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792" w:rsidRPr="00956FC9" w:rsidRDefault="00974792" w:rsidP="00974792">
      <w:pPr>
        <w:rPr>
          <w:rFonts w:ascii="Arial" w:hAnsi="Arial" w:cs="Arial"/>
        </w:rPr>
      </w:pPr>
      <w:r w:rsidRPr="00956FC9">
        <w:rPr>
          <w:rFonts w:ascii="Arial" w:hAnsi="Arial" w:cs="Arial"/>
          <w:noProof/>
          <w:lang w:val="en-US" w:eastAsia="en-US"/>
        </w:rPr>
        <mc:AlternateContent>
          <mc:Choice Requires="wpg">
            <w:drawing>
              <wp:anchor distT="0" distB="0" distL="114300" distR="114300" simplePos="0" relativeHeight="251659264" behindDoc="0" locked="1" layoutInCell="1" allowOverlap="1">
                <wp:simplePos x="0" y="0"/>
                <wp:positionH relativeFrom="column">
                  <wp:posOffset>-1090930</wp:posOffset>
                </wp:positionH>
                <wp:positionV relativeFrom="page">
                  <wp:posOffset>459740</wp:posOffset>
                </wp:positionV>
                <wp:extent cx="6248400" cy="892175"/>
                <wp:effectExtent l="0" t="0" r="0" b="317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48400" cy="892175"/>
                          <a:chOff x="1752" y="2053"/>
                          <a:chExt cx="3936" cy="562"/>
                        </a:xfrm>
                      </wpg:grpSpPr>
                      <pic:pic xmlns:pic="http://schemas.openxmlformats.org/drawingml/2006/picture">
                        <pic:nvPicPr>
                          <pic:cNvPr id="2" name="Picture 3" descr="logo_M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13" y="2053"/>
                            <a:ext cx="793" cy="128"/>
                          </a:xfrm>
                          <a:prstGeom prst="rect">
                            <a:avLst/>
                          </a:prstGeom>
                          <a:noFill/>
                          <a:extLst/>
                        </pic:spPr>
                      </pic:pic>
                      <wps:wsp>
                        <wps:cNvPr id="3" name="Text Box 4"/>
                        <wps:cNvSpPr txBox="1">
                          <a:spLocks noChangeAspect="1" noChangeArrowheads="1"/>
                        </wps:cNvSpPr>
                        <wps:spPr bwMode="auto">
                          <a:xfrm>
                            <a:off x="2136" y="2208"/>
                            <a:ext cx="3552" cy="407"/>
                          </a:xfrm>
                          <a:prstGeom prst="rect">
                            <a:avLst/>
                          </a:prstGeom>
                          <a:noFill/>
                          <a:ln>
                            <a:noFill/>
                          </a:ln>
                          <a:extLst/>
                        </wps:spPr>
                        <wps:txbx>
                          <w:txbxContent>
                            <w:p w:rsidR="006E636A" w:rsidRPr="001D5FA4" w:rsidRDefault="006E636A" w:rsidP="00974792">
                              <w:pPr>
                                <w:rPr>
                                  <w:rFonts w:ascii="Arial" w:hAnsi="Arial" w:cs="Arial"/>
                                  <w:b/>
                                  <w:snapToGrid w:val="0"/>
                                  <w:color w:val="000000"/>
                                  <w:sz w:val="76"/>
                                </w:rPr>
                              </w:pPr>
                              <w:r w:rsidRPr="001D5FA4">
                                <w:rPr>
                                  <w:rFonts w:ascii="Arial" w:hAnsi="Arial" w:cs="Arial"/>
                                  <w:b/>
                                  <w:snapToGrid w:val="0"/>
                                  <w:color w:val="000000"/>
                                  <w:sz w:val="76"/>
                                </w:rPr>
                                <w:t>P</w:t>
                              </w:r>
                              <w:r w:rsidRPr="001D5FA4">
                                <w:rPr>
                                  <w:rFonts w:ascii="Arial" w:hAnsi="Arial" w:cs="Arial"/>
                                  <w:snapToGrid w:val="0"/>
                                  <w:color w:val="000000"/>
                                  <w:sz w:val="76"/>
                                </w:rPr>
                                <w:t>ress</w:t>
                              </w:r>
                              <w:r w:rsidRPr="001D5FA4">
                                <w:rPr>
                                  <w:rFonts w:ascii="Arial" w:hAnsi="Arial" w:cs="Arial"/>
                                  <w:b/>
                                  <w:snapToGrid w:val="0"/>
                                  <w:color w:val="000000"/>
                                  <w:sz w:val="76"/>
                                </w:rPr>
                                <w:t xml:space="preserve"> I</w:t>
                              </w:r>
                              <w:r w:rsidRPr="001D5FA4">
                                <w:rPr>
                                  <w:rFonts w:ascii="Arial" w:hAnsi="Arial" w:cs="Arial"/>
                                  <w:snapToGrid w:val="0"/>
                                  <w:color w:val="000000"/>
                                  <w:sz w:val="76"/>
                                </w:rPr>
                                <w:t>nformation</w:t>
                              </w:r>
                            </w:p>
                          </w:txbxContent>
                        </wps:txbx>
                        <wps:bodyPr rot="0" vert="horz" wrap="square" lIns="91440" tIns="45720" rIns="91440" bIns="45720" anchor="t" anchorCtr="0" upright="1">
                          <a:noAutofit/>
                        </wps:bodyPr>
                      </wps:wsp>
                      <wps:wsp>
                        <wps:cNvPr id="4" name="Line 5"/>
                        <wps:cNvCnPr/>
                        <wps:spPr bwMode="auto">
                          <a:xfrm>
                            <a:off x="1752" y="2268"/>
                            <a:ext cx="2947" cy="0"/>
                          </a:xfrm>
                          <a:prstGeom prst="line">
                            <a:avLst/>
                          </a:prstGeom>
                          <a:noFill/>
                          <a:ln w="9525">
                            <a:solidFill>
                              <a:srgbClr val="000000"/>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5.9pt;margin-top:36.2pt;width:492pt;height:70.25pt;z-index:251659264;mso-position-vertical-relative:page" coordorigin="1752,2053" coordsize="3936,5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_M_color" style="position:absolute;left:2213;top:2053;width:793;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Pz/DAAAA2gAAAA8AAABkcnMvZG93bnJldi54bWxEj0FrwkAUhO8F/8PyhN7qJh6Kja4igiiI&#10;B62I3h7ZZxLNvg27axL/fbdQ6HGYmW+Y2aI3tWjJ+cqygnSUgCDOra64UHD6Xn9MQPiArLG2TApe&#10;5GExH7zNMNO24wO1x1CICGGfoYIyhCaT0uclGfQj2xBH72adwRClK6R22EW4qeU4ST6lwYrjQokN&#10;rUrKH8enUXC92Pth/9W6dnJbn867ZbrJu1Sp92G/nIII1If/8F97qxWM4fdKvAFy/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D4/P8MAAADaAAAADwAAAAAAAAAAAAAAAACf&#10;AgAAZHJzL2Rvd25yZXYueG1sUEsFBgAAAAAEAAQA9wAAAI8DAAAAAA==&#10;">
                  <v:imagedata r:id="rId6" o:title="logo_M_color"/>
                </v:shape>
                <v:shapetype id="_x0000_t202" coordsize="21600,21600" o:spt="202" path="m,l,21600r21600,l21600,xe">
                  <v:stroke joinstyle="miter"/>
                  <v:path gradientshapeok="t" o:connecttype="rect"/>
                </v:shapetype>
                <v:shape id="Text Box 4" o:spid="_x0000_s1028" type="#_x0000_t202" style="position:absolute;left:2136;top:2208;width:355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o:lock v:ext="edit" aspectratio="t"/>
                  <v:textbox>
                    <w:txbxContent>
                      <w:p w:rsidR="006E636A" w:rsidRPr="001D5FA4" w:rsidRDefault="006E636A" w:rsidP="00974792">
                        <w:pPr>
                          <w:rPr>
                            <w:rFonts w:ascii="Arial" w:hAnsi="Arial" w:cs="Arial"/>
                            <w:b/>
                            <w:snapToGrid w:val="0"/>
                            <w:color w:val="000000"/>
                            <w:sz w:val="76"/>
                          </w:rPr>
                        </w:pPr>
                        <w:r w:rsidRPr="001D5FA4">
                          <w:rPr>
                            <w:rFonts w:ascii="Arial" w:hAnsi="Arial" w:cs="Arial"/>
                            <w:b/>
                            <w:snapToGrid w:val="0"/>
                            <w:color w:val="000000"/>
                            <w:sz w:val="76"/>
                          </w:rPr>
                          <w:t>P</w:t>
                        </w:r>
                        <w:r w:rsidRPr="001D5FA4">
                          <w:rPr>
                            <w:rFonts w:ascii="Arial" w:hAnsi="Arial" w:cs="Arial"/>
                            <w:snapToGrid w:val="0"/>
                            <w:color w:val="000000"/>
                            <w:sz w:val="76"/>
                          </w:rPr>
                          <w:t>ress</w:t>
                        </w:r>
                        <w:r w:rsidRPr="001D5FA4">
                          <w:rPr>
                            <w:rFonts w:ascii="Arial" w:hAnsi="Arial" w:cs="Arial"/>
                            <w:b/>
                            <w:snapToGrid w:val="0"/>
                            <w:color w:val="000000"/>
                            <w:sz w:val="76"/>
                          </w:rPr>
                          <w:t xml:space="preserve"> I</w:t>
                        </w:r>
                        <w:r w:rsidRPr="001D5FA4">
                          <w:rPr>
                            <w:rFonts w:ascii="Arial" w:hAnsi="Arial" w:cs="Arial"/>
                            <w:snapToGrid w:val="0"/>
                            <w:color w:val="000000"/>
                            <w:sz w:val="76"/>
                          </w:rPr>
                          <w:t>nformation</w:t>
                        </w:r>
                      </w:p>
                    </w:txbxContent>
                  </v:textbox>
                </v:shape>
                <v:line id="Line 5" o:spid="_x0000_s1029" style="position:absolute;visibility:visible;mso-wrap-style:square" from="1752,2268" to="4699,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wrap anchory="page"/>
                <w10:anchorlock/>
              </v:group>
            </w:pict>
          </mc:Fallback>
        </mc:AlternateContent>
      </w:r>
    </w:p>
    <w:p w:rsidR="00974792" w:rsidRPr="00956FC9" w:rsidRDefault="00974792" w:rsidP="00974792">
      <w:pPr>
        <w:rPr>
          <w:rFonts w:ascii="Arial" w:hAnsi="Arial" w:cs="Arial"/>
        </w:rPr>
      </w:pPr>
    </w:p>
    <w:p w:rsidR="00974792" w:rsidRPr="00956FC9" w:rsidRDefault="00974792" w:rsidP="00974792">
      <w:pPr>
        <w:rPr>
          <w:rFonts w:ascii="Arial" w:hAnsi="Arial" w:cs="Arial"/>
        </w:rPr>
      </w:pPr>
    </w:p>
    <w:p w:rsidR="00974792" w:rsidRPr="00956FC9" w:rsidRDefault="00974792" w:rsidP="00974792">
      <w:pPr>
        <w:rPr>
          <w:rFonts w:ascii="Arial" w:hAnsi="Arial" w:cs="Arial"/>
        </w:rPr>
      </w:pPr>
    </w:p>
    <w:p w:rsidR="00974792" w:rsidRPr="00956FC9" w:rsidRDefault="00974792" w:rsidP="00974792">
      <w:pPr>
        <w:rPr>
          <w:rFonts w:ascii="Arial" w:hAnsi="Arial" w:cs="Arial"/>
        </w:rPr>
      </w:pPr>
    </w:p>
    <w:p w:rsidR="00974792" w:rsidRPr="00956FC9" w:rsidRDefault="00974792" w:rsidP="00974792">
      <w:pPr>
        <w:rPr>
          <w:rFonts w:ascii="Arial" w:hAnsi="Arial" w:cs="Arial"/>
        </w:rPr>
      </w:pPr>
    </w:p>
    <w:p w:rsidR="00974792" w:rsidRPr="00956FC9" w:rsidRDefault="00974792" w:rsidP="00974792">
      <w:pPr>
        <w:rPr>
          <w:rFonts w:ascii="Arial" w:hAnsi="Arial" w:cs="Arial"/>
        </w:rPr>
      </w:pPr>
    </w:p>
    <w:p w:rsidR="00974792" w:rsidRPr="00956FC9" w:rsidRDefault="00974792" w:rsidP="00974792">
      <w:pPr>
        <w:rPr>
          <w:rFonts w:ascii="Arial" w:hAnsi="Arial" w:cs="Arial"/>
        </w:rPr>
      </w:pPr>
    </w:p>
    <w:p w:rsidR="00974792" w:rsidRPr="00956FC9" w:rsidRDefault="00974792" w:rsidP="00974792">
      <w:pPr>
        <w:rPr>
          <w:rFonts w:ascii="Arial" w:hAnsi="Arial" w:cs="Arial"/>
        </w:rPr>
      </w:pPr>
    </w:p>
    <w:p w:rsidR="00974792" w:rsidRPr="00956FC9" w:rsidRDefault="00974792" w:rsidP="00974792">
      <w:pPr>
        <w:rPr>
          <w:rFonts w:ascii="Arial" w:hAnsi="Arial" w:cs="Arial"/>
        </w:rPr>
      </w:pPr>
    </w:p>
    <w:p w:rsidR="00974792" w:rsidRPr="00956FC9" w:rsidRDefault="00974792" w:rsidP="00974792">
      <w:pPr>
        <w:rPr>
          <w:rFonts w:ascii="Arial" w:hAnsi="Arial" w:cs="Arial"/>
        </w:rPr>
      </w:pPr>
    </w:p>
    <w:p w:rsidR="00974792" w:rsidRPr="00956FC9" w:rsidRDefault="00974792" w:rsidP="00974792">
      <w:pPr>
        <w:rPr>
          <w:rFonts w:ascii="Arial" w:hAnsi="Arial" w:cs="Arial"/>
        </w:rPr>
      </w:pPr>
    </w:p>
    <w:p w:rsidR="00974792" w:rsidRPr="00956FC9" w:rsidRDefault="00974792" w:rsidP="00974792">
      <w:pPr>
        <w:rPr>
          <w:rFonts w:ascii="Arial" w:hAnsi="Arial" w:cs="Arial"/>
        </w:rPr>
      </w:pPr>
    </w:p>
    <w:p w:rsidR="00974792" w:rsidRPr="00956FC9" w:rsidRDefault="00974792" w:rsidP="00974792">
      <w:pPr>
        <w:rPr>
          <w:rFonts w:ascii="Arial" w:hAnsi="Arial" w:cs="Arial"/>
        </w:rPr>
      </w:pPr>
    </w:p>
    <w:p w:rsidR="00974792" w:rsidRPr="00956FC9" w:rsidRDefault="00974792" w:rsidP="00974792">
      <w:pPr>
        <w:rPr>
          <w:rFonts w:ascii="Arial" w:hAnsi="Arial" w:cs="Arial"/>
        </w:rPr>
      </w:pPr>
    </w:p>
    <w:p w:rsidR="00974792" w:rsidRPr="00974792" w:rsidRDefault="00974792" w:rsidP="00974792">
      <w:pPr>
        <w:jc w:val="center"/>
        <w:rPr>
          <w:rFonts w:ascii="Arial" w:hAnsi="Arial" w:cs="Arial"/>
          <w:b/>
          <w:i/>
          <w:sz w:val="56"/>
          <w:szCs w:val="56"/>
          <w:lang w:val="el-GR"/>
        </w:rPr>
      </w:pPr>
      <w:r w:rsidRPr="00974792">
        <w:rPr>
          <w:rFonts w:ascii="Arial" w:hAnsi="Arial" w:cs="Arial"/>
          <w:b/>
          <w:i/>
          <w:sz w:val="56"/>
          <w:szCs w:val="56"/>
          <w:lang w:val="el-GR"/>
        </w:rPr>
        <w:t xml:space="preserve">2015 </w:t>
      </w:r>
      <w:r w:rsidRPr="00956FC9">
        <w:rPr>
          <w:rFonts w:ascii="Arial" w:hAnsi="Arial" w:cs="Arial"/>
          <w:b/>
          <w:i/>
          <w:sz w:val="56"/>
          <w:szCs w:val="56"/>
        </w:rPr>
        <w:t>Honda</w:t>
      </w:r>
      <w:r w:rsidRPr="00974792">
        <w:rPr>
          <w:rFonts w:ascii="Arial" w:hAnsi="Arial" w:cs="Arial"/>
          <w:b/>
          <w:i/>
          <w:sz w:val="56"/>
          <w:szCs w:val="56"/>
          <w:lang w:val="el-GR"/>
        </w:rPr>
        <w:t xml:space="preserve"> </w:t>
      </w:r>
      <w:r w:rsidRPr="00956FC9">
        <w:rPr>
          <w:rFonts w:ascii="Arial" w:hAnsi="Arial" w:cs="Arial"/>
          <w:b/>
          <w:i/>
          <w:sz w:val="56"/>
          <w:szCs w:val="56"/>
        </w:rPr>
        <w:t>Jazz</w:t>
      </w: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lang w:val="el-GR"/>
        </w:rPr>
      </w:pPr>
    </w:p>
    <w:p w:rsidR="00974792" w:rsidRPr="002D527D" w:rsidRDefault="00D878FE" w:rsidP="00974792">
      <w:pPr>
        <w:jc w:val="center"/>
        <w:rPr>
          <w:rFonts w:ascii="Arial" w:hAnsi="Arial" w:cs="Arial"/>
          <w:b/>
          <w:color w:val="000000" w:themeColor="text1"/>
          <w:sz w:val="24"/>
          <w:lang w:val="el-GR"/>
        </w:rPr>
      </w:pPr>
      <w:r>
        <w:rPr>
          <w:rFonts w:ascii="Arial" w:hAnsi="Arial" w:cs="Arial"/>
          <w:b/>
          <w:color w:val="000000" w:themeColor="text1"/>
          <w:sz w:val="24"/>
          <w:lang w:val="el-GR"/>
        </w:rPr>
        <w:t>Δεκέμβριος 2015</w:t>
      </w:r>
    </w:p>
    <w:p w:rsidR="00974792" w:rsidRPr="00974792" w:rsidRDefault="00974792" w:rsidP="00974792">
      <w:pPr>
        <w:rPr>
          <w:rFonts w:ascii="Arial" w:hAnsi="Arial" w:cs="Arial"/>
          <w:lang w:val="el-GR"/>
        </w:rPr>
      </w:pPr>
    </w:p>
    <w:p w:rsidR="00974792" w:rsidRPr="00974792" w:rsidRDefault="00974792" w:rsidP="00974792">
      <w:pPr>
        <w:rPr>
          <w:rFonts w:ascii="Arial" w:hAnsi="Arial" w:cs="Arial"/>
          <w:sz w:val="28"/>
          <w:szCs w:val="28"/>
          <w:lang w:val="el-GR"/>
        </w:rPr>
      </w:pPr>
    </w:p>
    <w:p w:rsidR="00974792" w:rsidRPr="00974792" w:rsidRDefault="00974792" w:rsidP="00974792">
      <w:pPr>
        <w:rPr>
          <w:rFonts w:ascii="Arial" w:hAnsi="Arial" w:cs="Arial"/>
          <w:b/>
          <w:bCs/>
          <w:sz w:val="24"/>
          <w:szCs w:val="22"/>
          <w:u w:val="single"/>
          <w:lang w:val="el-GR"/>
        </w:rPr>
      </w:pPr>
      <w:r w:rsidRPr="00974792">
        <w:rPr>
          <w:rFonts w:ascii="Arial" w:hAnsi="Arial" w:cs="Arial"/>
          <w:sz w:val="28"/>
          <w:szCs w:val="28"/>
          <w:lang w:val="el-GR"/>
        </w:rPr>
        <w:br w:type="page"/>
      </w:r>
      <w:r w:rsidRPr="00956FC9">
        <w:rPr>
          <w:rFonts w:ascii="Arial" w:hAnsi="Arial" w:cs="Arial"/>
          <w:b/>
          <w:bCs/>
          <w:sz w:val="28"/>
          <w:szCs w:val="22"/>
          <w:u w:val="single"/>
          <w:lang w:val="el-GR"/>
        </w:rPr>
        <w:lastRenderedPageBreak/>
        <w:t>Περιεχόμενα</w:t>
      </w:r>
      <w:r w:rsidRPr="00974792">
        <w:rPr>
          <w:rFonts w:ascii="Arial" w:hAnsi="Arial" w:cs="Arial"/>
          <w:b/>
          <w:bCs/>
          <w:sz w:val="24"/>
          <w:szCs w:val="22"/>
          <w:u w:val="single"/>
          <w:lang w:val="el-GR"/>
        </w:rPr>
        <w:t xml:space="preserve"> </w:t>
      </w:r>
    </w:p>
    <w:p w:rsidR="00974792" w:rsidRPr="00974792" w:rsidRDefault="00974792" w:rsidP="00974792">
      <w:pPr>
        <w:autoSpaceDE w:val="0"/>
        <w:autoSpaceDN w:val="0"/>
        <w:adjustRightInd w:val="0"/>
        <w:rPr>
          <w:rFonts w:ascii="Arial" w:hAnsi="Arial" w:cs="Arial"/>
          <w:bCs/>
          <w:szCs w:val="22"/>
          <w:lang w:val="el-GR"/>
        </w:rPr>
      </w:pPr>
    </w:p>
    <w:p w:rsidR="00974792" w:rsidRPr="00974792" w:rsidRDefault="00974792" w:rsidP="00974792">
      <w:pPr>
        <w:autoSpaceDE w:val="0"/>
        <w:autoSpaceDN w:val="0"/>
        <w:adjustRightInd w:val="0"/>
        <w:rPr>
          <w:rFonts w:ascii="Arial" w:hAnsi="Arial" w:cs="Arial"/>
          <w:bCs/>
          <w:szCs w:val="22"/>
          <w:lang w:val="el-GR"/>
        </w:rPr>
      </w:pPr>
    </w:p>
    <w:p w:rsidR="00974792" w:rsidRPr="00974792" w:rsidRDefault="00974792" w:rsidP="00974792">
      <w:pPr>
        <w:autoSpaceDE w:val="0"/>
        <w:autoSpaceDN w:val="0"/>
        <w:adjustRightInd w:val="0"/>
        <w:rPr>
          <w:rFonts w:ascii="Arial" w:hAnsi="Arial" w:cs="Arial"/>
          <w:bCs/>
          <w:szCs w:val="22"/>
          <w:lang w:val="el-GR"/>
        </w:rPr>
      </w:pPr>
    </w:p>
    <w:p w:rsidR="00974792" w:rsidRPr="00956FC9" w:rsidRDefault="00974792" w:rsidP="00974792">
      <w:pPr>
        <w:autoSpaceDE w:val="0"/>
        <w:autoSpaceDN w:val="0"/>
        <w:adjustRightInd w:val="0"/>
        <w:rPr>
          <w:rFonts w:ascii="Arial" w:hAnsi="Arial" w:cs="Arial"/>
          <w:bCs/>
          <w:sz w:val="24"/>
          <w:szCs w:val="22"/>
          <w:lang w:val="el-GR"/>
        </w:rPr>
      </w:pPr>
      <w:r w:rsidRPr="00956FC9">
        <w:rPr>
          <w:rFonts w:ascii="Arial" w:hAnsi="Arial" w:cs="Arial"/>
          <w:b/>
          <w:bCs/>
          <w:sz w:val="24"/>
          <w:szCs w:val="22"/>
          <w:lang w:val="el-GR"/>
        </w:rPr>
        <w:t>1.</w:t>
      </w:r>
      <w:r w:rsidRPr="00956FC9">
        <w:rPr>
          <w:rFonts w:ascii="Arial" w:hAnsi="Arial" w:cs="Arial"/>
          <w:b/>
          <w:bCs/>
          <w:sz w:val="24"/>
          <w:szCs w:val="22"/>
          <w:lang w:val="el-GR"/>
        </w:rPr>
        <w:tab/>
        <w:t xml:space="preserve">Τρίτη γενιά </w:t>
      </w:r>
      <w:r w:rsidRPr="00956FC9">
        <w:rPr>
          <w:rFonts w:ascii="Arial" w:hAnsi="Arial" w:cs="Arial"/>
          <w:b/>
          <w:bCs/>
          <w:sz w:val="24"/>
          <w:szCs w:val="22"/>
        </w:rPr>
        <w:t>Honda</w:t>
      </w:r>
      <w:r w:rsidRPr="00956FC9">
        <w:rPr>
          <w:rFonts w:ascii="Arial" w:hAnsi="Arial" w:cs="Arial"/>
          <w:b/>
          <w:bCs/>
          <w:sz w:val="24"/>
          <w:szCs w:val="22"/>
          <w:lang w:val="el-GR"/>
        </w:rPr>
        <w:t xml:space="preserve"> </w:t>
      </w:r>
      <w:r w:rsidRPr="00956FC9">
        <w:rPr>
          <w:rFonts w:ascii="Arial" w:hAnsi="Arial" w:cs="Arial"/>
          <w:b/>
          <w:bCs/>
          <w:sz w:val="24"/>
          <w:szCs w:val="22"/>
        </w:rPr>
        <w:t>Jazz</w:t>
      </w:r>
      <w:r w:rsidRPr="00956FC9">
        <w:rPr>
          <w:rFonts w:ascii="Arial" w:hAnsi="Arial" w:cs="Arial"/>
          <w:b/>
          <w:bCs/>
          <w:sz w:val="24"/>
          <w:szCs w:val="22"/>
          <w:lang w:val="el-GR"/>
        </w:rPr>
        <w:t xml:space="preserve"> επαναπροσδιορίζει την κατηγορία </w:t>
      </w:r>
      <w:r w:rsidRPr="00956FC9">
        <w:rPr>
          <w:rFonts w:ascii="Arial" w:hAnsi="Arial" w:cs="Arial"/>
          <w:b/>
          <w:bCs/>
          <w:sz w:val="24"/>
          <w:szCs w:val="22"/>
        </w:rPr>
        <w:t>B</w:t>
      </w:r>
      <w:r w:rsidRPr="00956FC9">
        <w:rPr>
          <w:rFonts w:ascii="Arial" w:hAnsi="Arial" w:cs="Arial"/>
          <w:b/>
          <w:bCs/>
          <w:sz w:val="24"/>
          <w:szCs w:val="22"/>
          <w:lang w:val="el-GR"/>
        </w:rPr>
        <w:t xml:space="preserve"> </w:t>
      </w:r>
    </w:p>
    <w:p w:rsidR="00974792" w:rsidRPr="00956FC9" w:rsidRDefault="00974792" w:rsidP="00974792">
      <w:pPr>
        <w:autoSpaceDE w:val="0"/>
        <w:autoSpaceDN w:val="0"/>
        <w:adjustRightInd w:val="0"/>
        <w:rPr>
          <w:rFonts w:ascii="Arial" w:hAnsi="Arial" w:cs="Arial"/>
          <w:bCs/>
          <w:sz w:val="24"/>
          <w:szCs w:val="22"/>
          <w:lang w:val="el-GR"/>
        </w:rPr>
      </w:pPr>
    </w:p>
    <w:p w:rsidR="00974792" w:rsidRPr="00956FC9" w:rsidRDefault="00974792" w:rsidP="00974792">
      <w:pPr>
        <w:autoSpaceDE w:val="0"/>
        <w:autoSpaceDN w:val="0"/>
        <w:adjustRightInd w:val="0"/>
        <w:rPr>
          <w:rFonts w:ascii="Arial" w:hAnsi="Arial" w:cs="Arial"/>
          <w:bCs/>
          <w:sz w:val="24"/>
          <w:szCs w:val="22"/>
          <w:lang w:val="el-GR"/>
        </w:rPr>
      </w:pPr>
      <w:r w:rsidRPr="00956FC9">
        <w:rPr>
          <w:rFonts w:ascii="Arial" w:hAnsi="Arial" w:cs="Arial"/>
          <w:b/>
          <w:bCs/>
          <w:sz w:val="24"/>
          <w:szCs w:val="22"/>
          <w:lang w:val="el-GR"/>
        </w:rPr>
        <w:t>2.</w:t>
      </w:r>
      <w:r w:rsidRPr="00956FC9">
        <w:rPr>
          <w:rFonts w:ascii="Arial" w:hAnsi="Arial" w:cs="Arial"/>
          <w:b/>
          <w:bCs/>
          <w:sz w:val="24"/>
          <w:szCs w:val="22"/>
          <w:lang w:val="el-GR"/>
        </w:rPr>
        <w:tab/>
        <w:t>Αξιοσημείωτη ευρυχωρία και ευελιξία εσωτερικού</w:t>
      </w:r>
    </w:p>
    <w:p w:rsidR="00974792" w:rsidRPr="00956FC9" w:rsidRDefault="00974792" w:rsidP="00974792">
      <w:pPr>
        <w:autoSpaceDE w:val="0"/>
        <w:autoSpaceDN w:val="0"/>
        <w:adjustRightInd w:val="0"/>
        <w:rPr>
          <w:rFonts w:ascii="Arial" w:hAnsi="Arial" w:cs="Arial"/>
          <w:bCs/>
          <w:sz w:val="24"/>
          <w:szCs w:val="22"/>
          <w:lang w:val="el-GR"/>
        </w:rPr>
      </w:pPr>
    </w:p>
    <w:p w:rsidR="00974792" w:rsidRPr="00956FC9" w:rsidRDefault="00974792" w:rsidP="00974792">
      <w:pPr>
        <w:autoSpaceDE w:val="0"/>
        <w:autoSpaceDN w:val="0"/>
        <w:adjustRightInd w:val="0"/>
        <w:rPr>
          <w:rFonts w:ascii="Arial" w:hAnsi="Arial" w:cs="Arial"/>
          <w:bCs/>
          <w:sz w:val="24"/>
          <w:szCs w:val="22"/>
          <w:lang w:val="el-GR"/>
        </w:rPr>
      </w:pPr>
      <w:r w:rsidRPr="00956FC9">
        <w:rPr>
          <w:rFonts w:ascii="Arial" w:hAnsi="Arial" w:cs="Arial"/>
          <w:b/>
          <w:bCs/>
          <w:sz w:val="24"/>
          <w:szCs w:val="22"/>
          <w:lang w:val="el-GR"/>
        </w:rPr>
        <w:t>3.</w:t>
      </w:r>
      <w:r w:rsidRPr="00956FC9">
        <w:rPr>
          <w:rFonts w:ascii="Arial" w:hAnsi="Arial" w:cs="Arial"/>
          <w:b/>
          <w:bCs/>
          <w:sz w:val="24"/>
          <w:szCs w:val="22"/>
          <w:lang w:val="el-GR"/>
        </w:rPr>
        <w:tab/>
        <w:t xml:space="preserve">Νέα πλατφόρμα, νέο πλαίσιο και δυναμική ανάρτηση </w:t>
      </w:r>
    </w:p>
    <w:p w:rsidR="00974792" w:rsidRPr="00956FC9" w:rsidRDefault="00974792" w:rsidP="00974792">
      <w:pPr>
        <w:autoSpaceDE w:val="0"/>
        <w:autoSpaceDN w:val="0"/>
        <w:adjustRightInd w:val="0"/>
        <w:rPr>
          <w:rFonts w:ascii="Arial" w:hAnsi="Arial" w:cs="Arial"/>
          <w:bCs/>
          <w:sz w:val="24"/>
          <w:szCs w:val="22"/>
          <w:lang w:val="el-GR"/>
        </w:rPr>
      </w:pPr>
    </w:p>
    <w:p w:rsidR="00974792" w:rsidRPr="00974792" w:rsidRDefault="00974792" w:rsidP="00974792">
      <w:pPr>
        <w:autoSpaceDE w:val="0"/>
        <w:autoSpaceDN w:val="0"/>
        <w:adjustRightInd w:val="0"/>
        <w:rPr>
          <w:rFonts w:ascii="Arial" w:hAnsi="Arial" w:cs="Arial"/>
          <w:b/>
          <w:bCs/>
          <w:sz w:val="24"/>
          <w:szCs w:val="22"/>
          <w:lang w:val="el-GR"/>
        </w:rPr>
      </w:pPr>
      <w:r w:rsidRPr="00956FC9">
        <w:rPr>
          <w:rFonts w:ascii="Arial" w:hAnsi="Arial" w:cs="Arial"/>
          <w:b/>
          <w:bCs/>
          <w:sz w:val="24"/>
          <w:szCs w:val="22"/>
          <w:lang w:val="el-GR"/>
        </w:rPr>
        <w:t>4.</w:t>
      </w:r>
      <w:r w:rsidRPr="00956FC9">
        <w:rPr>
          <w:rFonts w:ascii="Arial" w:hAnsi="Arial" w:cs="Arial"/>
          <w:b/>
          <w:bCs/>
          <w:sz w:val="24"/>
          <w:szCs w:val="22"/>
          <w:lang w:val="el-GR"/>
        </w:rPr>
        <w:tab/>
        <w:t xml:space="preserve">Νέος πολύ αποδοτικός κινητήρας και νέα κιβώτια </w:t>
      </w:r>
    </w:p>
    <w:p w:rsidR="00974792" w:rsidRPr="00956FC9" w:rsidRDefault="00974792" w:rsidP="00974792">
      <w:pPr>
        <w:autoSpaceDE w:val="0"/>
        <w:autoSpaceDN w:val="0"/>
        <w:adjustRightInd w:val="0"/>
        <w:ind w:left="720" w:hanging="11"/>
        <w:rPr>
          <w:rFonts w:ascii="Arial" w:hAnsi="Arial" w:cs="Arial"/>
          <w:bCs/>
          <w:sz w:val="24"/>
          <w:szCs w:val="22"/>
          <w:lang w:val="el-GR"/>
        </w:rPr>
      </w:pPr>
    </w:p>
    <w:p w:rsidR="00974792" w:rsidRPr="00956FC9" w:rsidRDefault="00974792" w:rsidP="00974792">
      <w:pPr>
        <w:autoSpaceDE w:val="0"/>
        <w:autoSpaceDN w:val="0"/>
        <w:adjustRightInd w:val="0"/>
        <w:rPr>
          <w:rFonts w:ascii="Arial" w:hAnsi="Arial" w:cs="Arial"/>
          <w:b/>
          <w:bCs/>
          <w:sz w:val="24"/>
          <w:szCs w:val="22"/>
          <w:lang w:val="el-GR"/>
        </w:rPr>
      </w:pPr>
      <w:r w:rsidRPr="00956FC9">
        <w:rPr>
          <w:rFonts w:ascii="Arial" w:hAnsi="Arial" w:cs="Arial"/>
          <w:b/>
          <w:bCs/>
          <w:sz w:val="24"/>
          <w:szCs w:val="22"/>
          <w:lang w:val="el-GR"/>
        </w:rPr>
        <w:t>5.</w:t>
      </w:r>
      <w:r w:rsidRPr="00956FC9">
        <w:rPr>
          <w:rFonts w:ascii="Arial" w:hAnsi="Arial" w:cs="Arial"/>
          <w:b/>
          <w:bCs/>
          <w:sz w:val="24"/>
          <w:szCs w:val="22"/>
          <w:lang w:val="el-GR"/>
        </w:rPr>
        <w:tab/>
        <w:t xml:space="preserve">Τολμηρή, φρέσκια εξωτερική σχεδίαση και προηγμένη καμπίνα </w:t>
      </w:r>
    </w:p>
    <w:p w:rsidR="00974792" w:rsidRPr="00956FC9" w:rsidRDefault="00974792" w:rsidP="00974792">
      <w:pPr>
        <w:autoSpaceDE w:val="0"/>
        <w:autoSpaceDN w:val="0"/>
        <w:adjustRightInd w:val="0"/>
        <w:rPr>
          <w:rFonts w:ascii="Arial" w:hAnsi="Arial" w:cs="Arial"/>
          <w:b/>
          <w:bCs/>
          <w:sz w:val="24"/>
          <w:szCs w:val="22"/>
          <w:lang w:val="el-GR"/>
        </w:rPr>
      </w:pPr>
    </w:p>
    <w:p w:rsidR="00974792" w:rsidRPr="00956FC9" w:rsidRDefault="00974792" w:rsidP="00974792">
      <w:pPr>
        <w:autoSpaceDE w:val="0"/>
        <w:autoSpaceDN w:val="0"/>
        <w:adjustRightInd w:val="0"/>
        <w:rPr>
          <w:rFonts w:ascii="Arial" w:hAnsi="Arial" w:cs="Arial"/>
          <w:bCs/>
          <w:sz w:val="24"/>
          <w:szCs w:val="22"/>
          <w:lang w:val="el-GR"/>
        </w:rPr>
      </w:pPr>
      <w:r w:rsidRPr="00956FC9">
        <w:rPr>
          <w:rFonts w:ascii="Arial" w:hAnsi="Arial" w:cs="Arial"/>
          <w:b/>
          <w:bCs/>
          <w:sz w:val="24"/>
          <w:szCs w:val="22"/>
          <w:lang w:val="el-GR"/>
        </w:rPr>
        <w:t>6.</w:t>
      </w:r>
      <w:r w:rsidRPr="00956FC9">
        <w:rPr>
          <w:rFonts w:ascii="Arial" w:hAnsi="Arial" w:cs="Arial"/>
          <w:b/>
          <w:bCs/>
          <w:sz w:val="24"/>
          <w:szCs w:val="22"/>
          <w:lang w:val="el-GR"/>
        </w:rPr>
        <w:tab/>
        <w:t xml:space="preserve">Ολοκληρωμένη </w:t>
      </w:r>
      <w:r w:rsidR="002D527D">
        <w:rPr>
          <w:rFonts w:ascii="Arial" w:hAnsi="Arial" w:cs="Arial"/>
          <w:b/>
          <w:bCs/>
          <w:sz w:val="24"/>
          <w:szCs w:val="22"/>
          <w:lang w:val="el-GR"/>
        </w:rPr>
        <w:t>σειρά</w:t>
      </w:r>
      <w:r w:rsidRPr="00956FC9">
        <w:rPr>
          <w:rFonts w:ascii="Arial" w:hAnsi="Arial" w:cs="Arial"/>
          <w:b/>
          <w:bCs/>
          <w:sz w:val="24"/>
          <w:szCs w:val="22"/>
          <w:lang w:val="el-GR"/>
        </w:rPr>
        <w:t xml:space="preserve"> χαρακτηριστικών προηγμένης ασφάλειας </w:t>
      </w:r>
      <w:r w:rsidRPr="00956FC9">
        <w:rPr>
          <w:rFonts w:ascii="Arial" w:hAnsi="Arial" w:cs="Arial"/>
          <w:bCs/>
          <w:sz w:val="24"/>
          <w:szCs w:val="22"/>
          <w:lang w:val="el-GR"/>
        </w:rPr>
        <w:t xml:space="preserve"> </w:t>
      </w:r>
    </w:p>
    <w:p w:rsidR="00974792" w:rsidRPr="00956FC9" w:rsidRDefault="00974792" w:rsidP="00974792">
      <w:pPr>
        <w:autoSpaceDE w:val="0"/>
        <w:autoSpaceDN w:val="0"/>
        <w:adjustRightInd w:val="0"/>
        <w:rPr>
          <w:rFonts w:ascii="Arial" w:hAnsi="Arial" w:cs="Arial"/>
          <w:bCs/>
          <w:sz w:val="24"/>
          <w:szCs w:val="22"/>
          <w:lang w:val="el-GR"/>
        </w:rPr>
      </w:pPr>
    </w:p>
    <w:p w:rsidR="00974792" w:rsidRPr="00956FC9" w:rsidRDefault="00974792" w:rsidP="00974792">
      <w:pPr>
        <w:autoSpaceDE w:val="0"/>
        <w:autoSpaceDN w:val="0"/>
        <w:adjustRightInd w:val="0"/>
        <w:rPr>
          <w:rFonts w:ascii="Arial" w:hAnsi="Arial" w:cs="Arial"/>
          <w:b/>
          <w:bCs/>
          <w:sz w:val="24"/>
          <w:szCs w:val="22"/>
          <w:lang w:val="el-GR"/>
        </w:rPr>
      </w:pPr>
      <w:r w:rsidRPr="00956FC9">
        <w:rPr>
          <w:rFonts w:ascii="Arial" w:hAnsi="Arial" w:cs="Arial"/>
          <w:b/>
          <w:bCs/>
          <w:sz w:val="24"/>
          <w:szCs w:val="22"/>
          <w:lang w:val="el-GR"/>
        </w:rPr>
        <w:t xml:space="preserve">7. </w:t>
      </w:r>
      <w:r w:rsidRPr="00956FC9">
        <w:rPr>
          <w:rFonts w:ascii="Arial" w:hAnsi="Arial" w:cs="Arial"/>
          <w:b/>
          <w:bCs/>
          <w:sz w:val="24"/>
          <w:szCs w:val="22"/>
          <w:lang w:val="el-GR"/>
        </w:rPr>
        <w:tab/>
        <w:t>Αξεσουάρ</w:t>
      </w:r>
    </w:p>
    <w:p w:rsidR="00974792" w:rsidRPr="00956FC9" w:rsidRDefault="00974792" w:rsidP="00974792">
      <w:pPr>
        <w:autoSpaceDE w:val="0"/>
        <w:autoSpaceDN w:val="0"/>
        <w:adjustRightInd w:val="0"/>
        <w:rPr>
          <w:rFonts w:ascii="Arial" w:hAnsi="Arial" w:cs="Arial"/>
          <w:b/>
          <w:bCs/>
          <w:sz w:val="24"/>
          <w:szCs w:val="22"/>
          <w:lang w:val="el-GR"/>
        </w:rPr>
      </w:pPr>
    </w:p>
    <w:p w:rsidR="00974792" w:rsidRDefault="00974792" w:rsidP="00974792">
      <w:pPr>
        <w:autoSpaceDE w:val="0"/>
        <w:autoSpaceDN w:val="0"/>
        <w:adjustRightInd w:val="0"/>
        <w:rPr>
          <w:rFonts w:ascii="Arial" w:hAnsi="Arial" w:cs="Arial"/>
          <w:b/>
          <w:bCs/>
          <w:sz w:val="24"/>
          <w:szCs w:val="22"/>
          <w:lang w:val="el-GR"/>
        </w:rPr>
      </w:pPr>
      <w:r w:rsidRPr="00956FC9">
        <w:rPr>
          <w:rFonts w:ascii="Arial" w:hAnsi="Arial" w:cs="Arial"/>
          <w:b/>
          <w:bCs/>
          <w:sz w:val="24"/>
          <w:szCs w:val="22"/>
          <w:lang w:val="el-GR"/>
        </w:rPr>
        <w:t>8.</w:t>
      </w:r>
      <w:r w:rsidRPr="00956FC9">
        <w:rPr>
          <w:rFonts w:ascii="Arial" w:hAnsi="Arial" w:cs="Arial"/>
          <w:b/>
          <w:bCs/>
          <w:sz w:val="24"/>
          <w:szCs w:val="22"/>
          <w:lang w:val="el-GR"/>
        </w:rPr>
        <w:tab/>
        <w:t>Τεχνικές προδιαγραφές</w:t>
      </w:r>
    </w:p>
    <w:p w:rsidR="00974792" w:rsidRPr="00956FC9" w:rsidRDefault="00974792" w:rsidP="00974792">
      <w:pPr>
        <w:autoSpaceDE w:val="0"/>
        <w:autoSpaceDN w:val="0"/>
        <w:adjustRightInd w:val="0"/>
        <w:rPr>
          <w:rFonts w:ascii="Arial" w:hAnsi="Arial" w:cs="Arial"/>
          <w:bCs/>
          <w:sz w:val="22"/>
          <w:szCs w:val="22"/>
          <w:lang w:val="el-GR"/>
        </w:rPr>
      </w:pPr>
    </w:p>
    <w:p w:rsidR="00974792" w:rsidRPr="00956FC9" w:rsidRDefault="00974792" w:rsidP="00974792">
      <w:pPr>
        <w:autoSpaceDE w:val="0"/>
        <w:autoSpaceDN w:val="0"/>
        <w:adjustRightInd w:val="0"/>
        <w:rPr>
          <w:rFonts w:ascii="Arial" w:hAnsi="Arial" w:cs="Arial"/>
          <w:bCs/>
          <w:sz w:val="22"/>
          <w:szCs w:val="22"/>
          <w:lang w:val="el-GR"/>
        </w:rPr>
      </w:pPr>
    </w:p>
    <w:p w:rsidR="00974792" w:rsidRPr="00956FC9" w:rsidRDefault="00974792" w:rsidP="00974792">
      <w:pPr>
        <w:autoSpaceDE w:val="0"/>
        <w:autoSpaceDN w:val="0"/>
        <w:adjustRightInd w:val="0"/>
        <w:rPr>
          <w:rFonts w:ascii="Arial" w:hAnsi="Arial" w:cs="Arial"/>
          <w:b/>
          <w:bCs/>
          <w:sz w:val="28"/>
          <w:szCs w:val="28"/>
          <w:lang w:val="el-GR"/>
        </w:rPr>
      </w:pPr>
      <w:r w:rsidRPr="00956FC9">
        <w:rPr>
          <w:rFonts w:ascii="Arial" w:hAnsi="Arial" w:cs="Arial"/>
          <w:b/>
          <w:bCs/>
          <w:sz w:val="28"/>
          <w:szCs w:val="28"/>
          <w:lang w:val="el-GR"/>
        </w:rPr>
        <w:br w:type="page"/>
      </w:r>
    </w:p>
    <w:p w:rsidR="00974792" w:rsidRPr="00956FC9" w:rsidRDefault="00974792" w:rsidP="00974792">
      <w:pPr>
        <w:autoSpaceDE w:val="0"/>
        <w:autoSpaceDN w:val="0"/>
        <w:adjustRightInd w:val="0"/>
        <w:rPr>
          <w:rFonts w:ascii="Arial" w:hAnsi="Arial" w:cs="Arial"/>
          <w:b/>
          <w:bCs/>
          <w:i/>
          <w:sz w:val="24"/>
          <w:szCs w:val="22"/>
          <w:lang w:val="el-GR"/>
        </w:rPr>
      </w:pPr>
      <w:r w:rsidRPr="00956FC9">
        <w:rPr>
          <w:rFonts w:ascii="Arial" w:hAnsi="Arial" w:cs="Arial"/>
          <w:b/>
          <w:bCs/>
          <w:i/>
          <w:sz w:val="24"/>
          <w:szCs w:val="24"/>
          <w:lang w:val="el-GR"/>
        </w:rPr>
        <w:lastRenderedPageBreak/>
        <w:t xml:space="preserve">1. Εισαγωγή: Τρίτη γενιά </w:t>
      </w:r>
      <w:r w:rsidRPr="00956FC9">
        <w:rPr>
          <w:rFonts w:ascii="Arial" w:hAnsi="Arial" w:cs="Arial"/>
          <w:b/>
          <w:bCs/>
          <w:i/>
          <w:sz w:val="24"/>
          <w:szCs w:val="24"/>
        </w:rPr>
        <w:t>Honda</w:t>
      </w:r>
      <w:r w:rsidRPr="00956FC9">
        <w:rPr>
          <w:rFonts w:ascii="Arial" w:hAnsi="Arial" w:cs="Arial"/>
          <w:b/>
          <w:bCs/>
          <w:i/>
          <w:sz w:val="24"/>
          <w:szCs w:val="24"/>
          <w:lang w:val="el-GR"/>
        </w:rPr>
        <w:t xml:space="preserve"> </w:t>
      </w:r>
      <w:r w:rsidRPr="00956FC9">
        <w:rPr>
          <w:rFonts w:ascii="Arial" w:hAnsi="Arial" w:cs="Arial"/>
          <w:b/>
          <w:bCs/>
          <w:i/>
          <w:sz w:val="24"/>
          <w:szCs w:val="24"/>
        </w:rPr>
        <w:t>Jazz</w:t>
      </w:r>
      <w:r w:rsidRPr="00956FC9">
        <w:rPr>
          <w:rFonts w:ascii="Arial" w:hAnsi="Arial" w:cs="Arial"/>
          <w:b/>
          <w:bCs/>
          <w:i/>
          <w:sz w:val="24"/>
          <w:szCs w:val="24"/>
          <w:lang w:val="el-GR"/>
        </w:rPr>
        <w:t xml:space="preserve"> επαναπροσδιορίζει την </w:t>
      </w:r>
      <w:r w:rsidR="002D527D">
        <w:rPr>
          <w:rFonts w:ascii="Arial" w:hAnsi="Arial" w:cs="Arial"/>
          <w:b/>
          <w:bCs/>
          <w:i/>
          <w:sz w:val="24"/>
          <w:szCs w:val="24"/>
          <w:lang w:val="el-GR"/>
        </w:rPr>
        <w:t xml:space="preserve"> </w:t>
      </w:r>
      <w:r w:rsidRPr="00956FC9">
        <w:rPr>
          <w:rFonts w:ascii="Arial" w:hAnsi="Arial" w:cs="Arial"/>
          <w:b/>
          <w:bCs/>
          <w:i/>
          <w:sz w:val="24"/>
          <w:szCs w:val="24"/>
          <w:lang w:val="el-GR"/>
        </w:rPr>
        <w:t>κατηγορία</w:t>
      </w:r>
      <w:r w:rsidR="002D527D">
        <w:rPr>
          <w:rFonts w:ascii="Arial" w:hAnsi="Arial" w:cs="Arial"/>
          <w:b/>
          <w:bCs/>
          <w:i/>
          <w:sz w:val="24"/>
          <w:szCs w:val="24"/>
          <w:lang w:val="el-GR"/>
        </w:rPr>
        <w:t>-</w:t>
      </w:r>
      <w:r w:rsidRPr="00956FC9">
        <w:rPr>
          <w:rFonts w:ascii="Arial" w:hAnsi="Arial" w:cs="Arial"/>
          <w:b/>
          <w:bCs/>
          <w:i/>
          <w:sz w:val="24"/>
          <w:szCs w:val="24"/>
          <w:lang w:val="el-GR"/>
        </w:rPr>
        <w:t xml:space="preserve"> Β </w:t>
      </w:r>
    </w:p>
    <w:p w:rsidR="00974792" w:rsidRPr="00956FC9" w:rsidRDefault="00974792" w:rsidP="00974792">
      <w:pPr>
        <w:autoSpaceDE w:val="0"/>
        <w:autoSpaceDN w:val="0"/>
        <w:adjustRightInd w:val="0"/>
        <w:rPr>
          <w:rFonts w:ascii="Arial" w:hAnsi="Arial" w:cs="Arial"/>
          <w:bCs/>
          <w:sz w:val="24"/>
          <w:szCs w:val="22"/>
          <w:lang w:val="el-GR"/>
        </w:rPr>
      </w:pPr>
    </w:p>
    <w:p w:rsidR="00974792" w:rsidRPr="00956FC9" w:rsidRDefault="00974792" w:rsidP="00974792">
      <w:pPr>
        <w:pStyle w:val="ListParagraph"/>
        <w:numPr>
          <w:ilvl w:val="0"/>
          <w:numId w:val="25"/>
        </w:numPr>
        <w:autoSpaceDE w:val="0"/>
        <w:autoSpaceDN w:val="0"/>
        <w:adjustRightInd w:val="0"/>
        <w:rPr>
          <w:rFonts w:ascii="Arial" w:hAnsi="Arial" w:cs="Arial"/>
          <w:bCs/>
          <w:sz w:val="22"/>
          <w:szCs w:val="22"/>
          <w:lang w:val="el-GR"/>
        </w:rPr>
      </w:pPr>
      <w:r w:rsidRPr="00956FC9">
        <w:rPr>
          <w:rFonts w:ascii="Arial" w:hAnsi="Arial" w:cs="Arial"/>
          <w:bCs/>
          <w:sz w:val="22"/>
          <w:szCs w:val="22"/>
          <w:lang w:val="el-GR"/>
        </w:rPr>
        <w:t xml:space="preserve">Μακρύτερο μοντέλο </w:t>
      </w:r>
      <w:r w:rsidR="00382DAF">
        <w:rPr>
          <w:rFonts w:ascii="Arial" w:hAnsi="Arial" w:cs="Arial"/>
          <w:bCs/>
          <w:sz w:val="22"/>
          <w:szCs w:val="22"/>
          <w:lang w:val="el-GR"/>
        </w:rPr>
        <w:t>για</w:t>
      </w:r>
      <w:r w:rsidRPr="00956FC9">
        <w:rPr>
          <w:rFonts w:ascii="Arial" w:hAnsi="Arial" w:cs="Arial"/>
          <w:bCs/>
          <w:sz w:val="22"/>
          <w:szCs w:val="22"/>
          <w:lang w:val="el-GR"/>
        </w:rPr>
        <w:t xml:space="preserve"> απαράμιλλη ευρυχωρία και ευελιξία εσωτερικού </w:t>
      </w:r>
    </w:p>
    <w:p w:rsidR="00974792" w:rsidRPr="00956FC9" w:rsidRDefault="00974792" w:rsidP="00974792">
      <w:pPr>
        <w:pStyle w:val="ListParagraph"/>
        <w:numPr>
          <w:ilvl w:val="0"/>
          <w:numId w:val="25"/>
        </w:numPr>
        <w:autoSpaceDE w:val="0"/>
        <w:autoSpaceDN w:val="0"/>
        <w:adjustRightInd w:val="0"/>
        <w:rPr>
          <w:rFonts w:ascii="Arial" w:hAnsi="Arial" w:cs="Arial"/>
          <w:bCs/>
          <w:sz w:val="22"/>
          <w:szCs w:val="22"/>
          <w:lang w:val="el-GR"/>
        </w:rPr>
      </w:pPr>
      <w:r w:rsidRPr="00956FC9">
        <w:rPr>
          <w:rFonts w:ascii="Arial" w:hAnsi="Arial" w:cs="Arial"/>
          <w:bCs/>
          <w:sz w:val="22"/>
          <w:szCs w:val="22"/>
          <w:lang w:val="el-GR"/>
        </w:rPr>
        <w:t xml:space="preserve">Νέα πλατφόρμα, νέο πλαίσιο υπόσχονται μία δυναμική </w:t>
      </w:r>
      <w:proofErr w:type="spellStart"/>
      <w:r w:rsidRPr="00956FC9">
        <w:rPr>
          <w:rFonts w:ascii="Arial" w:hAnsi="Arial" w:cs="Arial"/>
          <w:bCs/>
          <w:sz w:val="22"/>
          <w:szCs w:val="22"/>
          <w:lang w:val="el-GR"/>
        </w:rPr>
        <w:t>οδηγική</w:t>
      </w:r>
      <w:proofErr w:type="spellEnd"/>
      <w:r w:rsidRPr="00956FC9">
        <w:rPr>
          <w:rFonts w:ascii="Arial" w:hAnsi="Arial" w:cs="Arial"/>
          <w:bCs/>
          <w:sz w:val="22"/>
          <w:szCs w:val="22"/>
          <w:lang w:val="el-GR"/>
        </w:rPr>
        <w:t xml:space="preserve"> εμπειρία </w:t>
      </w:r>
    </w:p>
    <w:p w:rsidR="00974792" w:rsidRPr="00956FC9" w:rsidRDefault="00974792" w:rsidP="00974792">
      <w:pPr>
        <w:pStyle w:val="ListParagraph"/>
        <w:numPr>
          <w:ilvl w:val="0"/>
          <w:numId w:val="25"/>
        </w:numPr>
        <w:autoSpaceDE w:val="0"/>
        <w:autoSpaceDN w:val="0"/>
        <w:adjustRightInd w:val="0"/>
        <w:rPr>
          <w:rFonts w:ascii="Arial" w:hAnsi="Arial" w:cs="Arial"/>
          <w:bCs/>
          <w:sz w:val="22"/>
          <w:szCs w:val="22"/>
          <w:lang w:val="el-GR"/>
        </w:rPr>
      </w:pPr>
      <w:r w:rsidRPr="00956FC9">
        <w:rPr>
          <w:rFonts w:ascii="Arial" w:hAnsi="Arial" w:cs="Arial"/>
          <w:bCs/>
          <w:sz w:val="22"/>
          <w:szCs w:val="22"/>
          <w:lang w:val="el-GR"/>
        </w:rPr>
        <w:t xml:space="preserve">Νέος αποδοτικός κινητήρας και νέα κιβώτια </w:t>
      </w:r>
    </w:p>
    <w:p w:rsidR="00974792" w:rsidRPr="00956FC9" w:rsidRDefault="00974792" w:rsidP="00974792">
      <w:pPr>
        <w:pStyle w:val="ListParagraph"/>
        <w:numPr>
          <w:ilvl w:val="0"/>
          <w:numId w:val="25"/>
        </w:numPr>
        <w:autoSpaceDE w:val="0"/>
        <w:autoSpaceDN w:val="0"/>
        <w:adjustRightInd w:val="0"/>
        <w:rPr>
          <w:rFonts w:ascii="Arial" w:hAnsi="Arial" w:cs="Arial"/>
          <w:bCs/>
          <w:sz w:val="22"/>
          <w:szCs w:val="22"/>
          <w:lang w:val="el-GR"/>
        </w:rPr>
      </w:pPr>
      <w:r w:rsidRPr="00956FC9">
        <w:rPr>
          <w:rFonts w:ascii="Arial" w:hAnsi="Arial" w:cs="Arial"/>
          <w:bCs/>
          <w:sz w:val="22"/>
          <w:szCs w:val="22"/>
          <w:lang w:val="el-GR"/>
        </w:rPr>
        <w:t xml:space="preserve">Τολμηρή, φρέσκια εξωτερική σχεδίαση και προηγμένη καμπίνα </w:t>
      </w:r>
    </w:p>
    <w:p w:rsidR="00974792" w:rsidRPr="00956FC9" w:rsidRDefault="00974792" w:rsidP="00974792">
      <w:pPr>
        <w:pStyle w:val="ListParagraph"/>
        <w:numPr>
          <w:ilvl w:val="0"/>
          <w:numId w:val="25"/>
        </w:numPr>
        <w:autoSpaceDE w:val="0"/>
        <w:autoSpaceDN w:val="0"/>
        <w:adjustRightInd w:val="0"/>
        <w:rPr>
          <w:rFonts w:ascii="Arial" w:hAnsi="Arial" w:cs="Arial"/>
          <w:bCs/>
          <w:sz w:val="22"/>
          <w:szCs w:val="22"/>
          <w:lang w:val="el-GR"/>
        </w:rPr>
      </w:pPr>
      <w:r w:rsidRPr="00956FC9">
        <w:rPr>
          <w:rFonts w:ascii="Arial" w:hAnsi="Arial" w:cs="Arial"/>
          <w:bCs/>
          <w:sz w:val="22"/>
          <w:szCs w:val="22"/>
          <w:lang w:val="el-GR"/>
        </w:rPr>
        <w:t xml:space="preserve">Νέο σύστημα ενημέρωσης / ψυχαγωγίας </w:t>
      </w:r>
      <w:r w:rsidRPr="00956FC9">
        <w:rPr>
          <w:rFonts w:ascii="Arial" w:hAnsi="Arial" w:cs="Arial"/>
          <w:bCs/>
          <w:sz w:val="22"/>
          <w:szCs w:val="22"/>
        </w:rPr>
        <w:t>Honda</w:t>
      </w:r>
      <w:r w:rsidRPr="00956FC9">
        <w:rPr>
          <w:rFonts w:ascii="Arial" w:hAnsi="Arial" w:cs="Arial"/>
          <w:bCs/>
          <w:sz w:val="22"/>
          <w:szCs w:val="22"/>
          <w:lang w:val="el-GR"/>
        </w:rPr>
        <w:t xml:space="preserve"> </w:t>
      </w:r>
      <w:r w:rsidRPr="00956FC9">
        <w:rPr>
          <w:rFonts w:ascii="Arial" w:hAnsi="Arial" w:cs="Arial"/>
          <w:bCs/>
          <w:sz w:val="22"/>
          <w:szCs w:val="22"/>
        </w:rPr>
        <w:t>Connect</w:t>
      </w:r>
      <w:r w:rsidRPr="00956FC9">
        <w:rPr>
          <w:rFonts w:ascii="Arial" w:hAnsi="Arial" w:cs="Arial"/>
          <w:bCs/>
          <w:sz w:val="22"/>
          <w:szCs w:val="22"/>
          <w:lang w:val="el-GR"/>
        </w:rPr>
        <w:t xml:space="preserve"> βασισμένο σε εφαρμογές </w:t>
      </w:r>
    </w:p>
    <w:p w:rsidR="00974792" w:rsidRPr="00956FC9" w:rsidRDefault="00974792" w:rsidP="00974792">
      <w:pPr>
        <w:pStyle w:val="ListParagraph"/>
        <w:numPr>
          <w:ilvl w:val="0"/>
          <w:numId w:val="25"/>
        </w:numPr>
        <w:autoSpaceDE w:val="0"/>
        <w:autoSpaceDN w:val="0"/>
        <w:adjustRightInd w:val="0"/>
        <w:rPr>
          <w:rFonts w:ascii="Arial" w:hAnsi="Arial" w:cs="Arial"/>
          <w:bCs/>
          <w:sz w:val="22"/>
          <w:szCs w:val="22"/>
          <w:lang w:val="el-GR"/>
        </w:rPr>
      </w:pPr>
      <w:r w:rsidRPr="00956FC9">
        <w:rPr>
          <w:rFonts w:ascii="Arial" w:hAnsi="Arial" w:cs="Arial"/>
          <w:bCs/>
          <w:sz w:val="22"/>
          <w:szCs w:val="22"/>
          <w:lang w:val="el-GR"/>
        </w:rPr>
        <w:t xml:space="preserve">Ολοκληρωμένη </w:t>
      </w:r>
      <w:r w:rsidR="002D527D">
        <w:rPr>
          <w:rFonts w:ascii="Arial" w:hAnsi="Arial" w:cs="Arial"/>
          <w:bCs/>
          <w:sz w:val="22"/>
          <w:szCs w:val="22"/>
          <w:lang w:val="el-GR"/>
        </w:rPr>
        <w:t>σειρά</w:t>
      </w:r>
      <w:r w:rsidRPr="00956FC9">
        <w:rPr>
          <w:rFonts w:ascii="Arial" w:hAnsi="Arial" w:cs="Arial"/>
          <w:bCs/>
          <w:sz w:val="22"/>
          <w:szCs w:val="22"/>
          <w:lang w:val="el-GR"/>
        </w:rPr>
        <w:t xml:space="preserve"> χαρακτηριστικών προηγμένης ασφάλειας </w:t>
      </w:r>
    </w:p>
    <w:p w:rsidR="00974792" w:rsidRPr="00956FC9" w:rsidRDefault="00974792" w:rsidP="00974792">
      <w:pPr>
        <w:autoSpaceDE w:val="0"/>
        <w:autoSpaceDN w:val="0"/>
        <w:adjustRightInd w:val="0"/>
        <w:rPr>
          <w:rFonts w:ascii="Arial" w:hAnsi="Arial" w:cs="Arial"/>
          <w:bCs/>
          <w:sz w:val="22"/>
          <w:szCs w:val="22"/>
          <w:lang w:val="el-GR"/>
        </w:rPr>
      </w:pPr>
    </w:p>
    <w:p w:rsidR="00974792" w:rsidRPr="00956FC9"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 xml:space="preserve">Η τρίτη γενιά του εξαιρετικά δημοφιλούς μικρού πολυμορφικού </w:t>
      </w:r>
      <w:r w:rsidRPr="00956FC9">
        <w:rPr>
          <w:rFonts w:ascii="Arial" w:eastAsia="Times New Roman" w:hAnsi="Arial" w:cs="Arial"/>
          <w:bCs/>
          <w:iCs/>
          <w:sz w:val="22"/>
          <w:szCs w:val="22"/>
        </w:rPr>
        <w:t>hatchback</w:t>
      </w:r>
      <w:r w:rsidRPr="00956FC9">
        <w:rPr>
          <w:rFonts w:ascii="Arial" w:eastAsia="Times New Roman" w:hAnsi="Arial" w:cs="Arial"/>
          <w:bCs/>
          <w:iCs/>
          <w:sz w:val="22"/>
          <w:szCs w:val="22"/>
          <w:lang w:val="el-GR"/>
        </w:rPr>
        <w:t xml:space="preserve"> της  </w:t>
      </w:r>
      <w:r w:rsidRPr="00956FC9">
        <w:rPr>
          <w:rFonts w:ascii="Arial" w:eastAsia="Times New Roman" w:hAnsi="Arial" w:cs="Arial"/>
          <w:bCs/>
          <w:iCs/>
          <w:sz w:val="22"/>
          <w:szCs w:val="22"/>
        </w:rPr>
        <w:t>Honda</w:t>
      </w:r>
      <w:r w:rsidRPr="00956FC9">
        <w:rPr>
          <w:rFonts w:ascii="Arial" w:eastAsia="Times New Roman" w:hAnsi="Arial" w:cs="Arial"/>
          <w:bCs/>
          <w:iCs/>
          <w:sz w:val="22"/>
          <w:szCs w:val="22"/>
          <w:lang w:val="el-GR"/>
        </w:rPr>
        <w:t xml:space="preserve">, το νέο 2015 </w:t>
      </w:r>
      <w:r w:rsidRPr="00956FC9">
        <w:rPr>
          <w:rFonts w:ascii="Arial" w:eastAsia="Times New Roman" w:hAnsi="Arial" w:cs="Arial"/>
          <w:bCs/>
          <w:iCs/>
          <w:sz w:val="22"/>
          <w:szCs w:val="22"/>
        </w:rPr>
        <w:t>Jazz</w:t>
      </w:r>
      <w:r w:rsidRPr="00956FC9">
        <w:rPr>
          <w:rFonts w:ascii="Arial" w:eastAsia="Times New Roman" w:hAnsi="Arial" w:cs="Arial"/>
          <w:bCs/>
          <w:iCs/>
          <w:sz w:val="22"/>
          <w:szCs w:val="22"/>
          <w:lang w:val="el-GR"/>
        </w:rPr>
        <w:t xml:space="preserve"> </w:t>
      </w:r>
      <w:r w:rsidR="002D527D">
        <w:rPr>
          <w:rFonts w:ascii="Arial" w:eastAsia="Times New Roman" w:hAnsi="Arial" w:cs="Arial"/>
          <w:bCs/>
          <w:iCs/>
          <w:sz w:val="22"/>
          <w:szCs w:val="22"/>
          <w:lang w:val="el-GR"/>
        </w:rPr>
        <w:t xml:space="preserve">έρχεται </w:t>
      </w:r>
      <w:r w:rsidRPr="00956FC9">
        <w:rPr>
          <w:rFonts w:ascii="Arial" w:eastAsia="Times New Roman" w:hAnsi="Arial" w:cs="Arial"/>
          <w:bCs/>
          <w:iCs/>
          <w:sz w:val="22"/>
          <w:szCs w:val="22"/>
          <w:lang w:val="el-GR"/>
        </w:rPr>
        <w:t xml:space="preserve">να επαναπροσδιορίσει την κατηγορία </w:t>
      </w:r>
      <w:r w:rsidRPr="00956FC9">
        <w:rPr>
          <w:rFonts w:ascii="Arial" w:eastAsia="Times New Roman" w:hAnsi="Arial" w:cs="Arial"/>
          <w:bCs/>
          <w:iCs/>
          <w:sz w:val="22"/>
          <w:szCs w:val="22"/>
        </w:rPr>
        <w:t>B</w:t>
      </w:r>
      <w:r w:rsidRPr="00956FC9">
        <w:rPr>
          <w:rFonts w:ascii="Arial" w:eastAsia="Times New Roman" w:hAnsi="Arial" w:cs="Arial"/>
          <w:bCs/>
          <w:iCs/>
          <w:sz w:val="22"/>
          <w:szCs w:val="22"/>
          <w:lang w:val="el-GR"/>
        </w:rPr>
        <w:t xml:space="preserve"> με πρόσθετο χώρο, ευελιξία, ποιότητα και τεχνολογία. </w:t>
      </w:r>
    </w:p>
    <w:p w:rsidR="00974792" w:rsidRPr="00956FC9" w:rsidRDefault="00974792" w:rsidP="00974792">
      <w:pPr>
        <w:rPr>
          <w:rFonts w:ascii="Arial" w:eastAsia="Times New Roman" w:hAnsi="Arial" w:cs="Arial"/>
          <w:bCs/>
          <w:iCs/>
          <w:sz w:val="22"/>
          <w:szCs w:val="22"/>
          <w:lang w:val="el-GR"/>
        </w:rPr>
      </w:pPr>
    </w:p>
    <w:p w:rsidR="00974792"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 xml:space="preserve">Το νέο </w:t>
      </w:r>
      <w:r w:rsidRPr="00956FC9">
        <w:rPr>
          <w:rFonts w:ascii="Arial" w:eastAsia="Times New Roman" w:hAnsi="Arial" w:cs="Arial"/>
          <w:bCs/>
          <w:iCs/>
          <w:sz w:val="22"/>
          <w:szCs w:val="22"/>
        </w:rPr>
        <w:t>Jazz</w:t>
      </w:r>
      <w:r w:rsidRPr="00956FC9">
        <w:rPr>
          <w:rFonts w:ascii="Arial" w:eastAsia="Times New Roman" w:hAnsi="Arial" w:cs="Arial"/>
          <w:bCs/>
          <w:iCs/>
          <w:sz w:val="22"/>
          <w:szCs w:val="22"/>
          <w:lang w:val="el-GR"/>
        </w:rPr>
        <w:t xml:space="preserve"> βασίζεται στην </w:t>
      </w:r>
      <w:r w:rsidR="002D527D">
        <w:rPr>
          <w:rFonts w:ascii="Arial" w:eastAsia="Times New Roman" w:hAnsi="Arial" w:cs="Arial"/>
          <w:bCs/>
          <w:iCs/>
          <w:sz w:val="22"/>
          <w:szCs w:val="22"/>
          <w:lang w:val="el-GR"/>
        </w:rPr>
        <w:t>επιτυχία των προκατόχων του</w:t>
      </w:r>
      <w:r w:rsidRPr="00956FC9">
        <w:rPr>
          <w:rFonts w:ascii="Arial" w:eastAsia="Times New Roman" w:hAnsi="Arial" w:cs="Arial"/>
          <w:bCs/>
          <w:iCs/>
          <w:sz w:val="22"/>
          <w:szCs w:val="22"/>
          <w:lang w:val="el-GR"/>
        </w:rPr>
        <w:t>. Το παγκόσμιο αυτοκίνητο, γνωστό και σαν ‘</w:t>
      </w:r>
      <w:r w:rsidRPr="00956FC9">
        <w:rPr>
          <w:rFonts w:ascii="Arial" w:eastAsia="Times New Roman" w:hAnsi="Arial" w:cs="Arial"/>
          <w:bCs/>
          <w:iCs/>
          <w:sz w:val="22"/>
          <w:szCs w:val="22"/>
        </w:rPr>
        <w:t>Fit</w:t>
      </w:r>
      <w:r w:rsidRPr="00956FC9">
        <w:rPr>
          <w:rFonts w:ascii="Arial" w:eastAsia="Times New Roman" w:hAnsi="Arial" w:cs="Arial"/>
          <w:bCs/>
          <w:iCs/>
          <w:sz w:val="22"/>
          <w:szCs w:val="22"/>
          <w:lang w:val="el-GR"/>
        </w:rPr>
        <w:t xml:space="preserve">’ σε μερικές αγορές, έχει πουλήσει πάνω από 5 εκατομμύρια μονάδες σε όλο τον κόσμο από το 2001 που </w:t>
      </w:r>
      <w:r w:rsidR="002D527D">
        <w:rPr>
          <w:rFonts w:ascii="Arial" w:eastAsia="Times New Roman" w:hAnsi="Arial" w:cs="Arial"/>
          <w:bCs/>
          <w:iCs/>
          <w:sz w:val="22"/>
          <w:szCs w:val="22"/>
          <w:lang w:val="el-GR"/>
        </w:rPr>
        <w:t>παρουσιάστηκε</w:t>
      </w:r>
      <w:r w:rsidRPr="00956FC9">
        <w:rPr>
          <w:rFonts w:ascii="Arial" w:eastAsia="Times New Roman" w:hAnsi="Arial" w:cs="Arial"/>
          <w:bCs/>
          <w:iCs/>
          <w:sz w:val="22"/>
          <w:szCs w:val="22"/>
          <w:lang w:val="el-GR"/>
        </w:rPr>
        <w:t xml:space="preserve"> η πρώτη γενιά και αυτή τη στιγμή κατασκευάζεται σε επτά χώρες. Η νέα γενιά διατηρεί την κλασική φόρμα ενός </w:t>
      </w:r>
      <w:r w:rsidRPr="00956FC9">
        <w:rPr>
          <w:rFonts w:ascii="Arial" w:eastAsia="Times New Roman" w:hAnsi="Arial" w:cs="Arial"/>
          <w:bCs/>
          <w:iCs/>
          <w:sz w:val="22"/>
          <w:szCs w:val="22"/>
        </w:rPr>
        <w:t>Jazz</w:t>
      </w:r>
      <w:r w:rsidRPr="00956FC9">
        <w:rPr>
          <w:rFonts w:ascii="Arial" w:eastAsia="Times New Roman" w:hAnsi="Arial" w:cs="Arial"/>
          <w:bCs/>
          <w:iCs/>
          <w:sz w:val="22"/>
          <w:szCs w:val="22"/>
          <w:lang w:val="el-GR"/>
        </w:rPr>
        <w:t xml:space="preserve">, υιοθετώντας όμως ένα χαρακτηριστικό, σύγχρονο στυλ, </w:t>
      </w:r>
      <w:r w:rsidR="008932A2">
        <w:rPr>
          <w:rFonts w:ascii="Arial" w:eastAsia="Times New Roman" w:hAnsi="Arial" w:cs="Arial"/>
          <w:bCs/>
          <w:iCs/>
          <w:sz w:val="22"/>
          <w:szCs w:val="22"/>
          <w:lang w:val="el-GR"/>
        </w:rPr>
        <w:t>με</w:t>
      </w:r>
      <w:r w:rsidRPr="00956FC9">
        <w:rPr>
          <w:rFonts w:ascii="Arial" w:eastAsia="Times New Roman" w:hAnsi="Arial" w:cs="Arial"/>
          <w:bCs/>
          <w:iCs/>
          <w:sz w:val="22"/>
          <w:szCs w:val="22"/>
          <w:lang w:val="el-GR"/>
        </w:rPr>
        <w:t xml:space="preserve"> νέα φυσιογνωμία και έντονες, χαρακτηριστικές γραμμές. </w:t>
      </w:r>
    </w:p>
    <w:p w:rsidR="00D878FE" w:rsidRDefault="00D878FE" w:rsidP="00974792">
      <w:pPr>
        <w:rPr>
          <w:rFonts w:ascii="Arial" w:eastAsia="Times New Roman" w:hAnsi="Arial" w:cs="Arial"/>
          <w:bCs/>
          <w:iCs/>
          <w:sz w:val="22"/>
          <w:szCs w:val="22"/>
          <w:lang w:val="el-GR"/>
        </w:rPr>
      </w:pPr>
    </w:p>
    <w:p w:rsidR="00D878FE" w:rsidRDefault="00D878FE" w:rsidP="00974792">
      <w:pPr>
        <w:rPr>
          <w:rFonts w:ascii="Arial" w:eastAsia="Times New Roman" w:hAnsi="Arial" w:cs="Arial"/>
          <w:bCs/>
          <w:iCs/>
          <w:sz w:val="22"/>
          <w:szCs w:val="22"/>
          <w:lang w:val="el-GR"/>
        </w:rPr>
      </w:pPr>
      <w:r>
        <w:rPr>
          <w:rFonts w:ascii="Arial" w:eastAsia="Times New Roman" w:hAnsi="Arial" w:cs="Arial"/>
          <w:bCs/>
          <w:iCs/>
          <w:sz w:val="22"/>
          <w:szCs w:val="22"/>
          <w:lang w:val="el-GR"/>
        </w:rPr>
        <w:t xml:space="preserve">Το νέο </w:t>
      </w:r>
      <w:r>
        <w:rPr>
          <w:rFonts w:ascii="Arial" w:eastAsia="Times New Roman" w:hAnsi="Arial" w:cs="Arial"/>
          <w:bCs/>
          <w:iCs/>
          <w:sz w:val="22"/>
          <w:szCs w:val="22"/>
          <w:lang w:val="en-US"/>
        </w:rPr>
        <w:t>Jazz</w:t>
      </w:r>
      <w:r w:rsidRPr="00D878FE">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 xml:space="preserve">είναι άμεσα διαθέσιμο στην ελληνική αγορά αυτοκινήτου μέσα από το δίκτυο των Επισήμων Εμπόρων </w:t>
      </w:r>
      <w:r>
        <w:rPr>
          <w:rFonts w:ascii="Arial" w:eastAsia="Times New Roman" w:hAnsi="Arial" w:cs="Arial"/>
          <w:bCs/>
          <w:iCs/>
          <w:sz w:val="22"/>
          <w:szCs w:val="22"/>
          <w:lang w:val="en-US"/>
        </w:rPr>
        <w:t>Honda</w:t>
      </w:r>
      <w:r w:rsidRPr="00D878FE">
        <w:rPr>
          <w:rFonts w:ascii="Arial" w:eastAsia="Times New Roman" w:hAnsi="Arial" w:cs="Arial"/>
          <w:bCs/>
          <w:iCs/>
          <w:sz w:val="22"/>
          <w:szCs w:val="22"/>
          <w:lang w:val="el-GR"/>
        </w:rPr>
        <w:t xml:space="preserve"> </w:t>
      </w:r>
      <w:r w:rsidR="00EA3C82">
        <w:rPr>
          <w:rFonts w:ascii="Arial" w:eastAsia="Times New Roman" w:hAnsi="Arial" w:cs="Arial"/>
          <w:bCs/>
          <w:iCs/>
          <w:sz w:val="22"/>
          <w:szCs w:val="22"/>
          <w:lang w:val="el-GR"/>
        </w:rPr>
        <w:t>στις παρακάτω τιμές:</w:t>
      </w:r>
      <w:bookmarkStart w:id="0" w:name="_GoBack"/>
      <w:bookmarkEnd w:id="0"/>
    </w:p>
    <w:tbl>
      <w:tblPr>
        <w:tblW w:w="10037" w:type="dxa"/>
        <w:tblInd w:w="-879" w:type="dxa"/>
        <w:tblCellMar>
          <w:left w:w="0" w:type="dxa"/>
          <w:right w:w="0" w:type="dxa"/>
        </w:tblCellMar>
        <w:tblLook w:val="0600" w:firstRow="0" w:lastRow="0" w:firstColumn="0" w:lastColumn="0" w:noHBand="1" w:noVBand="1"/>
      </w:tblPr>
      <w:tblGrid>
        <w:gridCol w:w="2117"/>
        <w:gridCol w:w="1417"/>
        <w:gridCol w:w="1574"/>
        <w:gridCol w:w="1527"/>
        <w:gridCol w:w="1559"/>
        <w:gridCol w:w="1843"/>
      </w:tblGrid>
      <w:tr w:rsidR="00EA3C82" w:rsidRPr="00EA3C82" w:rsidTr="00EA3C82">
        <w:trPr>
          <w:trHeight w:val="2197"/>
        </w:trPr>
        <w:tc>
          <w:tcPr>
            <w:tcW w:w="2117"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hideMark/>
          </w:tcPr>
          <w:p w:rsidR="00EA3C82" w:rsidRPr="00EA3C82" w:rsidRDefault="00EA3C82" w:rsidP="00EA3C82">
            <w:pPr>
              <w:rPr>
                <w:rFonts w:ascii="Arial" w:eastAsia="Times New Roman" w:hAnsi="Arial" w:cs="Arial"/>
                <w:bCs/>
                <w:iCs/>
                <w:sz w:val="22"/>
                <w:szCs w:val="22"/>
                <w:lang w:val="en-US"/>
              </w:rPr>
            </w:pPr>
            <w:r w:rsidRPr="00EA3C82">
              <w:rPr>
                <w:rFonts w:ascii="Arial" w:eastAsia="Times New Roman" w:hAnsi="Arial" w:cs="Arial"/>
                <w:bCs/>
                <w:iCs/>
                <w:sz w:val="22"/>
                <w:szCs w:val="22"/>
                <w:lang w:val="el-GR"/>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vAlign w:val="center"/>
            <w:hideMark/>
          </w:tcPr>
          <w:p w:rsidR="00EA3C82" w:rsidRPr="00EA3C82" w:rsidRDefault="00EA3C82" w:rsidP="00EA3C82">
            <w:pPr>
              <w:rPr>
                <w:rFonts w:ascii="Arial" w:eastAsia="Times New Roman" w:hAnsi="Arial" w:cs="Arial"/>
                <w:bCs/>
                <w:iCs/>
                <w:sz w:val="22"/>
                <w:szCs w:val="22"/>
                <w:lang w:val="en-US"/>
              </w:rPr>
            </w:pPr>
            <w:r w:rsidRPr="00EA3C82">
              <w:rPr>
                <w:rFonts w:ascii="Arial" w:eastAsia="Times New Roman" w:hAnsi="Arial" w:cs="Arial"/>
                <w:bCs/>
                <w:iCs/>
                <w:sz w:val="22"/>
                <w:szCs w:val="22"/>
                <w:lang w:val="nn-NO"/>
              </w:rPr>
              <w:t>NEW JAZZ 1,3 Trend MT</w:t>
            </w:r>
          </w:p>
        </w:tc>
        <w:tc>
          <w:tcPr>
            <w:tcW w:w="1574"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vAlign w:val="center"/>
            <w:hideMark/>
          </w:tcPr>
          <w:p w:rsidR="00EA3C82" w:rsidRPr="00EA3C82" w:rsidRDefault="00EA3C82" w:rsidP="00EA3C82">
            <w:pPr>
              <w:rPr>
                <w:rFonts w:ascii="Arial" w:eastAsia="Times New Roman" w:hAnsi="Arial" w:cs="Arial"/>
                <w:bCs/>
                <w:iCs/>
                <w:sz w:val="22"/>
                <w:szCs w:val="22"/>
                <w:lang w:val="en-US"/>
              </w:rPr>
            </w:pPr>
            <w:r w:rsidRPr="00EA3C82">
              <w:rPr>
                <w:rFonts w:ascii="Arial" w:eastAsia="Times New Roman" w:hAnsi="Arial" w:cs="Arial"/>
                <w:bCs/>
                <w:iCs/>
                <w:sz w:val="22"/>
                <w:szCs w:val="22"/>
                <w:lang w:val="en-US"/>
              </w:rPr>
              <w:t>NEW JAZZ 1,3 Comfort MT ADAS / A-DA (Connect)</w:t>
            </w:r>
          </w:p>
        </w:tc>
        <w:tc>
          <w:tcPr>
            <w:tcW w:w="1527"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vAlign w:val="center"/>
            <w:hideMark/>
          </w:tcPr>
          <w:p w:rsidR="00EA3C82" w:rsidRPr="00EA3C82" w:rsidRDefault="00EA3C82" w:rsidP="00EA3C82">
            <w:pPr>
              <w:rPr>
                <w:rFonts w:ascii="Arial" w:eastAsia="Times New Roman" w:hAnsi="Arial" w:cs="Arial"/>
                <w:bCs/>
                <w:iCs/>
                <w:sz w:val="22"/>
                <w:szCs w:val="22"/>
                <w:lang w:val="en-US"/>
              </w:rPr>
            </w:pPr>
            <w:r w:rsidRPr="00EA3C82">
              <w:rPr>
                <w:rFonts w:ascii="Arial" w:eastAsia="Times New Roman" w:hAnsi="Arial" w:cs="Arial"/>
                <w:bCs/>
                <w:iCs/>
                <w:sz w:val="22"/>
                <w:szCs w:val="22"/>
                <w:lang w:val="en-US"/>
              </w:rPr>
              <w:t>NEW JAZZ 1,3 Elegance MT ADAS / A-DA (Connect)*</w:t>
            </w:r>
          </w:p>
        </w:tc>
        <w:tc>
          <w:tcPr>
            <w:tcW w:w="1559"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vAlign w:val="center"/>
            <w:hideMark/>
          </w:tcPr>
          <w:p w:rsidR="00EA3C82" w:rsidRPr="00EA3C82" w:rsidRDefault="00EA3C82" w:rsidP="00EA3C82">
            <w:pPr>
              <w:rPr>
                <w:rFonts w:ascii="Arial" w:eastAsia="Times New Roman" w:hAnsi="Arial" w:cs="Arial"/>
                <w:bCs/>
                <w:iCs/>
                <w:sz w:val="22"/>
                <w:szCs w:val="22"/>
                <w:lang w:val="en-US"/>
              </w:rPr>
            </w:pPr>
            <w:r w:rsidRPr="00EA3C82">
              <w:rPr>
                <w:rFonts w:ascii="Arial" w:eastAsia="Times New Roman" w:hAnsi="Arial" w:cs="Arial"/>
                <w:bCs/>
                <w:iCs/>
                <w:sz w:val="22"/>
                <w:szCs w:val="22"/>
                <w:lang w:val="en-US"/>
              </w:rPr>
              <w:t>NEW JAZZ 1,3 Comfort CVT ADAS / A-DA (Connect)</w:t>
            </w:r>
          </w:p>
        </w:tc>
        <w:tc>
          <w:tcPr>
            <w:tcW w:w="1843"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vAlign w:val="center"/>
            <w:hideMark/>
          </w:tcPr>
          <w:p w:rsidR="00EA3C82" w:rsidRPr="00EA3C82" w:rsidRDefault="00EA3C82" w:rsidP="00EA3C82">
            <w:pPr>
              <w:rPr>
                <w:rFonts w:ascii="Arial" w:eastAsia="Times New Roman" w:hAnsi="Arial" w:cs="Arial"/>
                <w:bCs/>
                <w:iCs/>
                <w:sz w:val="22"/>
                <w:szCs w:val="22"/>
                <w:lang w:val="en-US"/>
              </w:rPr>
            </w:pPr>
            <w:r w:rsidRPr="00EA3C82">
              <w:rPr>
                <w:rFonts w:ascii="Arial" w:eastAsia="Times New Roman" w:hAnsi="Arial" w:cs="Arial"/>
                <w:bCs/>
                <w:iCs/>
                <w:sz w:val="22"/>
                <w:szCs w:val="22"/>
                <w:lang w:val="en-US"/>
              </w:rPr>
              <w:t>NEW JAZZ 1,3 Elegance CVT ADAS / A-DA (Connect)*</w:t>
            </w:r>
          </w:p>
        </w:tc>
      </w:tr>
      <w:tr w:rsidR="00EA3C82" w:rsidRPr="00EA3C82" w:rsidTr="00EA3C82">
        <w:trPr>
          <w:trHeight w:val="1061"/>
        </w:trPr>
        <w:tc>
          <w:tcPr>
            <w:tcW w:w="2117"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vAlign w:val="center"/>
            <w:hideMark/>
          </w:tcPr>
          <w:p w:rsidR="00EA3C82" w:rsidRPr="00EA3C82" w:rsidRDefault="00EA3C82" w:rsidP="00EA3C82">
            <w:pPr>
              <w:rPr>
                <w:rFonts w:ascii="Arial" w:eastAsia="Times New Roman" w:hAnsi="Arial" w:cs="Arial"/>
                <w:bCs/>
                <w:iCs/>
                <w:sz w:val="22"/>
                <w:szCs w:val="22"/>
                <w:lang w:val="en-US"/>
              </w:rPr>
            </w:pPr>
            <w:r w:rsidRPr="00EA3C82">
              <w:rPr>
                <w:rFonts w:ascii="Arial" w:eastAsia="Times New Roman" w:hAnsi="Arial" w:cs="Arial"/>
                <w:bCs/>
                <w:iCs/>
                <w:sz w:val="22"/>
                <w:szCs w:val="22"/>
                <w:lang w:val="el-GR"/>
              </w:rPr>
              <w:t>Ενδεικτική Λιανική τιμή</w:t>
            </w:r>
          </w:p>
        </w:tc>
        <w:tc>
          <w:tcPr>
            <w:tcW w:w="1417"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vAlign w:val="center"/>
            <w:hideMark/>
          </w:tcPr>
          <w:p w:rsidR="00EA3C82" w:rsidRPr="00EA3C82" w:rsidRDefault="00EA3C82" w:rsidP="00EA3C82">
            <w:pPr>
              <w:rPr>
                <w:rFonts w:ascii="Arial" w:eastAsia="Times New Roman" w:hAnsi="Arial" w:cs="Arial"/>
                <w:bCs/>
                <w:iCs/>
                <w:sz w:val="22"/>
                <w:szCs w:val="22"/>
                <w:lang w:val="en-US"/>
              </w:rPr>
            </w:pPr>
            <w:r w:rsidRPr="00EA3C82">
              <w:rPr>
                <w:rFonts w:ascii="Arial" w:eastAsia="Times New Roman" w:hAnsi="Arial" w:cs="Arial"/>
                <w:bCs/>
                <w:iCs/>
                <w:sz w:val="22"/>
                <w:szCs w:val="22"/>
                <w:lang w:val="el-GR"/>
              </w:rPr>
              <w:t>16.990 €</w:t>
            </w:r>
          </w:p>
        </w:tc>
        <w:tc>
          <w:tcPr>
            <w:tcW w:w="1574"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vAlign w:val="center"/>
            <w:hideMark/>
          </w:tcPr>
          <w:p w:rsidR="00EA3C82" w:rsidRPr="00EA3C82" w:rsidRDefault="00EA3C82" w:rsidP="00EA3C82">
            <w:pPr>
              <w:rPr>
                <w:rFonts w:ascii="Arial" w:eastAsia="Times New Roman" w:hAnsi="Arial" w:cs="Arial"/>
                <w:bCs/>
                <w:iCs/>
                <w:sz w:val="22"/>
                <w:szCs w:val="22"/>
                <w:lang w:val="en-US"/>
              </w:rPr>
            </w:pPr>
            <w:r w:rsidRPr="00EA3C82">
              <w:rPr>
                <w:rFonts w:ascii="Arial" w:eastAsia="Times New Roman" w:hAnsi="Arial" w:cs="Arial"/>
                <w:bCs/>
                <w:iCs/>
                <w:sz w:val="22"/>
                <w:szCs w:val="22"/>
                <w:lang w:val="el-GR"/>
              </w:rPr>
              <w:t>19.490 €</w:t>
            </w:r>
          </w:p>
        </w:tc>
        <w:tc>
          <w:tcPr>
            <w:tcW w:w="1527"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vAlign w:val="center"/>
            <w:hideMark/>
          </w:tcPr>
          <w:p w:rsidR="00EA3C82" w:rsidRPr="00EA3C82" w:rsidRDefault="00EA3C82" w:rsidP="00EA3C82">
            <w:pPr>
              <w:rPr>
                <w:rFonts w:ascii="Arial" w:eastAsia="Times New Roman" w:hAnsi="Arial" w:cs="Arial"/>
                <w:bCs/>
                <w:iCs/>
                <w:sz w:val="22"/>
                <w:szCs w:val="22"/>
                <w:lang w:val="en-US"/>
              </w:rPr>
            </w:pPr>
            <w:r w:rsidRPr="00EA3C82">
              <w:rPr>
                <w:rFonts w:ascii="Arial" w:eastAsia="Times New Roman" w:hAnsi="Arial" w:cs="Arial"/>
                <w:bCs/>
                <w:iCs/>
                <w:sz w:val="22"/>
                <w:szCs w:val="22"/>
                <w:lang w:val="el-GR"/>
              </w:rPr>
              <w:t>21.490 €</w:t>
            </w:r>
          </w:p>
        </w:tc>
        <w:tc>
          <w:tcPr>
            <w:tcW w:w="1559"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vAlign w:val="center"/>
            <w:hideMark/>
          </w:tcPr>
          <w:p w:rsidR="00EA3C82" w:rsidRPr="00EA3C82" w:rsidRDefault="00EA3C82" w:rsidP="00EA3C82">
            <w:pPr>
              <w:rPr>
                <w:rFonts w:ascii="Arial" w:eastAsia="Times New Roman" w:hAnsi="Arial" w:cs="Arial"/>
                <w:bCs/>
                <w:iCs/>
                <w:sz w:val="22"/>
                <w:szCs w:val="22"/>
                <w:lang w:val="en-US"/>
              </w:rPr>
            </w:pPr>
            <w:r w:rsidRPr="00EA3C82">
              <w:rPr>
                <w:rFonts w:ascii="Arial" w:eastAsia="Times New Roman" w:hAnsi="Arial" w:cs="Arial"/>
                <w:bCs/>
                <w:iCs/>
                <w:sz w:val="22"/>
                <w:szCs w:val="22"/>
                <w:lang w:val="el-GR"/>
              </w:rPr>
              <w:t>20.990 €</w:t>
            </w:r>
          </w:p>
        </w:tc>
        <w:tc>
          <w:tcPr>
            <w:tcW w:w="1843"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vAlign w:val="center"/>
            <w:hideMark/>
          </w:tcPr>
          <w:p w:rsidR="00EA3C82" w:rsidRPr="00EA3C82" w:rsidRDefault="00EA3C82" w:rsidP="00EA3C82">
            <w:pPr>
              <w:rPr>
                <w:rFonts w:ascii="Arial" w:eastAsia="Times New Roman" w:hAnsi="Arial" w:cs="Arial"/>
                <w:bCs/>
                <w:iCs/>
                <w:sz w:val="22"/>
                <w:szCs w:val="22"/>
                <w:lang w:val="en-US"/>
              </w:rPr>
            </w:pPr>
            <w:r w:rsidRPr="00EA3C82">
              <w:rPr>
                <w:rFonts w:ascii="Arial" w:eastAsia="Times New Roman" w:hAnsi="Arial" w:cs="Arial"/>
                <w:bCs/>
                <w:iCs/>
                <w:sz w:val="22"/>
                <w:szCs w:val="22"/>
                <w:lang w:val="el-GR"/>
              </w:rPr>
              <w:t>22.990 €</w:t>
            </w:r>
          </w:p>
        </w:tc>
      </w:tr>
      <w:tr w:rsidR="00EA3C82" w:rsidRPr="00EA3C82" w:rsidTr="00EA3C82">
        <w:trPr>
          <w:trHeight w:val="1061"/>
        </w:trPr>
        <w:tc>
          <w:tcPr>
            <w:tcW w:w="2117"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vAlign w:val="center"/>
            <w:hideMark/>
          </w:tcPr>
          <w:p w:rsidR="00EA3C82" w:rsidRPr="00EA3C82" w:rsidRDefault="00EA3C82" w:rsidP="00EA3C82">
            <w:pPr>
              <w:rPr>
                <w:rFonts w:ascii="Arial" w:eastAsia="Times New Roman" w:hAnsi="Arial" w:cs="Arial"/>
                <w:bCs/>
                <w:iCs/>
                <w:sz w:val="22"/>
                <w:szCs w:val="22"/>
                <w:lang w:val="el-GR"/>
              </w:rPr>
            </w:pPr>
            <w:r w:rsidRPr="00EA3C82">
              <w:rPr>
                <w:rFonts w:ascii="Arial" w:eastAsia="Times New Roman" w:hAnsi="Arial" w:cs="Arial"/>
                <w:bCs/>
                <w:iCs/>
                <w:sz w:val="22"/>
                <w:szCs w:val="22"/>
                <w:lang w:val="el-GR"/>
              </w:rPr>
              <w:t>Ενδεικτική Λιανική τιμή με απόσυρση</w:t>
            </w:r>
          </w:p>
        </w:tc>
        <w:tc>
          <w:tcPr>
            <w:tcW w:w="1417"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vAlign w:val="center"/>
            <w:hideMark/>
          </w:tcPr>
          <w:p w:rsidR="00EA3C82" w:rsidRPr="00EA3C82" w:rsidRDefault="00EA3C82" w:rsidP="00EA3C82">
            <w:pPr>
              <w:rPr>
                <w:rFonts w:ascii="Arial" w:eastAsia="Times New Roman" w:hAnsi="Arial" w:cs="Arial"/>
                <w:bCs/>
                <w:iCs/>
                <w:sz w:val="22"/>
                <w:szCs w:val="22"/>
                <w:lang w:val="en-US"/>
              </w:rPr>
            </w:pPr>
            <w:r w:rsidRPr="00EA3C82">
              <w:rPr>
                <w:rFonts w:ascii="Arial" w:eastAsia="Times New Roman" w:hAnsi="Arial" w:cs="Arial"/>
                <w:bCs/>
                <w:iCs/>
                <w:sz w:val="22"/>
                <w:szCs w:val="22"/>
                <w:lang w:val="el-GR"/>
              </w:rPr>
              <w:t>16.030 €</w:t>
            </w:r>
          </w:p>
        </w:tc>
        <w:tc>
          <w:tcPr>
            <w:tcW w:w="1574"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vAlign w:val="center"/>
            <w:hideMark/>
          </w:tcPr>
          <w:p w:rsidR="00EA3C82" w:rsidRPr="00EA3C82" w:rsidRDefault="00EA3C82" w:rsidP="00EA3C82">
            <w:pPr>
              <w:rPr>
                <w:rFonts w:ascii="Arial" w:eastAsia="Times New Roman" w:hAnsi="Arial" w:cs="Arial"/>
                <w:bCs/>
                <w:iCs/>
                <w:sz w:val="22"/>
                <w:szCs w:val="22"/>
                <w:lang w:val="en-US"/>
              </w:rPr>
            </w:pPr>
            <w:r w:rsidRPr="00EA3C82">
              <w:rPr>
                <w:rFonts w:ascii="Arial" w:eastAsia="Times New Roman" w:hAnsi="Arial" w:cs="Arial"/>
                <w:bCs/>
                <w:iCs/>
                <w:sz w:val="22"/>
                <w:szCs w:val="22"/>
                <w:lang w:val="el-GR"/>
              </w:rPr>
              <w:t>18.530 €</w:t>
            </w:r>
          </w:p>
        </w:tc>
        <w:tc>
          <w:tcPr>
            <w:tcW w:w="1527"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vAlign w:val="center"/>
            <w:hideMark/>
          </w:tcPr>
          <w:p w:rsidR="00EA3C82" w:rsidRPr="00EA3C82" w:rsidRDefault="00EA3C82" w:rsidP="00EA3C82">
            <w:pPr>
              <w:rPr>
                <w:rFonts w:ascii="Arial" w:eastAsia="Times New Roman" w:hAnsi="Arial" w:cs="Arial"/>
                <w:bCs/>
                <w:iCs/>
                <w:sz w:val="22"/>
                <w:szCs w:val="22"/>
                <w:lang w:val="en-US"/>
              </w:rPr>
            </w:pPr>
            <w:r w:rsidRPr="00EA3C82">
              <w:rPr>
                <w:rFonts w:ascii="Arial" w:eastAsia="Times New Roman" w:hAnsi="Arial" w:cs="Arial"/>
                <w:bCs/>
                <w:iCs/>
                <w:sz w:val="22"/>
                <w:szCs w:val="22"/>
                <w:lang w:val="el-GR"/>
              </w:rPr>
              <w:t>20.530 €</w:t>
            </w:r>
          </w:p>
        </w:tc>
        <w:tc>
          <w:tcPr>
            <w:tcW w:w="1559"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vAlign w:val="center"/>
            <w:hideMark/>
          </w:tcPr>
          <w:p w:rsidR="00EA3C82" w:rsidRPr="00EA3C82" w:rsidRDefault="00EA3C82" w:rsidP="00EA3C82">
            <w:pPr>
              <w:rPr>
                <w:rFonts w:ascii="Arial" w:eastAsia="Times New Roman" w:hAnsi="Arial" w:cs="Arial"/>
                <w:bCs/>
                <w:iCs/>
                <w:sz w:val="22"/>
                <w:szCs w:val="22"/>
                <w:lang w:val="en-US"/>
              </w:rPr>
            </w:pPr>
            <w:r w:rsidRPr="00EA3C82">
              <w:rPr>
                <w:rFonts w:ascii="Arial" w:eastAsia="Times New Roman" w:hAnsi="Arial" w:cs="Arial"/>
                <w:bCs/>
                <w:iCs/>
                <w:sz w:val="22"/>
                <w:szCs w:val="22"/>
                <w:lang w:val="el-GR"/>
              </w:rPr>
              <w:t>20.030 €</w:t>
            </w:r>
          </w:p>
        </w:tc>
        <w:tc>
          <w:tcPr>
            <w:tcW w:w="1843" w:type="dxa"/>
            <w:tcBorders>
              <w:top w:val="single" w:sz="8" w:space="0" w:color="FFFFFF"/>
              <w:left w:val="single" w:sz="8" w:space="0" w:color="FFFFFF"/>
              <w:bottom w:val="single" w:sz="8" w:space="0" w:color="FFFFFF"/>
              <w:right w:val="single" w:sz="8" w:space="0" w:color="FFFFFF"/>
            </w:tcBorders>
            <w:shd w:val="clear" w:color="auto" w:fill="EDEDED"/>
            <w:tcMar>
              <w:top w:w="15" w:type="dxa"/>
              <w:left w:w="15" w:type="dxa"/>
              <w:bottom w:w="0" w:type="dxa"/>
              <w:right w:w="15" w:type="dxa"/>
            </w:tcMar>
            <w:vAlign w:val="center"/>
            <w:hideMark/>
          </w:tcPr>
          <w:p w:rsidR="00EA3C82" w:rsidRPr="00EA3C82" w:rsidRDefault="00EA3C82" w:rsidP="00EA3C82">
            <w:pPr>
              <w:rPr>
                <w:rFonts w:ascii="Arial" w:eastAsia="Times New Roman" w:hAnsi="Arial" w:cs="Arial"/>
                <w:bCs/>
                <w:iCs/>
                <w:sz w:val="22"/>
                <w:szCs w:val="22"/>
                <w:lang w:val="en-US"/>
              </w:rPr>
            </w:pPr>
            <w:r w:rsidRPr="00EA3C82">
              <w:rPr>
                <w:rFonts w:ascii="Arial" w:eastAsia="Times New Roman" w:hAnsi="Arial" w:cs="Arial"/>
                <w:bCs/>
                <w:iCs/>
                <w:sz w:val="22"/>
                <w:szCs w:val="22"/>
                <w:lang w:val="el-GR"/>
              </w:rPr>
              <w:t>22.030 €</w:t>
            </w:r>
          </w:p>
        </w:tc>
      </w:tr>
    </w:tbl>
    <w:p w:rsidR="00EA3C82" w:rsidRPr="00D878FE" w:rsidRDefault="00EA3C82" w:rsidP="00974792">
      <w:pPr>
        <w:rPr>
          <w:rFonts w:ascii="Arial" w:eastAsia="Times New Roman" w:hAnsi="Arial" w:cs="Arial"/>
          <w:bCs/>
          <w:iCs/>
          <w:sz w:val="22"/>
          <w:szCs w:val="22"/>
          <w:lang w:val="el-GR"/>
        </w:rPr>
      </w:pPr>
    </w:p>
    <w:p w:rsidR="00974792" w:rsidRPr="00956FC9" w:rsidRDefault="00974792" w:rsidP="00974792">
      <w:pPr>
        <w:rPr>
          <w:rFonts w:ascii="Arial" w:eastAsia="Times New Roman" w:hAnsi="Arial" w:cs="Arial"/>
          <w:bCs/>
          <w:iCs/>
          <w:sz w:val="22"/>
          <w:szCs w:val="22"/>
          <w:lang w:val="el-GR"/>
        </w:rPr>
      </w:pPr>
    </w:p>
    <w:p w:rsidR="00974792" w:rsidRPr="00956FC9"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 xml:space="preserve">Με μία τολμηρή και παράλληλα σοφιστικέ εξωτερική και εσωτερική σχεδίαση, το νέο </w:t>
      </w:r>
      <w:r w:rsidRPr="00956FC9">
        <w:rPr>
          <w:rFonts w:ascii="Arial" w:eastAsia="Times New Roman" w:hAnsi="Arial" w:cs="Arial"/>
          <w:bCs/>
          <w:iCs/>
          <w:sz w:val="22"/>
          <w:szCs w:val="22"/>
        </w:rPr>
        <w:t>Jazz</w:t>
      </w:r>
      <w:r w:rsidRPr="00956FC9">
        <w:rPr>
          <w:rFonts w:ascii="Arial" w:eastAsia="Times New Roman" w:hAnsi="Arial" w:cs="Arial"/>
          <w:bCs/>
          <w:iCs/>
          <w:sz w:val="22"/>
          <w:szCs w:val="22"/>
          <w:lang w:val="el-GR"/>
        </w:rPr>
        <w:t xml:space="preserve"> είναι κατά 95 </w:t>
      </w:r>
      <w:r w:rsidRPr="00956FC9">
        <w:rPr>
          <w:rFonts w:ascii="Arial" w:eastAsia="Times New Roman" w:hAnsi="Arial" w:cs="Arial"/>
          <w:bCs/>
          <w:iCs/>
          <w:sz w:val="22"/>
          <w:szCs w:val="22"/>
        </w:rPr>
        <w:t>mm</w:t>
      </w:r>
      <w:r w:rsidRPr="00956FC9">
        <w:rPr>
          <w:rFonts w:ascii="Arial" w:eastAsia="Times New Roman" w:hAnsi="Arial" w:cs="Arial"/>
          <w:bCs/>
          <w:iCs/>
          <w:sz w:val="22"/>
          <w:szCs w:val="22"/>
          <w:lang w:val="el-GR"/>
        </w:rPr>
        <w:t xml:space="preserve"> μακρύτερο από τον προκάτοχό του, με μεταξόνιο μεγαλύτερο κατά 30 </w:t>
      </w:r>
      <w:r w:rsidRPr="00956FC9">
        <w:rPr>
          <w:rFonts w:ascii="Arial" w:eastAsia="Times New Roman" w:hAnsi="Arial" w:cs="Arial"/>
          <w:bCs/>
          <w:iCs/>
          <w:sz w:val="22"/>
          <w:szCs w:val="22"/>
        </w:rPr>
        <w:t>mm</w:t>
      </w:r>
      <w:r w:rsidRPr="00956FC9">
        <w:rPr>
          <w:rFonts w:ascii="Arial" w:eastAsia="Times New Roman" w:hAnsi="Arial" w:cs="Arial"/>
          <w:bCs/>
          <w:iCs/>
          <w:sz w:val="22"/>
          <w:szCs w:val="22"/>
          <w:lang w:val="el-GR"/>
        </w:rPr>
        <w:t xml:space="preserve">. </w:t>
      </w:r>
      <w:r w:rsidR="00554541">
        <w:rPr>
          <w:rFonts w:ascii="Arial" w:eastAsia="Times New Roman" w:hAnsi="Arial" w:cs="Arial"/>
          <w:bCs/>
          <w:iCs/>
          <w:sz w:val="22"/>
          <w:szCs w:val="22"/>
          <w:lang w:val="el-GR"/>
        </w:rPr>
        <w:t xml:space="preserve">Χάρη στη νέα πλατφόρμα, </w:t>
      </w:r>
      <w:r w:rsidRPr="00956FC9">
        <w:rPr>
          <w:rFonts w:ascii="Arial" w:eastAsia="Times New Roman" w:hAnsi="Arial" w:cs="Arial"/>
          <w:bCs/>
          <w:iCs/>
          <w:sz w:val="22"/>
          <w:szCs w:val="22"/>
          <w:lang w:val="el-GR"/>
        </w:rPr>
        <w:t xml:space="preserve">το τελευταίο </w:t>
      </w:r>
      <w:r w:rsidRPr="00956FC9">
        <w:rPr>
          <w:rFonts w:ascii="Arial" w:eastAsia="Times New Roman" w:hAnsi="Arial" w:cs="Arial"/>
          <w:bCs/>
          <w:iCs/>
          <w:sz w:val="22"/>
          <w:szCs w:val="22"/>
        </w:rPr>
        <w:t>Jazz</w:t>
      </w:r>
      <w:r w:rsidRPr="00956FC9">
        <w:rPr>
          <w:rFonts w:ascii="Arial" w:eastAsia="Times New Roman" w:hAnsi="Arial" w:cs="Arial"/>
          <w:bCs/>
          <w:iCs/>
          <w:sz w:val="22"/>
          <w:szCs w:val="22"/>
          <w:lang w:val="el-GR"/>
        </w:rPr>
        <w:t xml:space="preserve"> είναι αναλογικά ακόμα μεγαλύτερο εσωτερικ</w:t>
      </w:r>
      <w:r w:rsidR="00554541">
        <w:rPr>
          <w:rFonts w:ascii="Arial" w:eastAsia="Times New Roman" w:hAnsi="Arial" w:cs="Arial"/>
          <w:bCs/>
          <w:iCs/>
          <w:sz w:val="22"/>
          <w:szCs w:val="22"/>
          <w:lang w:val="el-GR"/>
        </w:rPr>
        <w:t>ά</w:t>
      </w:r>
      <w:r w:rsidRPr="00956FC9">
        <w:rPr>
          <w:rFonts w:ascii="Arial" w:eastAsia="Times New Roman" w:hAnsi="Arial" w:cs="Arial"/>
          <w:bCs/>
          <w:iCs/>
          <w:sz w:val="22"/>
          <w:szCs w:val="22"/>
          <w:lang w:val="el-GR"/>
        </w:rPr>
        <w:t xml:space="preserve"> σε σχέση με την προηγούμενη γενιά. </w:t>
      </w:r>
    </w:p>
    <w:p w:rsidR="00974792" w:rsidRPr="00956FC9" w:rsidRDefault="00974792" w:rsidP="00974792">
      <w:pPr>
        <w:rPr>
          <w:rFonts w:ascii="Arial" w:eastAsia="Times New Roman" w:hAnsi="Arial" w:cs="Arial"/>
          <w:bCs/>
          <w:iCs/>
          <w:sz w:val="22"/>
          <w:szCs w:val="22"/>
          <w:lang w:val="el-GR"/>
        </w:rPr>
      </w:pPr>
    </w:p>
    <w:p w:rsidR="00974792" w:rsidRPr="00956FC9" w:rsidRDefault="00554541" w:rsidP="00974792">
      <w:pPr>
        <w:rPr>
          <w:rFonts w:ascii="Arial" w:eastAsia="Times New Roman" w:hAnsi="Arial" w:cs="Arial"/>
          <w:bCs/>
          <w:iCs/>
          <w:sz w:val="22"/>
          <w:szCs w:val="22"/>
          <w:lang w:val="el-GR"/>
        </w:rPr>
      </w:pPr>
      <w:r>
        <w:rPr>
          <w:rFonts w:ascii="Arial" w:eastAsia="Times New Roman" w:hAnsi="Arial" w:cs="Arial"/>
          <w:bCs/>
          <w:iCs/>
          <w:sz w:val="22"/>
          <w:szCs w:val="22"/>
          <w:lang w:val="el-GR"/>
        </w:rPr>
        <w:t>Μέλος</w:t>
      </w:r>
      <w:r w:rsidR="00974792" w:rsidRPr="00974792">
        <w:rPr>
          <w:rFonts w:ascii="Arial" w:eastAsia="Times New Roman" w:hAnsi="Arial" w:cs="Arial"/>
          <w:bCs/>
          <w:iCs/>
          <w:sz w:val="22"/>
          <w:szCs w:val="22"/>
          <w:lang w:val="el-GR"/>
        </w:rPr>
        <w:t xml:space="preserve"> </w:t>
      </w:r>
      <w:r w:rsidR="00974792" w:rsidRPr="00956FC9">
        <w:rPr>
          <w:rFonts w:ascii="Arial" w:eastAsia="Times New Roman" w:hAnsi="Arial" w:cs="Arial"/>
          <w:bCs/>
          <w:iCs/>
          <w:sz w:val="22"/>
          <w:szCs w:val="22"/>
          <w:lang w:val="el-GR"/>
        </w:rPr>
        <w:t>της</w:t>
      </w:r>
      <w:r w:rsidR="00974792" w:rsidRPr="00974792">
        <w:rPr>
          <w:rFonts w:ascii="Arial" w:eastAsia="Times New Roman" w:hAnsi="Arial" w:cs="Arial"/>
          <w:bCs/>
          <w:iCs/>
          <w:sz w:val="22"/>
          <w:szCs w:val="22"/>
          <w:lang w:val="el-GR"/>
        </w:rPr>
        <w:t xml:space="preserve"> </w:t>
      </w:r>
      <w:r w:rsidR="00974792" w:rsidRPr="00956FC9">
        <w:rPr>
          <w:rFonts w:ascii="Arial" w:eastAsia="Times New Roman" w:hAnsi="Arial" w:cs="Arial"/>
          <w:bCs/>
          <w:iCs/>
          <w:sz w:val="22"/>
          <w:szCs w:val="22"/>
          <w:lang w:val="el-GR"/>
        </w:rPr>
        <w:t>νέας</w:t>
      </w:r>
      <w:r w:rsidR="00974792" w:rsidRPr="00974792">
        <w:rPr>
          <w:rFonts w:ascii="Arial" w:eastAsia="Times New Roman" w:hAnsi="Arial" w:cs="Arial"/>
          <w:bCs/>
          <w:iCs/>
          <w:sz w:val="22"/>
          <w:szCs w:val="22"/>
          <w:lang w:val="el-GR"/>
        </w:rPr>
        <w:t xml:space="preserve"> </w:t>
      </w:r>
      <w:r w:rsidR="00974792" w:rsidRPr="00956FC9">
        <w:rPr>
          <w:rFonts w:ascii="Arial" w:eastAsia="Times New Roman" w:hAnsi="Arial" w:cs="Arial"/>
          <w:bCs/>
          <w:iCs/>
          <w:sz w:val="22"/>
          <w:szCs w:val="22"/>
          <w:lang w:val="el-GR"/>
        </w:rPr>
        <w:t>παγκόσμιας</w:t>
      </w:r>
      <w:r w:rsidR="00974792" w:rsidRPr="00974792">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οικογένειας</w:t>
      </w:r>
      <w:r w:rsidR="00974792" w:rsidRPr="00974792">
        <w:rPr>
          <w:rFonts w:ascii="Arial" w:eastAsia="Times New Roman" w:hAnsi="Arial" w:cs="Arial"/>
          <w:bCs/>
          <w:iCs/>
          <w:sz w:val="22"/>
          <w:szCs w:val="22"/>
          <w:lang w:val="el-GR"/>
        </w:rPr>
        <w:t xml:space="preserve"> </w:t>
      </w:r>
      <w:r w:rsidR="00974792" w:rsidRPr="00956FC9">
        <w:rPr>
          <w:rFonts w:ascii="Arial" w:eastAsia="Times New Roman" w:hAnsi="Arial" w:cs="Arial"/>
          <w:bCs/>
          <w:iCs/>
          <w:sz w:val="22"/>
          <w:szCs w:val="22"/>
          <w:lang w:val="el-GR"/>
        </w:rPr>
        <w:t>της</w:t>
      </w:r>
      <w:r w:rsidR="00974792" w:rsidRPr="00974792">
        <w:rPr>
          <w:rFonts w:ascii="Arial" w:eastAsia="Times New Roman" w:hAnsi="Arial" w:cs="Arial"/>
          <w:bCs/>
          <w:iCs/>
          <w:sz w:val="22"/>
          <w:szCs w:val="22"/>
          <w:lang w:val="el-GR"/>
        </w:rPr>
        <w:t xml:space="preserve"> </w:t>
      </w:r>
      <w:r w:rsidR="00974792" w:rsidRPr="00956FC9">
        <w:rPr>
          <w:rFonts w:ascii="Arial" w:eastAsia="Times New Roman" w:hAnsi="Arial" w:cs="Arial"/>
          <w:bCs/>
          <w:iCs/>
          <w:sz w:val="22"/>
          <w:szCs w:val="22"/>
        </w:rPr>
        <w:t>Honda</w:t>
      </w:r>
      <w:r w:rsidR="00974792" w:rsidRPr="00974792">
        <w:rPr>
          <w:rFonts w:ascii="Arial" w:eastAsia="Times New Roman" w:hAnsi="Arial" w:cs="Arial"/>
          <w:bCs/>
          <w:iCs/>
          <w:sz w:val="22"/>
          <w:szCs w:val="22"/>
          <w:lang w:val="el-GR"/>
        </w:rPr>
        <w:t xml:space="preserve">, </w:t>
      </w:r>
      <w:r w:rsidR="00974792" w:rsidRPr="00956FC9">
        <w:rPr>
          <w:rFonts w:ascii="Arial" w:eastAsia="Times New Roman" w:hAnsi="Arial" w:cs="Arial"/>
          <w:bCs/>
          <w:iCs/>
          <w:sz w:val="22"/>
          <w:szCs w:val="22"/>
          <w:lang w:val="el-GR"/>
        </w:rPr>
        <w:t>το</w:t>
      </w:r>
      <w:r w:rsidR="00974792" w:rsidRPr="00974792">
        <w:rPr>
          <w:rFonts w:ascii="Arial" w:eastAsia="Times New Roman" w:hAnsi="Arial" w:cs="Arial"/>
          <w:bCs/>
          <w:iCs/>
          <w:sz w:val="22"/>
          <w:szCs w:val="22"/>
          <w:lang w:val="el-GR"/>
        </w:rPr>
        <w:t xml:space="preserve"> </w:t>
      </w:r>
      <w:r w:rsidR="00974792" w:rsidRPr="00956FC9">
        <w:rPr>
          <w:rFonts w:ascii="Arial" w:eastAsia="Times New Roman" w:hAnsi="Arial" w:cs="Arial"/>
          <w:bCs/>
          <w:iCs/>
          <w:sz w:val="22"/>
          <w:szCs w:val="22"/>
          <w:lang w:val="el-GR"/>
        </w:rPr>
        <w:t>νέο</w:t>
      </w:r>
      <w:r w:rsidR="00974792" w:rsidRPr="00974792">
        <w:rPr>
          <w:rFonts w:ascii="Arial" w:eastAsia="Times New Roman" w:hAnsi="Arial" w:cs="Arial"/>
          <w:bCs/>
          <w:iCs/>
          <w:sz w:val="22"/>
          <w:szCs w:val="22"/>
          <w:lang w:val="el-GR"/>
        </w:rPr>
        <w:t xml:space="preserve"> </w:t>
      </w:r>
      <w:r w:rsidR="00974792" w:rsidRPr="00956FC9">
        <w:rPr>
          <w:rFonts w:ascii="Arial" w:eastAsia="Times New Roman" w:hAnsi="Arial" w:cs="Arial"/>
          <w:bCs/>
          <w:iCs/>
          <w:sz w:val="22"/>
          <w:szCs w:val="22"/>
        </w:rPr>
        <w:t>Jazz</w:t>
      </w:r>
      <w:r w:rsidR="00974792" w:rsidRPr="00974792">
        <w:rPr>
          <w:rFonts w:ascii="Arial" w:eastAsia="Times New Roman" w:hAnsi="Arial" w:cs="Arial"/>
          <w:bCs/>
          <w:iCs/>
          <w:sz w:val="22"/>
          <w:szCs w:val="22"/>
          <w:lang w:val="el-GR"/>
        </w:rPr>
        <w:t xml:space="preserve"> </w:t>
      </w:r>
      <w:r w:rsidR="00974792" w:rsidRPr="00956FC9">
        <w:rPr>
          <w:rFonts w:ascii="Arial" w:eastAsia="Times New Roman" w:hAnsi="Arial" w:cs="Arial"/>
          <w:bCs/>
          <w:iCs/>
          <w:sz w:val="22"/>
          <w:szCs w:val="22"/>
          <w:lang w:val="el-GR"/>
        </w:rPr>
        <w:t>ακολουθεί</w:t>
      </w:r>
      <w:r w:rsidR="00974792" w:rsidRPr="00974792">
        <w:rPr>
          <w:rFonts w:ascii="Arial" w:eastAsia="Times New Roman" w:hAnsi="Arial" w:cs="Arial"/>
          <w:bCs/>
          <w:iCs/>
          <w:sz w:val="22"/>
          <w:szCs w:val="22"/>
          <w:lang w:val="el-GR"/>
        </w:rPr>
        <w:t xml:space="preserve"> </w:t>
      </w:r>
      <w:r w:rsidR="00974792" w:rsidRPr="00956FC9">
        <w:rPr>
          <w:rFonts w:ascii="Arial" w:eastAsia="Times New Roman" w:hAnsi="Arial" w:cs="Arial"/>
          <w:bCs/>
          <w:iCs/>
          <w:sz w:val="22"/>
          <w:szCs w:val="22"/>
          <w:lang w:val="el-GR"/>
        </w:rPr>
        <w:t>τη</w:t>
      </w:r>
      <w:r w:rsidR="00974792" w:rsidRPr="00974792">
        <w:rPr>
          <w:rFonts w:ascii="Arial" w:eastAsia="Times New Roman" w:hAnsi="Arial" w:cs="Arial"/>
          <w:bCs/>
          <w:iCs/>
          <w:sz w:val="22"/>
          <w:szCs w:val="22"/>
          <w:lang w:val="el-GR"/>
        </w:rPr>
        <w:t xml:space="preserve"> </w:t>
      </w:r>
      <w:r w:rsidR="00974792" w:rsidRPr="00956FC9">
        <w:rPr>
          <w:rFonts w:ascii="Arial" w:eastAsia="Times New Roman" w:hAnsi="Arial" w:cs="Arial"/>
          <w:bCs/>
          <w:iCs/>
          <w:sz w:val="22"/>
          <w:szCs w:val="22"/>
          <w:lang w:val="el-GR"/>
        </w:rPr>
        <w:t>σχεδιαστική</w:t>
      </w:r>
      <w:r w:rsidR="00974792" w:rsidRPr="00974792">
        <w:rPr>
          <w:rFonts w:ascii="Arial" w:eastAsia="Times New Roman" w:hAnsi="Arial" w:cs="Arial"/>
          <w:bCs/>
          <w:iCs/>
          <w:sz w:val="22"/>
          <w:szCs w:val="22"/>
          <w:lang w:val="el-GR"/>
        </w:rPr>
        <w:t xml:space="preserve"> </w:t>
      </w:r>
      <w:r w:rsidR="00974792" w:rsidRPr="00956FC9">
        <w:rPr>
          <w:rFonts w:ascii="Arial" w:eastAsia="Times New Roman" w:hAnsi="Arial" w:cs="Arial"/>
          <w:bCs/>
          <w:iCs/>
          <w:sz w:val="22"/>
          <w:szCs w:val="22"/>
          <w:lang w:val="el-GR"/>
        </w:rPr>
        <w:t>φιλοσοφία</w:t>
      </w:r>
      <w:r w:rsidR="00974792" w:rsidRPr="00974792">
        <w:rPr>
          <w:rFonts w:ascii="Arial" w:eastAsia="Times New Roman" w:hAnsi="Arial" w:cs="Arial"/>
          <w:bCs/>
          <w:iCs/>
          <w:sz w:val="22"/>
          <w:szCs w:val="22"/>
          <w:lang w:val="el-GR"/>
        </w:rPr>
        <w:t xml:space="preserve"> </w:t>
      </w:r>
      <w:r w:rsidR="00974792" w:rsidRPr="00956FC9">
        <w:rPr>
          <w:rFonts w:ascii="Arial" w:eastAsia="Times New Roman" w:hAnsi="Arial" w:cs="Arial"/>
          <w:bCs/>
          <w:iCs/>
          <w:sz w:val="22"/>
          <w:szCs w:val="22"/>
          <w:lang w:val="el-GR"/>
        </w:rPr>
        <w:t>της</w:t>
      </w:r>
      <w:r w:rsidR="00974792" w:rsidRPr="00974792">
        <w:rPr>
          <w:rFonts w:ascii="Arial" w:eastAsia="Times New Roman" w:hAnsi="Arial" w:cs="Arial"/>
          <w:bCs/>
          <w:iCs/>
          <w:sz w:val="22"/>
          <w:szCs w:val="22"/>
          <w:lang w:val="el-GR"/>
        </w:rPr>
        <w:t xml:space="preserve"> </w:t>
      </w:r>
      <w:r w:rsidR="00974792" w:rsidRPr="00956FC9">
        <w:rPr>
          <w:rFonts w:ascii="Arial" w:eastAsia="Times New Roman" w:hAnsi="Arial" w:cs="Arial"/>
          <w:bCs/>
          <w:iCs/>
          <w:sz w:val="22"/>
          <w:szCs w:val="22"/>
        </w:rPr>
        <w:t>Honda</w:t>
      </w:r>
      <w:r w:rsidR="00974792" w:rsidRPr="00974792">
        <w:rPr>
          <w:rFonts w:ascii="Arial" w:eastAsia="Times New Roman" w:hAnsi="Arial" w:cs="Arial" w:hint="eastAsia"/>
          <w:bCs/>
          <w:iCs/>
          <w:sz w:val="22"/>
          <w:szCs w:val="22"/>
          <w:lang w:val="el-GR"/>
        </w:rPr>
        <w:t xml:space="preserve"> </w:t>
      </w:r>
      <w:r w:rsidR="00974792" w:rsidRPr="00974792">
        <w:rPr>
          <w:rFonts w:ascii="Arial" w:eastAsia="Times New Roman" w:hAnsi="Arial" w:cs="Arial"/>
          <w:bCs/>
          <w:iCs/>
          <w:sz w:val="22"/>
          <w:szCs w:val="22"/>
          <w:lang w:val="el-GR"/>
        </w:rPr>
        <w:t>‘</w:t>
      </w:r>
      <w:r w:rsidR="00974792" w:rsidRPr="00956FC9">
        <w:rPr>
          <w:rFonts w:ascii="Arial" w:eastAsia="Times New Roman" w:hAnsi="Arial" w:cs="Arial" w:hint="eastAsia"/>
          <w:bCs/>
          <w:iCs/>
          <w:sz w:val="22"/>
          <w:szCs w:val="22"/>
          <w:lang w:val="en-US"/>
        </w:rPr>
        <w:t>man</w:t>
      </w:r>
      <w:r w:rsidR="00974792" w:rsidRPr="00974792">
        <w:rPr>
          <w:rFonts w:ascii="Arial" w:eastAsia="Times New Roman" w:hAnsi="Arial" w:cs="Arial" w:hint="eastAsia"/>
          <w:bCs/>
          <w:iCs/>
          <w:sz w:val="22"/>
          <w:szCs w:val="22"/>
          <w:lang w:val="el-GR"/>
        </w:rPr>
        <w:t xml:space="preserve"> </w:t>
      </w:r>
      <w:r w:rsidR="00974792" w:rsidRPr="00956FC9">
        <w:rPr>
          <w:rFonts w:ascii="Arial" w:eastAsia="Times New Roman" w:hAnsi="Arial" w:cs="Arial" w:hint="eastAsia"/>
          <w:bCs/>
          <w:iCs/>
          <w:sz w:val="22"/>
          <w:szCs w:val="22"/>
          <w:lang w:val="en-US"/>
        </w:rPr>
        <w:t>maximum</w:t>
      </w:r>
      <w:r w:rsidR="00974792" w:rsidRPr="00974792">
        <w:rPr>
          <w:rFonts w:ascii="Arial" w:eastAsia="Times New Roman" w:hAnsi="Arial" w:cs="Arial" w:hint="eastAsia"/>
          <w:bCs/>
          <w:iCs/>
          <w:sz w:val="22"/>
          <w:szCs w:val="22"/>
          <w:lang w:val="el-GR"/>
        </w:rPr>
        <w:t xml:space="preserve">, </w:t>
      </w:r>
      <w:r w:rsidR="00974792" w:rsidRPr="00956FC9">
        <w:rPr>
          <w:rFonts w:ascii="Arial" w:eastAsia="Times New Roman" w:hAnsi="Arial" w:cs="Arial" w:hint="eastAsia"/>
          <w:bCs/>
          <w:iCs/>
          <w:sz w:val="22"/>
          <w:szCs w:val="22"/>
          <w:lang w:val="en-US"/>
        </w:rPr>
        <w:t>machine</w:t>
      </w:r>
      <w:r w:rsidR="00974792" w:rsidRPr="00974792">
        <w:rPr>
          <w:rFonts w:ascii="Arial" w:eastAsia="Times New Roman" w:hAnsi="Arial" w:cs="Arial" w:hint="eastAsia"/>
          <w:bCs/>
          <w:iCs/>
          <w:sz w:val="22"/>
          <w:szCs w:val="22"/>
          <w:lang w:val="el-GR"/>
        </w:rPr>
        <w:t xml:space="preserve"> </w:t>
      </w:r>
      <w:r w:rsidR="00974792" w:rsidRPr="00956FC9">
        <w:rPr>
          <w:rFonts w:ascii="Arial" w:eastAsia="Times New Roman" w:hAnsi="Arial" w:cs="Arial" w:hint="eastAsia"/>
          <w:bCs/>
          <w:iCs/>
          <w:sz w:val="22"/>
          <w:szCs w:val="22"/>
          <w:lang w:val="en-US"/>
        </w:rPr>
        <w:t>minimum</w:t>
      </w:r>
      <w:r w:rsidR="00974792" w:rsidRPr="00974792">
        <w:rPr>
          <w:rFonts w:ascii="Arial" w:eastAsia="Times New Roman" w:hAnsi="Arial" w:cs="Arial"/>
          <w:bCs/>
          <w:iCs/>
          <w:sz w:val="22"/>
          <w:szCs w:val="22"/>
          <w:lang w:val="el-GR"/>
        </w:rPr>
        <w:t xml:space="preserve">’. </w:t>
      </w:r>
      <w:r w:rsidR="00974792" w:rsidRPr="00956FC9">
        <w:rPr>
          <w:rFonts w:ascii="Arial" w:eastAsia="Times New Roman" w:hAnsi="Arial" w:cs="Arial"/>
          <w:bCs/>
          <w:iCs/>
          <w:sz w:val="22"/>
          <w:szCs w:val="22"/>
          <w:lang w:val="el-GR"/>
        </w:rPr>
        <w:t>Αυτή στόχο έχει την επίτευξη μιας συμπαγούς αλλά αποδοτική</w:t>
      </w:r>
      <w:r>
        <w:rPr>
          <w:rFonts w:ascii="Arial" w:eastAsia="Times New Roman" w:hAnsi="Arial" w:cs="Arial"/>
          <w:bCs/>
          <w:iCs/>
          <w:sz w:val="22"/>
          <w:szCs w:val="22"/>
          <w:lang w:val="el-GR"/>
        </w:rPr>
        <w:t>ς</w:t>
      </w:r>
      <w:r w:rsidR="00974792" w:rsidRPr="00956FC9">
        <w:rPr>
          <w:rFonts w:ascii="Arial" w:eastAsia="Times New Roman" w:hAnsi="Arial" w:cs="Arial"/>
          <w:bCs/>
          <w:iCs/>
          <w:sz w:val="22"/>
          <w:szCs w:val="22"/>
          <w:lang w:val="el-GR"/>
        </w:rPr>
        <w:t xml:space="preserve"> διάταξης</w:t>
      </w:r>
      <w:r w:rsidR="002D527D">
        <w:rPr>
          <w:rFonts w:ascii="Arial" w:eastAsia="Times New Roman" w:hAnsi="Arial" w:cs="Arial"/>
          <w:bCs/>
          <w:iCs/>
          <w:sz w:val="22"/>
          <w:szCs w:val="22"/>
          <w:lang w:val="el-GR"/>
        </w:rPr>
        <w:t xml:space="preserve"> του εσωτερικού</w:t>
      </w:r>
      <w:r w:rsidR="00974792" w:rsidRPr="00956FC9">
        <w:rPr>
          <w:rFonts w:ascii="Arial" w:eastAsia="Times New Roman" w:hAnsi="Arial" w:cs="Arial"/>
          <w:bCs/>
          <w:iCs/>
          <w:sz w:val="22"/>
          <w:szCs w:val="22"/>
          <w:lang w:val="el-GR"/>
        </w:rPr>
        <w:t xml:space="preserve">, με μεγιστοποίηση του χώρου των επιβατών και ελαχιστοποίηση </w:t>
      </w:r>
      <w:r>
        <w:rPr>
          <w:rFonts w:ascii="Arial" w:eastAsia="Times New Roman" w:hAnsi="Arial" w:cs="Arial"/>
          <w:bCs/>
          <w:iCs/>
          <w:sz w:val="22"/>
          <w:szCs w:val="22"/>
          <w:lang w:val="el-GR"/>
        </w:rPr>
        <w:t>των εξωτερικών διαστάσεων</w:t>
      </w:r>
      <w:r w:rsidR="00974792" w:rsidRPr="00956FC9">
        <w:rPr>
          <w:rFonts w:ascii="Arial" w:eastAsia="Times New Roman" w:hAnsi="Arial" w:cs="Arial"/>
          <w:bCs/>
          <w:iCs/>
          <w:sz w:val="22"/>
          <w:szCs w:val="22"/>
          <w:lang w:val="el-GR"/>
        </w:rPr>
        <w:t xml:space="preserve">. Το </w:t>
      </w:r>
      <w:r w:rsidR="00974792" w:rsidRPr="00956FC9">
        <w:rPr>
          <w:rFonts w:ascii="Arial" w:eastAsia="Times New Roman" w:hAnsi="Arial" w:cs="Arial"/>
          <w:bCs/>
          <w:iCs/>
          <w:sz w:val="22"/>
          <w:szCs w:val="22"/>
          <w:lang w:val="en-US"/>
        </w:rPr>
        <w:t>Jazz</w:t>
      </w:r>
      <w:r w:rsidR="00974792" w:rsidRPr="00956FC9">
        <w:rPr>
          <w:rFonts w:ascii="Arial" w:eastAsia="Times New Roman" w:hAnsi="Arial" w:cs="Arial"/>
          <w:bCs/>
          <w:iCs/>
          <w:sz w:val="22"/>
          <w:szCs w:val="22"/>
          <w:lang w:val="el-GR"/>
        </w:rPr>
        <w:t xml:space="preserve"> μήκους 4</w:t>
      </w:r>
      <w:r w:rsidR="00974792" w:rsidRPr="00956FC9">
        <w:rPr>
          <w:rFonts w:ascii="Arial" w:eastAsia="Times New Roman" w:hAnsi="Arial" w:cs="Arial"/>
          <w:bCs/>
          <w:iCs/>
          <w:sz w:val="22"/>
          <w:szCs w:val="22"/>
          <w:lang w:val="en-US"/>
        </w:rPr>
        <w:t>m</w:t>
      </w:r>
      <w:r w:rsidR="00974792" w:rsidRPr="00956FC9">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διαθέτει</w:t>
      </w:r>
      <w:r w:rsidR="00974792" w:rsidRPr="00956FC9">
        <w:rPr>
          <w:rFonts w:ascii="Arial" w:eastAsia="Times New Roman" w:hAnsi="Arial" w:cs="Arial"/>
          <w:bCs/>
          <w:iCs/>
          <w:sz w:val="22"/>
          <w:szCs w:val="22"/>
          <w:lang w:val="el-GR"/>
        </w:rPr>
        <w:t xml:space="preserve"> ρεζερβουάρ καυσίμου τοποθετημένο στο κέντρο για </w:t>
      </w:r>
      <w:r>
        <w:rPr>
          <w:rFonts w:ascii="Arial" w:eastAsia="Times New Roman" w:hAnsi="Arial" w:cs="Arial"/>
          <w:bCs/>
          <w:iCs/>
          <w:sz w:val="22"/>
          <w:szCs w:val="22"/>
          <w:lang w:val="el-GR"/>
        </w:rPr>
        <w:t>εξαιρετική</w:t>
      </w:r>
      <w:r w:rsidR="00974792" w:rsidRPr="00956FC9">
        <w:rPr>
          <w:rFonts w:ascii="Arial" w:eastAsia="Times New Roman" w:hAnsi="Arial" w:cs="Arial"/>
          <w:bCs/>
          <w:iCs/>
          <w:sz w:val="22"/>
          <w:szCs w:val="22"/>
          <w:lang w:val="el-GR"/>
        </w:rPr>
        <w:t xml:space="preserve"> ευρυχωρία και καινοτόμες χωροταξικές λύσεις </w:t>
      </w:r>
      <w:r w:rsidR="00974792" w:rsidRPr="00956FC9">
        <w:rPr>
          <w:rFonts w:ascii="Arial" w:eastAsia="Times New Roman" w:hAnsi="Arial" w:cs="Arial"/>
          <w:bCs/>
          <w:iCs/>
          <w:sz w:val="22"/>
          <w:szCs w:val="22"/>
        </w:rPr>
        <w:t>Honda</w:t>
      </w:r>
      <w:r w:rsidR="00974792" w:rsidRPr="00956FC9">
        <w:rPr>
          <w:rFonts w:ascii="Arial" w:eastAsia="Times New Roman" w:hAnsi="Arial" w:cs="Arial"/>
          <w:bCs/>
          <w:iCs/>
          <w:sz w:val="22"/>
          <w:szCs w:val="22"/>
          <w:lang w:val="el-GR"/>
        </w:rPr>
        <w:t xml:space="preserve">. Το σύστημα </w:t>
      </w:r>
      <w:r w:rsidR="00974792" w:rsidRPr="00956FC9">
        <w:rPr>
          <w:rFonts w:ascii="Arial" w:eastAsia="Times New Roman" w:hAnsi="Arial" w:cs="Arial"/>
          <w:bCs/>
          <w:iCs/>
          <w:sz w:val="22"/>
          <w:szCs w:val="22"/>
        </w:rPr>
        <w:t>Magic</w:t>
      </w:r>
      <w:r w:rsidR="00974792" w:rsidRPr="00956FC9">
        <w:rPr>
          <w:rFonts w:ascii="Arial" w:eastAsia="Times New Roman" w:hAnsi="Arial" w:cs="Arial"/>
          <w:bCs/>
          <w:iCs/>
          <w:sz w:val="22"/>
          <w:szCs w:val="22"/>
          <w:lang w:val="el-GR"/>
        </w:rPr>
        <w:t xml:space="preserve"> </w:t>
      </w:r>
      <w:r w:rsidR="00974792" w:rsidRPr="00956FC9">
        <w:rPr>
          <w:rFonts w:ascii="Arial" w:eastAsia="Times New Roman" w:hAnsi="Arial" w:cs="Arial"/>
          <w:bCs/>
          <w:iCs/>
          <w:sz w:val="22"/>
          <w:szCs w:val="22"/>
        </w:rPr>
        <w:t>Seats</w:t>
      </w:r>
      <w:r w:rsidR="00974792" w:rsidRPr="00956FC9">
        <w:rPr>
          <w:rFonts w:ascii="Arial" w:eastAsia="Times New Roman" w:hAnsi="Arial" w:cs="Arial"/>
          <w:bCs/>
          <w:iCs/>
          <w:sz w:val="22"/>
          <w:szCs w:val="22"/>
          <w:lang w:val="el-GR"/>
        </w:rPr>
        <w:t xml:space="preserve"> της </w:t>
      </w:r>
      <w:r w:rsidR="00974792" w:rsidRPr="00956FC9">
        <w:rPr>
          <w:rFonts w:ascii="Arial" w:eastAsia="Times New Roman" w:hAnsi="Arial" w:cs="Arial"/>
          <w:bCs/>
          <w:iCs/>
          <w:sz w:val="22"/>
          <w:szCs w:val="22"/>
        </w:rPr>
        <w:t>Honda</w:t>
      </w:r>
      <w:r w:rsidR="00974792" w:rsidRPr="00956FC9">
        <w:rPr>
          <w:rFonts w:ascii="Arial" w:eastAsia="Times New Roman" w:hAnsi="Arial" w:cs="Arial"/>
          <w:bCs/>
          <w:iCs/>
          <w:sz w:val="22"/>
          <w:szCs w:val="22"/>
          <w:lang w:val="el-GR"/>
        </w:rPr>
        <w:t xml:space="preserve"> διασφαλίζει απαράμιλλη ευελιξία εσωτερικού και </w:t>
      </w:r>
      <w:r>
        <w:rPr>
          <w:rFonts w:ascii="Arial" w:eastAsia="Times New Roman" w:hAnsi="Arial" w:cs="Arial"/>
          <w:bCs/>
          <w:iCs/>
          <w:sz w:val="22"/>
          <w:szCs w:val="22"/>
          <w:lang w:val="el-GR"/>
        </w:rPr>
        <w:t>άφθονους χώρους</w:t>
      </w:r>
      <w:r w:rsidR="00974792" w:rsidRPr="00956FC9">
        <w:rPr>
          <w:rFonts w:ascii="Arial" w:eastAsia="Times New Roman" w:hAnsi="Arial" w:cs="Arial"/>
          <w:bCs/>
          <w:iCs/>
          <w:sz w:val="22"/>
          <w:szCs w:val="22"/>
          <w:lang w:val="el-GR"/>
        </w:rPr>
        <w:t xml:space="preserve"> με ποικίλες διατάξεις για τη μεταφορά φορτίων και επιβατών. </w:t>
      </w:r>
    </w:p>
    <w:p w:rsidR="00974792" w:rsidRPr="00956FC9" w:rsidRDefault="00974792" w:rsidP="00974792">
      <w:pPr>
        <w:rPr>
          <w:rFonts w:ascii="Arial" w:eastAsia="Times New Roman" w:hAnsi="Arial" w:cs="Arial"/>
          <w:bCs/>
          <w:iCs/>
          <w:sz w:val="22"/>
          <w:szCs w:val="22"/>
          <w:lang w:val="el-GR"/>
        </w:rPr>
      </w:pPr>
    </w:p>
    <w:p w:rsidR="00974792" w:rsidRPr="00956FC9"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Οι χρή</w:t>
      </w:r>
      <w:r w:rsidR="00EC2312">
        <w:rPr>
          <w:rFonts w:ascii="Arial" w:eastAsia="Times New Roman" w:hAnsi="Arial" w:cs="Arial"/>
          <w:bCs/>
          <w:iCs/>
          <w:sz w:val="22"/>
          <w:szCs w:val="22"/>
          <w:lang w:val="el-GR"/>
        </w:rPr>
        <w:t>σ</w:t>
      </w:r>
      <w:r w:rsidRPr="00956FC9">
        <w:rPr>
          <w:rFonts w:ascii="Arial" w:eastAsia="Times New Roman" w:hAnsi="Arial" w:cs="Arial"/>
          <w:bCs/>
          <w:iCs/>
          <w:sz w:val="22"/>
          <w:szCs w:val="22"/>
          <w:lang w:val="el-GR"/>
        </w:rPr>
        <w:t xml:space="preserve">τες ωφελούνται από την αναβάθμιση </w:t>
      </w:r>
      <w:r w:rsidR="002D527D">
        <w:rPr>
          <w:rFonts w:ascii="Arial" w:eastAsia="Times New Roman" w:hAnsi="Arial" w:cs="Arial"/>
          <w:bCs/>
          <w:iCs/>
          <w:sz w:val="22"/>
          <w:szCs w:val="22"/>
          <w:lang w:val="el-GR"/>
        </w:rPr>
        <w:t xml:space="preserve">της </w:t>
      </w:r>
      <w:r w:rsidRPr="00956FC9">
        <w:rPr>
          <w:rFonts w:ascii="Arial" w:eastAsia="Times New Roman" w:hAnsi="Arial" w:cs="Arial"/>
          <w:bCs/>
          <w:iCs/>
          <w:sz w:val="22"/>
          <w:szCs w:val="22"/>
          <w:lang w:val="el-GR"/>
        </w:rPr>
        <w:t>ποιότητας και τις προηγμένες τεχνολογίες ασφάλειας και ενημέρωσης / ψυχαγωγίας, καθώς και από την υψηλή απόδοση και τη δυναμικότερη οδική συμπεριφορά.</w:t>
      </w:r>
    </w:p>
    <w:p w:rsidR="00554541" w:rsidRDefault="00554541" w:rsidP="00974792">
      <w:pPr>
        <w:rPr>
          <w:rFonts w:ascii="Arial" w:eastAsia="Times New Roman" w:hAnsi="Arial" w:cs="Arial"/>
          <w:bCs/>
          <w:iCs/>
          <w:sz w:val="22"/>
          <w:szCs w:val="22"/>
          <w:lang w:val="el-GR"/>
        </w:rPr>
      </w:pPr>
    </w:p>
    <w:p w:rsidR="00974792" w:rsidRPr="00956FC9" w:rsidRDefault="00974792" w:rsidP="00974792">
      <w:pPr>
        <w:rPr>
          <w:rFonts w:ascii="Arial" w:hAnsi="Arial" w:cs="Arial"/>
          <w:bCs/>
          <w:iCs/>
          <w:sz w:val="22"/>
          <w:szCs w:val="22"/>
          <w:lang w:val="el-GR" w:eastAsia="ja-JP"/>
        </w:rPr>
      </w:pPr>
      <w:r w:rsidRPr="00956FC9">
        <w:rPr>
          <w:rFonts w:ascii="Arial" w:eastAsia="Times New Roman" w:hAnsi="Arial" w:cs="Arial"/>
          <w:bCs/>
          <w:iCs/>
          <w:sz w:val="22"/>
          <w:szCs w:val="22"/>
          <w:lang w:val="el-GR"/>
        </w:rPr>
        <w:t>Μαλακά</w:t>
      </w:r>
      <w:r w:rsidR="00554541">
        <w:rPr>
          <w:rFonts w:ascii="Arial" w:eastAsia="Times New Roman" w:hAnsi="Arial" w:cs="Arial"/>
          <w:bCs/>
          <w:iCs/>
          <w:sz w:val="22"/>
          <w:szCs w:val="22"/>
          <w:lang w:val="el-GR"/>
        </w:rPr>
        <w:t>, ποιοτικά</w:t>
      </w:r>
      <w:r w:rsidRPr="00956FC9">
        <w:rPr>
          <w:rFonts w:ascii="Arial" w:eastAsia="Times New Roman" w:hAnsi="Arial" w:cs="Arial"/>
          <w:bCs/>
          <w:iCs/>
          <w:sz w:val="22"/>
          <w:szCs w:val="22"/>
          <w:lang w:val="el-GR"/>
        </w:rPr>
        <w:t xml:space="preserve"> υλικά και μελετημένη σχεδίαση εσωτερικού συνθέτουν ένα προηγμένο περιβάλλον που συμπληρώνεται </w:t>
      </w:r>
      <w:r w:rsidR="00EC2312" w:rsidRPr="00956FC9">
        <w:rPr>
          <w:rFonts w:ascii="Arial" w:eastAsia="Times New Roman" w:hAnsi="Arial" w:cs="Arial"/>
          <w:bCs/>
          <w:iCs/>
          <w:sz w:val="22"/>
          <w:szCs w:val="22"/>
          <w:lang w:val="el-GR"/>
        </w:rPr>
        <w:t>από</w:t>
      </w:r>
      <w:r w:rsidRPr="00956FC9">
        <w:rPr>
          <w:rFonts w:ascii="Arial" w:eastAsia="Times New Roman" w:hAnsi="Arial" w:cs="Arial"/>
          <w:bCs/>
          <w:iCs/>
          <w:sz w:val="22"/>
          <w:szCs w:val="22"/>
          <w:lang w:val="el-GR"/>
        </w:rPr>
        <w:t xml:space="preserve"> μία οθόνη αφής επτά ιντσών στο κέντρο του ταμπλό με το νέο σύστημα ενημέρωσης / ψυχαγωγίας της </w:t>
      </w:r>
      <w:r w:rsidRPr="00956FC9">
        <w:rPr>
          <w:rFonts w:ascii="Arial" w:eastAsia="Times New Roman" w:hAnsi="Arial" w:cs="Arial"/>
          <w:bCs/>
          <w:iCs/>
          <w:sz w:val="22"/>
          <w:szCs w:val="22"/>
          <w:lang w:val="en-US"/>
        </w:rPr>
        <w:t>Honda</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Honda</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Connect</w:t>
      </w:r>
      <w:r w:rsidRPr="00956FC9">
        <w:rPr>
          <w:rFonts w:ascii="Arial" w:eastAsia="Times New Roman" w:hAnsi="Arial" w:cs="Arial"/>
          <w:bCs/>
          <w:iCs/>
          <w:sz w:val="22"/>
          <w:szCs w:val="22"/>
          <w:lang w:val="el-GR"/>
        </w:rPr>
        <w:t xml:space="preserve"> – ανάλογα με </w:t>
      </w:r>
      <w:r w:rsidR="00554541">
        <w:rPr>
          <w:rFonts w:ascii="Arial" w:eastAsia="Times New Roman" w:hAnsi="Arial" w:cs="Arial"/>
          <w:bCs/>
          <w:iCs/>
          <w:sz w:val="22"/>
          <w:szCs w:val="22"/>
          <w:lang w:val="el-GR"/>
        </w:rPr>
        <w:t>την έκδοση</w:t>
      </w:r>
      <w:r w:rsidRPr="00956FC9">
        <w:rPr>
          <w:rFonts w:ascii="Arial" w:eastAsia="Times New Roman" w:hAnsi="Arial" w:cs="Arial"/>
          <w:bCs/>
          <w:iCs/>
          <w:sz w:val="22"/>
          <w:szCs w:val="22"/>
          <w:lang w:val="el-GR"/>
        </w:rPr>
        <w:t xml:space="preserve">. </w:t>
      </w:r>
    </w:p>
    <w:p w:rsidR="00974792" w:rsidRPr="00956FC9" w:rsidRDefault="00974792" w:rsidP="00974792">
      <w:pPr>
        <w:rPr>
          <w:rFonts w:ascii="Arial" w:eastAsia="Times New Roman" w:hAnsi="Arial" w:cs="Arial"/>
          <w:bCs/>
          <w:iCs/>
          <w:sz w:val="22"/>
          <w:szCs w:val="22"/>
          <w:lang w:val="el-GR"/>
        </w:rPr>
      </w:pPr>
    </w:p>
    <w:p w:rsidR="00974792" w:rsidRPr="00956FC9"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 xml:space="preserve">Το νέο </w:t>
      </w:r>
      <w:r w:rsidRPr="00956FC9">
        <w:rPr>
          <w:rFonts w:ascii="Arial" w:eastAsia="Times New Roman" w:hAnsi="Arial" w:cs="Arial"/>
          <w:bCs/>
          <w:iCs/>
          <w:sz w:val="22"/>
          <w:szCs w:val="22"/>
        </w:rPr>
        <w:t>Jazz</w:t>
      </w:r>
      <w:r w:rsidRPr="00956FC9">
        <w:rPr>
          <w:rFonts w:ascii="Arial" w:eastAsia="Times New Roman" w:hAnsi="Arial" w:cs="Arial"/>
          <w:bCs/>
          <w:iCs/>
          <w:sz w:val="22"/>
          <w:szCs w:val="22"/>
          <w:lang w:val="el-GR"/>
        </w:rPr>
        <w:t xml:space="preserve"> θα εφοδιάζεται με ένα νέο ισχυρό και αποδοτικό βενζινοκινητήρα 1.3 </w:t>
      </w:r>
      <w:proofErr w:type="spellStart"/>
      <w:r w:rsidRPr="00956FC9">
        <w:rPr>
          <w:rFonts w:ascii="Arial" w:eastAsia="Times New Roman" w:hAnsi="Arial" w:cs="Arial"/>
          <w:bCs/>
          <w:iCs/>
          <w:sz w:val="22"/>
          <w:szCs w:val="22"/>
        </w:rPr>
        <w:t>i</w:t>
      </w:r>
      <w:proofErr w:type="spellEnd"/>
      <w:r w:rsidRPr="00956FC9">
        <w:rPr>
          <w:rFonts w:ascii="Arial" w:eastAsia="Times New Roman" w:hAnsi="Arial" w:cs="Arial"/>
          <w:bCs/>
          <w:iCs/>
          <w:sz w:val="22"/>
          <w:szCs w:val="22"/>
          <w:lang w:val="el-GR"/>
        </w:rPr>
        <w:t>-</w:t>
      </w:r>
      <w:r w:rsidRPr="00956FC9">
        <w:rPr>
          <w:rFonts w:ascii="Arial" w:eastAsia="Times New Roman" w:hAnsi="Arial" w:cs="Arial"/>
          <w:bCs/>
          <w:iCs/>
          <w:sz w:val="22"/>
          <w:szCs w:val="22"/>
        </w:rPr>
        <w:t>VTEC</w:t>
      </w:r>
      <w:r w:rsidRPr="00956FC9">
        <w:rPr>
          <w:rFonts w:ascii="Arial" w:eastAsia="Times New Roman" w:hAnsi="Arial" w:cs="Arial"/>
          <w:bCs/>
          <w:iCs/>
          <w:sz w:val="22"/>
          <w:szCs w:val="22"/>
          <w:lang w:val="el-GR"/>
        </w:rPr>
        <w:t xml:space="preserve"> της σειράς </w:t>
      </w:r>
      <w:r w:rsidRPr="00956FC9">
        <w:rPr>
          <w:rFonts w:ascii="Arial" w:eastAsia="Times New Roman" w:hAnsi="Arial" w:cs="Arial"/>
          <w:bCs/>
          <w:iCs/>
          <w:sz w:val="22"/>
          <w:szCs w:val="22"/>
        </w:rPr>
        <w:t>Earth</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Dreams</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Technology</w:t>
      </w:r>
      <w:r w:rsidRPr="00956FC9">
        <w:rPr>
          <w:rFonts w:ascii="Arial" w:eastAsia="Times New Roman" w:hAnsi="Arial" w:cs="Arial"/>
          <w:bCs/>
          <w:iCs/>
          <w:sz w:val="22"/>
          <w:szCs w:val="22"/>
          <w:lang w:val="el-GR"/>
        </w:rPr>
        <w:t xml:space="preserve"> της </w:t>
      </w:r>
      <w:r w:rsidRPr="00956FC9">
        <w:rPr>
          <w:rFonts w:ascii="Arial" w:eastAsia="Times New Roman" w:hAnsi="Arial" w:cs="Arial"/>
          <w:bCs/>
          <w:iCs/>
          <w:sz w:val="22"/>
          <w:szCs w:val="22"/>
        </w:rPr>
        <w:t>Honda</w:t>
      </w:r>
      <w:r w:rsidRPr="00956FC9">
        <w:rPr>
          <w:rFonts w:ascii="Arial" w:eastAsia="Times New Roman" w:hAnsi="Arial" w:cs="Arial"/>
          <w:bCs/>
          <w:iCs/>
          <w:sz w:val="22"/>
          <w:szCs w:val="22"/>
          <w:lang w:val="el-GR"/>
        </w:rPr>
        <w:t xml:space="preserve">. Στην </w:t>
      </w:r>
      <w:proofErr w:type="spellStart"/>
      <w:r w:rsidR="000C43C1">
        <w:rPr>
          <w:rFonts w:ascii="Arial" w:eastAsia="Times New Roman" w:hAnsi="Arial" w:cs="Arial"/>
          <w:bCs/>
          <w:iCs/>
          <w:sz w:val="22"/>
          <w:szCs w:val="22"/>
          <w:lang w:val="el-GR"/>
        </w:rPr>
        <w:t>οδηγική</w:t>
      </w:r>
      <w:proofErr w:type="spellEnd"/>
      <w:r w:rsidR="000C43C1">
        <w:rPr>
          <w:rFonts w:ascii="Arial" w:eastAsia="Times New Roman" w:hAnsi="Arial" w:cs="Arial"/>
          <w:bCs/>
          <w:iCs/>
          <w:sz w:val="22"/>
          <w:szCs w:val="22"/>
          <w:lang w:val="el-GR"/>
        </w:rPr>
        <w:t xml:space="preserve"> ποιότητα</w:t>
      </w:r>
      <w:r w:rsidRPr="00956FC9">
        <w:rPr>
          <w:rFonts w:ascii="Arial" w:eastAsia="Times New Roman" w:hAnsi="Arial" w:cs="Arial"/>
          <w:bCs/>
          <w:iCs/>
          <w:sz w:val="22"/>
          <w:szCs w:val="22"/>
          <w:lang w:val="el-GR"/>
        </w:rPr>
        <w:t xml:space="preserve"> προτίθεται η ταχύτερη απόκριση και η πιο συναρπαστική οδική συμπεριφορά χάρη </w:t>
      </w:r>
      <w:r w:rsidR="00EC2312">
        <w:rPr>
          <w:rFonts w:ascii="Arial" w:eastAsia="Times New Roman" w:hAnsi="Arial" w:cs="Arial"/>
          <w:bCs/>
          <w:iCs/>
          <w:sz w:val="22"/>
          <w:szCs w:val="22"/>
          <w:lang w:val="el-GR"/>
        </w:rPr>
        <w:t>στο</w:t>
      </w:r>
      <w:r w:rsidRPr="00956FC9">
        <w:rPr>
          <w:rFonts w:ascii="Arial" w:eastAsia="Times New Roman" w:hAnsi="Arial" w:cs="Arial"/>
          <w:bCs/>
          <w:iCs/>
          <w:sz w:val="22"/>
          <w:szCs w:val="22"/>
          <w:lang w:val="el-GR"/>
        </w:rPr>
        <w:t xml:space="preserve"> νέο, πιο άκαμπτο και ελαφρύτερο πλαίσιο και την ανασχεδιασμένη ανάρτηση </w:t>
      </w:r>
      <w:r w:rsidR="000C43C1">
        <w:rPr>
          <w:rFonts w:ascii="Arial" w:eastAsia="Times New Roman" w:hAnsi="Arial" w:cs="Arial"/>
          <w:bCs/>
          <w:iCs/>
          <w:sz w:val="22"/>
          <w:szCs w:val="22"/>
          <w:lang w:val="el-GR"/>
        </w:rPr>
        <w:t>με βάση τα Ευρωπαϊκά πρότυπα</w:t>
      </w:r>
      <w:r w:rsidRPr="00956FC9">
        <w:rPr>
          <w:rFonts w:ascii="Arial" w:eastAsia="Times New Roman" w:hAnsi="Arial" w:cs="Arial"/>
          <w:bCs/>
          <w:iCs/>
          <w:sz w:val="22"/>
          <w:szCs w:val="22"/>
          <w:lang w:val="el-GR"/>
        </w:rPr>
        <w:t xml:space="preserve">. </w:t>
      </w:r>
    </w:p>
    <w:p w:rsidR="00974792" w:rsidRPr="00956FC9" w:rsidRDefault="00974792" w:rsidP="00974792">
      <w:pPr>
        <w:autoSpaceDE w:val="0"/>
        <w:autoSpaceDN w:val="0"/>
        <w:adjustRightInd w:val="0"/>
        <w:rPr>
          <w:rFonts w:ascii="Arial" w:hAnsi="Arial" w:cs="Arial"/>
          <w:bCs/>
          <w:sz w:val="22"/>
          <w:szCs w:val="22"/>
          <w:lang w:val="el-GR"/>
        </w:rPr>
      </w:pPr>
    </w:p>
    <w:p w:rsidR="00974792" w:rsidRPr="00956FC9" w:rsidRDefault="00974792" w:rsidP="00974792">
      <w:pPr>
        <w:rPr>
          <w:rFonts w:ascii="Arial" w:hAnsi="Arial" w:cs="Arial"/>
          <w:bCs/>
          <w:sz w:val="22"/>
          <w:szCs w:val="22"/>
          <w:lang w:val="el-GR"/>
        </w:rPr>
      </w:pPr>
      <w:r w:rsidRPr="00956FC9">
        <w:rPr>
          <w:rFonts w:ascii="Arial" w:hAnsi="Arial" w:cs="Arial"/>
          <w:bCs/>
          <w:sz w:val="22"/>
          <w:szCs w:val="22"/>
          <w:lang w:val="el-GR"/>
        </w:rPr>
        <w:t xml:space="preserve">Η νέα </w:t>
      </w:r>
      <w:r w:rsidR="002D527D">
        <w:rPr>
          <w:rFonts w:ascii="Arial" w:hAnsi="Arial" w:cs="Arial"/>
          <w:bCs/>
          <w:sz w:val="22"/>
          <w:szCs w:val="22"/>
          <w:lang w:val="el-GR"/>
        </w:rPr>
        <w:t xml:space="preserve">σειρά </w:t>
      </w:r>
      <w:r w:rsidRPr="00956FC9">
        <w:rPr>
          <w:rFonts w:ascii="Arial" w:hAnsi="Arial" w:cs="Arial"/>
          <w:bCs/>
          <w:sz w:val="22"/>
          <w:szCs w:val="22"/>
          <w:lang w:val="el-GR"/>
        </w:rPr>
        <w:t xml:space="preserve"> του </w:t>
      </w:r>
      <w:r w:rsidRPr="00956FC9">
        <w:rPr>
          <w:rFonts w:ascii="Arial" w:hAnsi="Arial" w:cs="Arial"/>
          <w:bCs/>
          <w:sz w:val="22"/>
          <w:szCs w:val="22"/>
        </w:rPr>
        <w:t>Honda</w:t>
      </w:r>
      <w:r w:rsidRPr="00956FC9">
        <w:rPr>
          <w:rFonts w:ascii="Arial" w:hAnsi="Arial" w:cs="Arial"/>
          <w:bCs/>
          <w:sz w:val="22"/>
          <w:szCs w:val="22"/>
          <w:lang w:val="el-GR"/>
        </w:rPr>
        <w:t xml:space="preserve"> </w:t>
      </w:r>
      <w:r w:rsidRPr="00956FC9">
        <w:rPr>
          <w:rFonts w:ascii="Arial" w:hAnsi="Arial" w:cs="Arial"/>
          <w:bCs/>
          <w:sz w:val="22"/>
          <w:szCs w:val="22"/>
        </w:rPr>
        <w:t>Jazz</w:t>
      </w:r>
      <w:r w:rsidRPr="00956FC9">
        <w:rPr>
          <w:rFonts w:ascii="Arial" w:hAnsi="Arial" w:cs="Arial"/>
          <w:bCs/>
          <w:sz w:val="22"/>
          <w:szCs w:val="22"/>
          <w:lang w:val="el-GR"/>
        </w:rPr>
        <w:t>, που θα περιλαμβάνει τρεις εκδόσεις εξοπλισμού, θα αρχίσει να πωλείται σε όλη την Ευρώπη στα μέσα του 2015.</w:t>
      </w:r>
    </w:p>
    <w:p w:rsidR="00974792" w:rsidRPr="00956FC9" w:rsidRDefault="00974792" w:rsidP="00974792">
      <w:pPr>
        <w:autoSpaceDE w:val="0"/>
        <w:autoSpaceDN w:val="0"/>
        <w:adjustRightInd w:val="0"/>
        <w:rPr>
          <w:rFonts w:ascii="Arial" w:hAnsi="Arial" w:cs="Arial"/>
          <w:bCs/>
          <w:sz w:val="22"/>
          <w:szCs w:val="22"/>
          <w:lang w:val="el-GR"/>
        </w:rPr>
      </w:pPr>
    </w:p>
    <w:p w:rsidR="00974792" w:rsidRPr="00956FC9" w:rsidRDefault="00974792" w:rsidP="00974792">
      <w:pPr>
        <w:autoSpaceDE w:val="0"/>
        <w:autoSpaceDN w:val="0"/>
        <w:adjustRightInd w:val="0"/>
        <w:rPr>
          <w:rFonts w:ascii="Arial" w:hAnsi="Arial" w:cs="Arial"/>
          <w:bCs/>
          <w:sz w:val="22"/>
          <w:szCs w:val="22"/>
          <w:lang w:val="el-GR"/>
        </w:rPr>
      </w:pPr>
    </w:p>
    <w:p w:rsidR="00974792" w:rsidRPr="00956FC9" w:rsidRDefault="00974792" w:rsidP="00974792">
      <w:pPr>
        <w:rPr>
          <w:rFonts w:ascii="Arial" w:hAnsi="Arial" w:cs="Arial"/>
          <w:bCs/>
          <w:sz w:val="22"/>
          <w:szCs w:val="22"/>
          <w:lang w:val="el-GR"/>
        </w:rPr>
      </w:pPr>
      <w:r w:rsidRPr="00956FC9">
        <w:rPr>
          <w:rFonts w:ascii="Arial" w:hAnsi="Arial" w:cs="Arial"/>
          <w:bCs/>
          <w:sz w:val="22"/>
          <w:szCs w:val="22"/>
          <w:lang w:val="el-GR"/>
        </w:rPr>
        <w:br w:type="page"/>
      </w:r>
    </w:p>
    <w:p w:rsidR="00974792" w:rsidRPr="00956FC9" w:rsidRDefault="00974792" w:rsidP="00974792">
      <w:pPr>
        <w:autoSpaceDE w:val="0"/>
        <w:autoSpaceDN w:val="0"/>
        <w:adjustRightInd w:val="0"/>
        <w:rPr>
          <w:rFonts w:ascii="Arial" w:hAnsi="Arial" w:cs="Arial"/>
          <w:bCs/>
          <w:sz w:val="22"/>
          <w:szCs w:val="22"/>
          <w:lang w:val="el-GR"/>
        </w:rPr>
      </w:pPr>
      <w:r w:rsidRPr="00956FC9">
        <w:rPr>
          <w:rFonts w:ascii="Arial" w:hAnsi="Arial" w:cs="Arial"/>
          <w:b/>
          <w:bCs/>
          <w:i/>
          <w:sz w:val="24"/>
          <w:szCs w:val="22"/>
          <w:lang w:val="el-GR"/>
        </w:rPr>
        <w:lastRenderedPageBreak/>
        <w:t xml:space="preserve">2. </w:t>
      </w:r>
      <w:r w:rsidRPr="00974792">
        <w:rPr>
          <w:rFonts w:ascii="Arial" w:hAnsi="Arial" w:cs="Arial"/>
          <w:b/>
          <w:bCs/>
          <w:i/>
          <w:sz w:val="24"/>
          <w:szCs w:val="22"/>
          <w:lang w:val="el-GR"/>
        </w:rPr>
        <w:t>Αξιοσημείωτη ευρυχωρία και ευελιξία εσωτερικού</w:t>
      </w:r>
      <w:r w:rsidRPr="00956FC9">
        <w:rPr>
          <w:rFonts w:ascii="Arial" w:hAnsi="Arial" w:cs="Arial"/>
          <w:b/>
          <w:bCs/>
          <w:i/>
          <w:sz w:val="24"/>
          <w:szCs w:val="22"/>
          <w:lang w:val="el-GR"/>
        </w:rPr>
        <w:t xml:space="preserve"> </w:t>
      </w:r>
    </w:p>
    <w:p w:rsidR="00974792" w:rsidRPr="00956FC9" w:rsidRDefault="00974792" w:rsidP="00974792">
      <w:pPr>
        <w:pStyle w:val="ListParagraph"/>
        <w:autoSpaceDE w:val="0"/>
        <w:autoSpaceDN w:val="0"/>
        <w:adjustRightInd w:val="0"/>
        <w:ind w:left="1080"/>
        <w:rPr>
          <w:rFonts w:ascii="Arial" w:hAnsi="Arial" w:cs="Arial"/>
          <w:bCs/>
          <w:sz w:val="22"/>
          <w:szCs w:val="22"/>
          <w:lang w:val="el-GR"/>
        </w:rPr>
      </w:pPr>
    </w:p>
    <w:p w:rsidR="00974792" w:rsidRPr="00956FC9" w:rsidRDefault="00974792" w:rsidP="00974792">
      <w:pPr>
        <w:pStyle w:val="ListParagraph"/>
        <w:numPr>
          <w:ilvl w:val="0"/>
          <w:numId w:val="26"/>
        </w:numPr>
        <w:autoSpaceDE w:val="0"/>
        <w:autoSpaceDN w:val="0"/>
        <w:adjustRightInd w:val="0"/>
        <w:rPr>
          <w:rFonts w:ascii="Arial" w:hAnsi="Arial" w:cs="Arial"/>
          <w:bCs/>
          <w:sz w:val="22"/>
          <w:szCs w:val="22"/>
          <w:lang w:val="el-GR"/>
        </w:rPr>
      </w:pPr>
      <w:r w:rsidRPr="00956FC9">
        <w:rPr>
          <w:rFonts w:ascii="Arial" w:hAnsi="Arial" w:cs="Arial"/>
          <w:bCs/>
          <w:sz w:val="22"/>
          <w:szCs w:val="22"/>
          <w:lang w:val="el-GR"/>
        </w:rPr>
        <w:t xml:space="preserve">Βελτιστοποιημένη διάταξη </w:t>
      </w:r>
      <w:r w:rsidR="002D527D">
        <w:rPr>
          <w:rFonts w:ascii="Arial" w:hAnsi="Arial" w:cs="Arial"/>
          <w:bCs/>
          <w:sz w:val="22"/>
          <w:szCs w:val="22"/>
          <w:lang w:val="el-GR"/>
        </w:rPr>
        <w:t xml:space="preserve">εσωτερικού </w:t>
      </w:r>
      <w:r w:rsidR="00AC431C">
        <w:rPr>
          <w:rFonts w:ascii="Arial" w:hAnsi="Arial" w:cs="Arial"/>
          <w:bCs/>
          <w:sz w:val="22"/>
          <w:szCs w:val="22"/>
          <w:lang w:val="el-GR"/>
        </w:rPr>
        <w:t>για</w:t>
      </w:r>
      <w:r w:rsidRPr="00956FC9">
        <w:rPr>
          <w:rFonts w:ascii="Arial" w:hAnsi="Arial" w:cs="Arial"/>
          <w:bCs/>
          <w:sz w:val="22"/>
          <w:szCs w:val="22"/>
          <w:lang w:val="el-GR"/>
        </w:rPr>
        <w:t xml:space="preserve"> κορυφαίο χώρο </w:t>
      </w:r>
      <w:r w:rsidR="00AC431C">
        <w:rPr>
          <w:rFonts w:ascii="Arial" w:hAnsi="Arial" w:cs="Arial"/>
          <w:bCs/>
          <w:sz w:val="22"/>
          <w:szCs w:val="22"/>
          <w:lang w:val="el-GR"/>
        </w:rPr>
        <w:t>επιβατών</w:t>
      </w:r>
      <w:r w:rsidRPr="00956FC9">
        <w:rPr>
          <w:rFonts w:ascii="Arial" w:hAnsi="Arial" w:cs="Arial"/>
          <w:bCs/>
          <w:sz w:val="22"/>
          <w:szCs w:val="22"/>
          <w:lang w:val="el-GR"/>
        </w:rPr>
        <w:t xml:space="preserve"> και αποσκευ</w:t>
      </w:r>
      <w:r w:rsidR="00AC431C">
        <w:rPr>
          <w:rFonts w:ascii="Arial" w:hAnsi="Arial" w:cs="Arial"/>
          <w:bCs/>
          <w:sz w:val="22"/>
          <w:szCs w:val="22"/>
          <w:lang w:val="el-GR"/>
        </w:rPr>
        <w:t>ών</w:t>
      </w:r>
      <w:r w:rsidRPr="00956FC9">
        <w:rPr>
          <w:rFonts w:ascii="Arial" w:hAnsi="Arial" w:cs="Arial"/>
          <w:bCs/>
          <w:sz w:val="22"/>
          <w:szCs w:val="22"/>
          <w:lang w:val="el-GR"/>
        </w:rPr>
        <w:t xml:space="preserve"> </w:t>
      </w:r>
    </w:p>
    <w:p w:rsidR="00974792" w:rsidRPr="00956FC9" w:rsidRDefault="00974792" w:rsidP="00974792">
      <w:pPr>
        <w:pStyle w:val="ListParagraph"/>
        <w:numPr>
          <w:ilvl w:val="0"/>
          <w:numId w:val="26"/>
        </w:numPr>
        <w:autoSpaceDE w:val="0"/>
        <w:autoSpaceDN w:val="0"/>
        <w:adjustRightInd w:val="0"/>
        <w:rPr>
          <w:rFonts w:ascii="Arial" w:hAnsi="Arial" w:cs="Arial"/>
          <w:bCs/>
          <w:sz w:val="22"/>
          <w:szCs w:val="22"/>
          <w:lang w:val="el-GR"/>
        </w:rPr>
      </w:pPr>
      <w:r w:rsidRPr="00956FC9">
        <w:rPr>
          <w:rFonts w:ascii="Arial" w:hAnsi="Arial" w:cs="Arial"/>
          <w:bCs/>
          <w:sz w:val="22"/>
          <w:szCs w:val="22"/>
          <w:lang w:val="el-GR"/>
        </w:rPr>
        <w:t xml:space="preserve">115 </w:t>
      </w:r>
      <w:r w:rsidRPr="00956FC9">
        <w:rPr>
          <w:rFonts w:ascii="Arial" w:hAnsi="Arial" w:cs="Arial"/>
          <w:bCs/>
          <w:sz w:val="22"/>
          <w:szCs w:val="22"/>
        </w:rPr>
        <w:t>mm</w:t>
      </w:r>
      <w:r w:rsidRPr="00956FC9">
        <w:rPr>
          <w:rFonts w:ascii="Arial" w:hAnsi="Arial" w:cs="Arial"/>
          <w:bCs/>
          <w:sz w:val="22"/>
          <w:szCs w:val="22"/>
          <w:lang w:val="el-GR"/>
        </w:rPr>
        <w:t xml:space="preserve"> περισσότερο</w:t>
      </w:r>
      <w:r w:rsidR="00AC431C">
        <w:rPr>
          <w:rFonts w:ascii="Arial" w:hAnsi="Arial" w:cs="Arial"/>
          <w:bCs/>
          <w:sz w:val="22"/>
          <w:szCs w:val="22"/>
          <w:lang w:val="el-GR"/>
        </w:rPr>
        <w:t>ς</w:t>
      </w:r>
      <w:r w:rsidRPr="00956FC9">
        <w:rPr>
          <w:rFonts w:ascii="Arial" w:hAnsi="Arial" w:cs="Arial"/>
          <w:bCs/>
          <w:sz w:val="22"/>
          <w:szCs w:val="22"/>
          <w:lang w:val="el-GR"/>
        </w:rPr>
        <w:t xml:space="preserve"> χώρο</w:t>
      </w:r>
      <w:r w:rsidR="00AC431C">
        <w:rPr>
          <w:rFonts w:ascii="Arial" w:hAnsi="Arial" w:cs="Arial"/>
          <w:bCs/>
          <w:sz w:val="22"/>
          <w:szCs w:val="22"/>
          <w:lang w:val="el-GR"/>
        </w:rPr>
        <w:t>ς</w:t>
      </w:r>
      <w:r w:rsidRPr="00956FC9">
        <w:rPr>
          <w:rFonts w:ascii="Arial" w:hAnsi="Arial" w:cs="Arial"/>
          <w:bCs/>
          <w:sz w:val="22"/>
          <w:szCs w:val="22"/>
          <w:lang w:val="el-GR"/>
        </w:rPr>
        <w:t xml:space="preserve"> για τα πόδια </w:t>
      </w:r>
      <w:r w:rsidR="00AC431C">
        <w:rPr>
          <w:rFonts w:ascii="Arial" w:hAnsi="Arial" w:cs="Arial"/>
          <w:bCs/>
          <w:sz w:val="22"/>
          <w:szCs w:val="22"/>
          <w:lang w:val="el-GR"/>
        </w:rPr>
        <w:t>των πίσω επιβατών</w:t>
      </w:r>
    </w:p>
    <w:p w:rsidR="00974792" w:rsidRPr="00956FC9" w:rsidRDefault="00AC431C" w:rsidP="00974792">
      <w:pPr>
        <w:pStyle w:val="ListParagraph"/>
        <w:numPr>
          <w:ilvl w:val="0"/>
          <w:numId w:val="26"/>
        </w:numPr>
        <w:autoSpaceDE w:val="0"/>
        <w:autoSpaceDN w:val="0"/>
        <w:adjustRightInd w:val="0"/>
        <w:rPr>
          <w:rFonts w:ascii="Arial" w:hAnsi="Arial" w:cs="Arial"/>
          <w:bCs/>
          <w:sz w:val="22"/>
          <w:szCs w:val="22"/>
          <w:lang w:val="el-GR"/>
        </w:rPr>
      </w:pPr>
      <w:r>
        <w:rPr>
          <w:rFonts w:ascii="Arial" w:hAnsi="Arial" w:cs="Arial"/>
          <w:bCs/>
          <w:sz w:val="22"/>
          <w:szCs w:val="22"/>
          <w:lang w:val="el-GR"/>
        </w:rPr>
        <w:t>Χ</w:t>
      </w:r>
      <w:r w:rsidR="00974792" w:rsidRPr="00956FC9">
        <w:rPr>
          <w:rFonts w:ascii="Arial" w:hAnsi="Arial" w:cs="Arial"/>
          <w:bCs/>
          <w:sz w:val="22"/>
          <w:szCs w:val="22"/>
          <w:lang w:val="el-GR"/>
        </w:rPr>
        <w:t xml:space="preserve">ωρητικότητα </w:t>
      </w:r>
      <w:r>
        <w:rPr>
          <w:rFonts w:ascii="Arial" w:hAnsi="Arial" w:cs="Arial"/>
          <w:bCs/>
          <w:sz w:val="22"/>
          <w:szCs w:val="22"/>
          <w:lang w:val="el-GR"/>
        </w:rPr>
        <w:t>από</w:t>
      </w:r>
      <w:r w:rsidR="00974792" w:rsidRPr="00956FC9">
        <w:rPr>
          <w:rFonts w:ascii="Arial" w:hAnsi="Arial" w:cs="Arial"/>
          <w:bCs/>
          <w:sz w:val="22"/>
          <w:szCs w:val="22"/>
          <w:lang w:val="el-GR"/>
        </w:rPr>
        <w:t xml:space="preserve"> 354 </w:t>
      </w:r>
      <w:r w:rsidR="00974792" w:rsidRPr="00956FC9">
        <w:rPr>
          <w:rFonts w:ascii="Arial" w:hAnsi="Arial" w:cs="Arial"/>
          <w:bCs/>
          <w:sz w:val="22"/>
          <w:szCs w:val="22"/>
        </w:rPr>
        <w:t>lit</w:t>
      </w:r>
      <w:r w:rsidR="00974792" w:rsidRPr="00956FC9">
        <w:rPr>
          <w:rFonts w:ascii="Arial" w:hAnsi="Arial" w:cs="Arial"/>
          <w:bCs/>
          <w:sz w:val="22"/>
          <w:szCs w:val="22"/>
          <w:lang w:val="el-GR"/>
        </w:rPr>
        <w:t xml:space="preserve"> </w:t>
      </w:r>
      <w:r>
        <w:rPr>
          <w:rFonts w:ascii="Arial" w:hAnsi="Arial" w:cs="Arial"/>
          <w:bCs/>
          <w:sz w:val="22"/>
          <w:szCs w:val="22"/>
          <w:lang w:val="el-GR"/>
        </w:rPr>
        <w:t>έως</w:t>
      </w:r>
      <w:r w:rsidR="00974792" w:rsidRPr="00956FC9">
        <w:rPr>
          <w:rFonts w:ascii="Arial" w:hAnsi="Arial" w:cs="Arial"/>
          <w:bCs/>
          <w:sz w:val="22"/>
          <w:szCs w:val="22"/>
          <w:lang w:val="el-GR"/>
        </w:rPr>
        <w:t xml:space="preserve"> 1.314 </w:t>
      </w:r>
      <w:r w:rsidR="00974792" w:rsidRPr="00956FC9">
        <w:rPr>
          <w:rFonts w:ascii="Arial" w:hAnsi="Arial" w:cs="Arial"/>
          <w:bCs/>
          <w:sz w:val="22"/>
          <w:szCs w:val="22"/>
        </w:rPr>
        <w:t>L</w:t>
      </w:r>
      <w:r w:rsidR="00974792" w:rsidRPr="00956FC9">
        <w:rPr>
          <w:rFonts w:ascii="Arial" w:hAnsi="Arial" w:cs="Arial"/>
          <w:bCs/>
          <w:sz w:val="22"/>
          <w:szCs w:val="22"/>
          <w:lang w:val="el-GR"/>
        </w:rPr>
        <w:t xml:space="preserve"> με τα καθίσματα αναδιπλωμένα, </w:t>
      </w:r>
      <w:r>
        <w:rPr>
          <w:rFonts w:ascii="Arial" w:hAnsi="Arial" w:cs="Arial"/>
          <w:bCs/>
          <w:sz w:val="22"/>
          <w:szCs w:val="22"/>
          <w:lang w:val="el-GR"/>
        </w:rPr>
        <w:t>φορτωμένο</w:t>
      </w:r>
      <w:r w:rsidR="00974792" w:rsidRPr="00956FC9">
        <w:rPr>
          <w:rFonts w:ascii="Arial" w:hAnsi="Arial" w:cs="Arial"/>
          <w:bCs/>
          <w:sz w:val="22"/>
          <w:szCs w:val="22"/>
          <w:lang w:val="el-GR"/>
        </w:rPr>
        <w:t xml:space="preserve"> μέχρι την οροφή </w:t>
      </w:r>
    </w:p>
    <w:p w:rsidR="00974792" w:rsidRPr="00956FC9" w:rsidRDefault="00974792" w:rsidP="00974792">
      <w:pPr>
        <w:pStyle w:val="ListParagraph"/>
        <w:numPr>
          <w:ilvl w:val="0"/>
          <w:numId w:val="26"/>
        </w:numPr>
        <w:autoSpaceDE w:val="0"/>
        <w:autoSpaceDN w:val="0"/>
        <w:adjustRightInd w:val="0"/>
        <w:rPr>
          <w:rFonts w:ascii="Arial" w:hAnsi="Arial" w:cs="Arial"/>
          <w:bCs/>
          <w:sz w:val="22"/>
          <w:szCs w:val="22"/>
          <w:lang w:val="el-GR"/>
        </w:rPr>
      </w:pPr>
      <w:r w:rsidRPr="00956FC9">
        <w:rPr>
          <w:rFonts w:ascii="Arial" w:hAnsi="Arial" w:cs="Arial"/>
          <w:bCs/>
          <w:sz w:val="22"/>
          <w:szCs w:val="22"/>
          <w:lang w:val="el-GR"/>
        </w:rPr>
        <w:t xml:space="preserve">Σύστημα </w:t>
      </w:r>
      <w:r w:rsidRPr="00956FC9">
        <w:rPr>
          <w:rFonts w:ascii="Arial" w:hAnsi="Arial" w:cs="Arial"/>
          <w:bCs/>
          <w:sz w:val="22"/>
          <w:szCs w:val="22"/>
        </w:rPr>
        <w:t>Magic</w:t>
      </w:r>
      <w:r w:rsidRPr="00956FC9">
        <w:rPr>
          <w:rFonts w:ascii="Arial" w:hAnsi="Arial" w:cs="Arial"/>
          <w:bCs/>
          <w:sz w:val="22"/>
          <w:szCs w:val="22"/>
          <w:lang w:val="el-GR"/>
        </w:rPr>
        <w:t xml:space="preserve"> </w:t>
      </w:r>
      <w:r w:rsidRPr="00956FC9">
        <w:rPr>
          <w:rFonts w:ascii="Arial" w:hAnsi="Arial" w:cs="Arial"/>
          <w:bCs/>
          <w:sz w:val="22"/>
          <w:szCs w:val="22"/>
        </w:rPr>
        <w:t>Seats</w:t>
      </w:r>
      <w:r w:rsidRPr="00956FC9">
        <w:rPr>
          <w:rFonts w:ascii="Arial" w:hAnsi="Arial" w:cs="Arial"/>
          <w:sz w:val="22"/>
          <w:szCs w:val="22"/>
          <w:lang w:val="el-GR"/>
        </w:rPr>
        <w:t xml:space="preserve"> με τέσσερα προγράμματα </w:t>
      </w:r>
      <w:r w:rsidR="00AC431C">
        <w:rPr>
          <w:rFonts w:ascii="Arial" w:hAnsi="Arial" w:cs="Arial"/>
          <w:sz w:val="22"/>
          <w:szCs w:val="22"/>
          <w:lang w:val="el-GR"/>
        </w:rPr>
        <w:t>για μέγιστη</w:t>
      </w:r>
      <w:r w:rsidRPr="00956FC9">
        <w:rPr>
          <w:rFonts w:ascii="Arial" w:hAnsi="Arial" w:cs="Arial"/>
          <w:sz w:val="22"/>
          <w:szCs w:val="22"/>
          <w:lang w:val="el-GR"/>
        </w:rPr>
        <w:t xml:space="preserve"> ευελιξία </w:t>
      </w:r>
    </w:p>
    <w:p w:rsidR="00974792" w:rsidRPr="00956FC9" w:rsidRDefault="00974792" w:rsidP="00974792">
      <w:pPr>
        <w:pStyle w:val="ListParagraph"/>
        <w:numPr>
          <w:ilvl w:val="0"/>
          <w:numId w:val="26"/>
        </w:numPr>
        <w:autoSpaceDE w:val="0"/>
        <w:autoSpaceDN w:val="0"/>
        <w:adjustRightInd w:val="0"/>
        <w:rPr>
          <w:rFonts w:ascii="Arial" w:hAnsi="Arial" w:cs="Arial"/>
          <w:bCs/>
          <w:sz w:val="22"/>
          <w:szCs w:val="22"/>
          <w:lang w:val="el-GR"/>
        </w:rPr>
      </w:pPr>
      <w:r w:rsidRPr="00956FC9">
        <w:rPr>
          <w:rFonts w:ascii="Arial" w:hAnsi="Arial" w:cs="Arial"/>
          <w:bCs/>
          <w:sz w:val="22"/>
          <w:szCs w:val="22"/>
          <w:lang w:val="el-GR"/>
        </w:rPr>
        <w:t xml:space="preserve">Φαρδιά πίσω πόρτα και χαμηλό ύψος φόρτωσης </w:t>
      </w:r>
      <w:r w:rsidR="00AC431C">
        <w:rPr>
          <w:rFonts w:ascii="Arial" w:hAnsi="Arial" w:cs="Arial"/>
          <w:bCs/>
          <w:sz w:val="22"/>
          <w:szCs w:val="22"/>
          <w:lang w:val="el-GR"/>
        </w:rPr>
        <w:t>διευκολύνουν την</w:t>
      </w:r>
      <w:r w:rsidRPr="00956FC9">
        <w:rPr>
          <w:rFonts w:ascii="Arial" w:hAnsi="Arial" w:cs="Arial"/>
          <w:bCs/>
          <w:sz w:val="22"/>
          <w:szCs w:val="22"/>
          <w:lang w:val="el-GR"/>
        </w:rPr>
        <w:t xml:space="preserve"> πρόσβαση </w:t>
      </w:r>
    </w:p>
    <w:p w:rsidR="00974792" w:rsidRPr="00956FC9" w:rsidRDefault="00974792" w:rsidP="00974792">
      <w:pPr>
        <w:rPr>
          <w:rFonts w:ascii="Arial" w:hAnsi="Arial" w:cs="Arial"/>
          <w:bCs/>
          <w:iCs/>
          <w:sz w:val="22"/>
          <w:szCs w:val="22"/>
          <w:lang w:val="el-GR" w:eastAsia="ja-JP"/>
        </w:rPr>
      </w:pPr>
    </w:p>
    <w:p w:rsidR="00974792" w:rsidRPr="00956FC9" w:rsidRDefault="00974792" w:rsidP="00974792">
      <w:pPr>
        <w:rPr>
          <w:rFonts w:ascii="Arial" w:hAnsi="Arial" w:cs="Arial"/>
          <w:bCs/>
          <w:sz w:val="22"/>
          <w:szCs w:val="22"/>
          <w:lang w:val="el-GR"/>
        </w:rPr>
      </w:pPr>
      <w:r w:rsidRPr="00956FC9">
        <w:rPr>
          <w:rFonts w:ascii="Arial" w:hAnsi="Arial" w:cs="Arial"/>
          <w:bCs/>
          <w:iCs/>
          <w:sz w:val="22"/>
          <w:szCs w:val="22"/>
          <w:lang w:val="el-GR" w:eastAsia="ja-JP"/>
        </w:rPr>
        <w:t xml:space="preserve">Η εφαρμογή της σχεδιαστικής φιλοσοφίας της </w:t>
      </w:r>
      <w:r w:rsidRPr="00956FC9">
        <w:rPr>
          <w:rFonts w:ascii="Arial" w:hAnsi="Arial" w:cs="Arial"/>
          <w:bCs/>
          <w:iCs/>
          <w:sz w:val="22"/>
          <w:szCs w:val="22"/>
          <w:lang w:eastAsia="ja-JP"/>
        </w:rPr>
        <w:t>Honda</w:t>
      </w:r>
      <w:r w:rsidRPr="00956FC9">
        <w:rPr>
          <w:rFonts w:ascii="Arial" w:hAnsi="Arial" w:cs="Arial"/>
          <w:bCs/>
          <w:iCs/>
          <w:sz w:val="22"/>
          <w:szCs w:val="22"/>
          <w:lang w:val="el-GR" w:eastAsia="ja-JP"/>
        </w:rPr>
        <w:t xml:space="preserve"> ‘</w:t>
      </w:r>
      <w:r w:rsidRPr="00956FC9">
        <w:rPr>
          <w:rFonts w:ascii="Arial" w:hAnsi="Arial" w:cs="Arial"/>
          <w:bCs/>
          <w:iCs/>
          <w:sz w:val="22"/>
          <w:szCs w:val="22"/>
          <w:lang w:eastAsia="ja-JP"/>
        </w:rPr>
        <w:t>man</w:t>
      </w:r>
      <w:r w:rsidRPr="00956FC9">
        <w:rPr>
          <w:rFonts w:ascii="Arial" w:hAnsi="Arial" w:cs="Arial"/>
          <w:bCs/>
          <w:iCs/>
          <w:sz w:val="22"/>
          <w:szCs w:val="22"/>
          <w:lang w:val="el-GR" w:eastAsia="ja-JP"/>
        </w:rPr>
        <w:t xml:space="preserve"> </w:t>
      </w:r>
      <w:r w:rsidRPr="00956FC9">
        <w:rPr>
          <w:rFonts w:ascii="Arial" w:hAnsi="Arial" w:cs="Arial"/>
          <w:bCs/>
          <w:iCs/>
          <w:sz w:val="22"/>
          <w:szCs w:val="22"/>
          <w:lang w:eastAsia="ja-JP"/>
        </w:rPr>
        <w:t>maximum</w:t>
      </w:r>
      <w:r w:rsidRPr="00956FC9">
        <w:rPr>
          <w:rFonts w:ascii="Arial" w:hAnsi="Arial" w:cs="Arial"/>
          <w:bCs/>
          <w:iCs/>
          <w:sz w:val="22"/>
          <w:szCs w:val="22"/>
          <w:lang w:val="el-GR" w:eastAsia="ja-JP"/>
        </w:rPr>
        <w:t xml:space="preserve">, </w:t>
      </w:r>
      <w:r w:rsidRPr="00956FC9">
        <w:rPr>
          <w:rFonts w:ascii="Arial" w:hAnsi="Arial" w:cs="Arial"/>
          <w:bCs/>
          <w:iCs/>
          <w:sz w:val="22"/>
          <w:szCs w:val="22"/>
          <w:lang w:eastAsia="ja-JP"/>
        </w:rPr>
        <w:t>machine</w:t>
      </w:r>
      <w:r w:rsidRPr="00956FC9">
        <w:rPr>
          <w:rFonts w:ascii="Arial" w:hAnsi="Arial" w:cs="Arial"/>
          <w:bCs/>
          <w:iCs/>
          <w:sz w:val="22"/>
          <w:szCs w:val="22"/>
          <w:lang w:val="el-GR" w:eastAsia="ja-JP"/>
        </w:rPr>
        <w:t xml:space="preserve"> </w:t>
      </w:r>
      <w:r w:rsidRPr="00956FC9">
        <w:rPr>
          <w:rFonts w:ascii="Arial" w:hAnsi="Arial" w:cs="Arial"/>
          <w:bCs/>
          <w:iCs/>
          <w:sz w:val="22"/>
          <w:szCs w:val="22"/>
          <w:lang w:eastAsia="ja-JP"/>
        </w:rPr>
        <w:t>minimum</w:t>
      </w:r>
      <w:r w:rsidRPr="00956FC9">
        <w:rPr>
          <w:rFonts w:ascii="Arial" w:hAnsi="Arial" w:cs="Arial"/>
          <w:bCs/>
          <w:iCs/>
          <w:sz w:val="22"/>
          <w:szCs w:val="22"/>
          <w:lang w:val="el-GR" w:eastAsia="ja-JP"/>
        </w:rPr>
        <w:t xml:space="preserve">’ </w:t>
      </w:r>
      <w:r w:rsidR="00F34CB9">
        <w:rPr>
          <w:rFonts w:ascii="Arial" w:hAnsi="Arial" w:cs="Arial"/>
          <w:bCs/>
          <w:iCs/>
          <w:sz w:val="22"/>
          <w:szCs w:val="22"/>
          <w:lang w:val="el-GR" w:eastAsia="ja-JP"/>
        </w:rPr>
        <w:t>σημαίνει</w:t>
      </w:r>
      <w:r w:rsidRPr="00956FC9">
        <w:rPr>
          <w:rFonts w:ascii="Arial" w:hAnsi="Arial" w:cs="Arial"/>
          <w:bCs/>
          <w:iCs/>
          <w:sz w:val="22"/>
          <w:szCs w:val="22"/>
          <w:lang w:val="el-GR" w:eastAsia="ja-JP"/>
        </w:rPr>
        <w:t xml:space="preserve"> ότι το 2015 </w:t>
      </w:r>
      <w:r w:rsidRPr="00956FC9">
        <w:rPr>
          <w:rFonts w:ascii="Arial" w:hAnsi="Arial" w:cs="Arial"/>
          <w:bCs/>
          <w:iCs/>
          <w:sz w:val="22"/>
          <w:szCs w:val="22"/>
          <w:lang w:eastAsia="ja-JP"/>
        </w:rPr>
        <w:t>Jazz</w:t>
      </w:r>
      <w:r w:rsidRPr="00956FC9">
        <w:rPr>
          <w:rFonts w:ascii="Arial" w:hAnsi="Arial" w:cs="Arial"/>
          <w:bCs/>
          <w:iCs/>
          <w:sz w:val="22"/>
          <w:szCs w:val="22"/>
          <w:lang w:val="el-GR" w:eastAsia="ja-JP"/>
        </w:rPr>
        <w:t xml:space="preserve"> είναι ένα συμπαγές και πολύ αποδοτικό όχημα. </w:t>
      </w:r>
      <w:r w:rsidR="00F34CB9">
        <w:rPr>
          <w:rFonts w:ascii="Arial" w:hAnsi="Arial" w:cs="Arial"/>
          <w:bCs/>
          <w:sz w:val="22"/>
          <w:szCs w:val="22"/>
          <w:lang w:val="el-GR"/>
        </w:rPr>
        <w:t>Η</w:t>
      </w:r>
      <w:r w:rsidRPr="00956FC9">
        <w:rPr>
          <w:rFonts w:ascii="Arial" w:hAnsi="Arial" w:cs="Arial"/>
          <w:bCs/>
          <w:sz w:val="22"/>
          <w:szCs w:val="22"/>
          <w:lang w:val="el-GR"/>
        </w:rPr>
        <w:t xml:space="preserve"> νέα πλατφόρμα </w:t>
      </w:r>
      <w:r w:rsidR="00F34CB9">
        <w:rPr>
          <w:rFonts w:ascii="Arial" w:hAnsi="Arial" w:cs="Arial"/>
          <w:bCs/>
          <w:sz w:val="22"/>
          <w:szCs w:val="22"/>
          <w:lang w:val="el-GR"/>
        </w:rPr>
        <w:t>υπόσχεται</w:t>
      </w:r>
      <w:r w:rsidRPr="00956FC9">
        <w:rPr>
          <w:rFonts w:ascii="Arial" w:hAnsi="Arial" w:cs="Arial"/>
          <w:bCs/>
          <w:sz w:val="22"/>
          <w:szCs w:val="22"/>
          <w:lang w:val="el-GR"/>
        </w:rPr>
        <w:t xml:space="preserve"> βελτιστοποιημένες χωροταξικές λύσεις</w:t>
      </w:r>
      <w:r w:rsidR="00F34CB9">
        <w:rPr>
          <w:rFonts w:ascii="Arial" w:hAnsi="Arial" w:cs="Arial"/>
          <w:bCs/>
          <w:sz w:val="22"/>
          <w:szCs w:val="22"/>
          <w:lang w:val="el-GR"/>
        </w:rPr>
        <w:t xml:space="preserve"> που αυξάνουν την</w:t>
      </w:r>
      <w:r w:rsidRPr="00956FC9">
        <w:rPr>
          <w:rFonts w:ascii="Arial" w:hAnsi="Arial" w:cs="Arial"/>
          <w:bCs/>
          <w:sz w:val="22"/>
          <w:szCs w:val="22"/>
          <w:lang w:val="el-GR"/>
        </w:rPr>
        <w:t xml:space="preserve"> ευρυχωρία για </w:t>
      </w:r>
      <w:r w:rsidR="002D527D">
        <w:rPr>
          <w:rFonts w:ascii="Arial" w:hAnsi="Arial" w:cs="Arial"/>
          <w:bCs/>
          <w:sz w:val="22"/>
          <w:szCs w:val="22"/>
          <w:lang w:val="el-GR"/>
        </w:rPr>
        <w:t xml:space="preserve">τους </w:t>
      </w:r>
      <w:r w:rsidR="00F34CB9">
        <w:rPr>
          <w:rFonts w:ascii="Arial" w:hAnsi="Arial" w:cs="Arial"/>
          <w:bCs/>
          <w:sz w:val="22"/>
          <w:szCs w:val="22"/>
          <w:lang w:val="el-GR"/>
        </w:rPr>
        <w:t xml:space="preserve">επιβάτες και </w:t>
      </w:r>
      <w:r w:rsidR="002D527D">
        <w:rPr>
          <w:rFonts w:ascii="Arial" w:hAnsi="Arial" w:cs="Arial"/>
          <w:bCs/>
          <w:sz w:val="22"/>
          <w:szCs w:val="22"/>
          <w:lang w:val="el-GR"/>
        </w:rPr>
        <w:t xml:space="preserve">τις </w:t>
      </w:r>
      <w:r w:rsidR="00F34CB9">
        <w:rPr>
          <w:rFonts w:ascii="Arial" w:hAnsi="Arial" w:cs="Arial"/>
          <w:bCs/>
          <w:sz w:val="22"/>
          <w:szCs w:val="22"/>
          <w:lang w:val="el-GR"/>
        </w:rPr>
        <w:t>αποσκευές</w:t>
      </w:r>
      <w:r w:rsidR="002D527D">
        <w:rPr>
          <w:rFonts w:ascii="Arial" w:hAnsi="Arial" w:cs="Arial"/>
          <w:bCs/>
          <w:sz w:val="22"/>
          <w:szCs w:val="22"/>
          <w:lang w:val="el-GR"/>
        </w:rPr>
        <w:t xml:space="preserve"> τους</w:t>
      </w:r>
      <w:r w:rsidRPr="00956FC9">
        <w:rPr>
          <w:rFonts w:ascii="Arial" w:hAnsi="Arial" w:cs="Arial"/>
          <w:bCs/>
          <w:sz w:val="22"/>
          <w:szCs w:val="22"/>
          <w:lang w:val="el-GR"/>
        </w:rPr>
        <w:t>.</w:t>
      </w:r>
      <w:r w:rsidRPr="00956FC9">
        <w:rPr>
          <w:rFonts w:ascii="Arial" w:hAnsi="Arial" w:cs="Arial"/>
          <w:sz w:val="22"/>
          <w:szCs w:val="22"/>
          <w:lang w:val="el-GR"/>
        </w:rPr>
        <w:t xml:space="preserve"> Ένα ρεζερβουάρ καυσίμου χαμηλότερου προφίλ τοποθετείται κάτω από τα εμπρός καθίσματα και απελευθερώνει </w:t>
      </w:r>
      <w:proofErr w:type="spellStart"/>
      <w:r w:rsidRPr="00956FC9">
        <w:rPr>
          <w:rFonts w:ascii="Arial" w:hAnsi="Arial" w:cs="Arial"/>
          <w:sz w:val="22"/>
          <w:szCs w:val="22"/>
          <w:lang w:val="el-GR"/>
        </w:rPr>
        <w:t>υποδαπέδιο</w:t>
      </w:r>
      <w:proofErr w:type="spellEnd"/>
      <w:r w:rsidRPr="00956FC9">
        <w:rPr>
          <w:rFonts w:ascii="Arial" w:hAnsi="Arial" w:cs="Arial"/>
          <w:sz w:val="22"/>
          <w:szCs w:val="22"/>
          <w:lang w:val="el-GR"/>
        </w:rPr>
        <w:t xml:space="preserve"> χώρο κάτω από τα πίσω καθίσματα. Έτσι επιτρέπεται η τοποθέτηση του καινοτόμου συστήματος </w:t>
      </w:r>
      <w:r w:rsidRPr="00956FC9">
        <w:rPr>
          <w:rFonts w:ascii="Arial" w:hAnsi="Arial" w:cs="Arial"/>
          <w:color w:val="000000"/>
          <w:sz w:val="22"/>
          <w:szCs w:val="22"/>
        </w:rPr>
        <w:t>Magic</w:t>
      </w:r>
      <w:r w:rsidRPr="00956FC9">
        <w:rPr>
          <w:rFonts w:ascii="Arial" w:hAnsi="Arial" w:cs="Arial"/>
          <w:color w:val="000000"/>
          <w:sz w:val="22"/>
          <w:szCs w:val="22"/>
          <w:lang w:val="el-GR"/>
        </w:rPr>
        <w:t xml:space="preserve"> </w:t>
      </w:r>
      <w:r w:rsidRPr="00956FC9">
        <w:rPr>
          <w:rFonts w:ascii="Arial" w:hAnsi="Arial" w:cs="Arial"/>
          <w:color w:val="000000"/>
          <w:sz w:val="22"/>
          <w:szCs w:val="22"/>
        </w:rPr>
        <w:t>Seats</w:t>
      </w:r>
      <w:r w:rsidRPr="00956FC9">
        <w:rPr>
          <w:rFonts w:ascii="Arial" w:hAnsi="Arial" w:cs="Arial"/>
          <w:sz w:val="22"/>
          <w:szCs w:val="22"/>
          <w:vertAlign w:val="superscript"/>
          <w:lang w:val="el-GR"/>
        </w:rPr>
        <w:t xml:space="preserve">® </w:t>
      </w:r>
      <w:r w:rsidRPr="00956FC9">
        <w:rPr>
          <w:rFonts w:ascii="Arial" w:hAnsi="Arial" w:cs="Arial"/>
          <w:sz w:val="22"/>
          <w:szCs w:val="22"/>
          <w:lang w:val="el-GR"/>
        </w:rPr>
        <w:t xml:space="preserve">της </w:t>
      </w:r>
      <w:r w:rsidRPr="00956FC9">
        <w:rPr>
          <w:rFonts w:ascii="Arial" w:hAnsi="Arial" w:cs="Arial"/>
          <w:sz w:val="22"/>
          <w:szCs w:val="22"/>
        </w:rPr>
        <w:t>Honda</w:t>
      </w:r>
      <w:r w:rsidRPr="00956FC9">
        <w:rPr>
          <w:rFonts w:ascii="Arial" w:hAnsi="Arial" w:cs="Arial"/>
          <w:sz w:val="22"/>
          <w:szCs w:val="22"/>
          <w:lang w:val="el-GR"/>
        </w:rPr>
        <w:t>.</w:t>
      </w:r>
      <w:r w:rsidRPr="00956FC9" w:rsidDel="004A6688">
        <w:rPr>
          <w:rFonts w:ascii="Arial" w:hAnsi="Arial" w:cs="Arial"/>
          <w:bCs/>
          <w:sz w:val="22"/>
          <w:szCs w:val="22"/>
          <w:lang w:val="el-GR"/>
        </w:rPr>
        <w:t xml:space="preserve"> </w:t>
      </w:r>
    </w:p>
    <w:p w:rsidR="00974792" w:rsidRPr="00956FC9" w:rsidRDefault="00974792" w:rsidP="00974792">
      <w:pPr>
        <w:autoSpaceDE w:val="0"/>
        <w:autoSpaceDN w:val="0"/>
        <w:adjustRightInd w:val="0"/>
        <w:rPr>
          <w:rFonts w:ascii="Arial" w:hAnsi="Arial" w:cs="Arial"/>
          <w:bCs/>
          <w:sz w:val="22"/>
          <w:szCs w:val="22"/>
          <w:lang w:val="el-GR"/>
        </w:rPr>
      </w:pPr>
    </w:p>
    <w:p w:rsidR="00974792" w:rsidRPr="00956FC9" w:rsidRDefault="00974792" w:rsidP="00974792">
      <w:pPr>
        <w:autoSpaceDE w:val="0"/>
        <w:autoSpaceDN w:val="0"/>
        <w:adjustRightInd w:val="0"/>
        <w:rPr>
          <w:rFonts w:ascii="Arial" w:hAnsi="Arial" w:cs="Arial"/>
          <w:sz w:val="22"/>
          <w:szCs w:val="22"/>
          <w:lang w:val="el-GR"/>
        </w:rPr>
      </w:pPr>
      <w:r w:rsidRPr="00956FC9">
        <w:rPr>
          <w:rFonts w:ascii="Arial" w:hAnsi="Arial" w:cs="Arial"/>
          <w:sz w:val="22"/>
          <w:szCs w:val="22"/>
          <w:lang w:val="el-GR"/>
        </w:rPr>
        <w:t>Μακρύτερο κατά 95</w:t>
      </w:r>
      <w:r w:rsidRPr="00956FC9">
        <w:rPr>
          <w:rFonts w:ascii="Arial" w:hAnsi="Arial" w:cs="Arial"/>
          <w:sz w:val="22"/>
          <w:szCs w:val="22"/>
        </w:rPr>
        <w:t>mm</w:t>
      </w:r>
      <w:r w:rsidRPr="00956FC9">
        <w:rPr>
          <w:rFonts w:ascii="Arial" w:hAnsi="Arial" w:cs="Arial"/>
          <w:sz w:val="22"/>
          <w:szCs w:val="22"/>
          <w:lang w:val="el-GR"/>
        </w:rPr>
        <w:t xml:space="preserve"> εξωτερικά και με 30</w:t>
      </w:r>
      <w:r w:rsidRPr="00956FC9">
        <w:rPr>
          <w:rFonts w:ascii="Arial" w:hAnsi="Arial" w:cs="Arial"/>
          <w:sz w:val="22"/>
          <w:szCs w:val="22"/>
        </w:rPr>
        <w:t>mm</w:t>
      </w:r>
      <w:r w:rsidRPr="00956FC9">
        <w:rPr>
          <w:rFonts w:ascii="Arial" w:hAnsi="Arial" w:cs="Arial"/>
          <w:sz w:val="22"/>
          <w:szCs w:val="22"/>
          <w:lang w:val="el-GR"/>
        </w:rPr>
        <w:t xml:space="preserve"> μακρύτερο μεταξόνιο, το </w:t>
      </w:r>
      <w:r w:rsidRPr="00956FC9">
        <w:rPr>
          <w:rFonts w:ascii="Arial" w:hAnsi="Arial" w:cs="Arial"/>
          <w:bCs/>
          <w:sz w:val="22"/>
          <w:szCs w:val="22"/>
          <w:lang w:val="el-GR"/>
        </w:rPr>
        <w:t xml:space="preserve">2015 </w:t>
      </w:r>
      <w:r w:rsidRPr="00956FC9">
        <w:rPr>
          <w:rFonts w:ascii="Arial" w:hAnsi="Arial" w:cs="Arial"/>
          <w:sz w:val="22"/>
          <w:szCs w:val="22"/>
        </w:rPr>
        <w:t>Jazz</w:t>
      </w:r>
      <w:r w:rsidRPr="00956FC9">
        <w:rPr>
          <w:rFonts w:ascii="Arial" w:hAnsi="Arial" w:cs="Arial"/>
          <w:sz w:val="22"/>
          <w:szCs w:val="22"/>
          <w:lang w:val="el-GR"/>
        </w:rPr>
        <w:t xml:space="preserve"> εντυπωσιάζει με την εσωτερική ευρυχωρία του: οι χώροι για τα πόδια, τους ώμους και το κεφάλι </w:t>
      </w:r>
      <w:r w:rsidR="00F34CB9">
        <w:rPr>
          <w:rFonts w:ascii="Arial" w:hAnsi="Arial" w:cs="Arial"/>
          <w:sz w:val="22"/>
          <w:szCs w:val="22"/>
          <w:lang w:val="el-GR"/>
        </w:rPr>
        <w:t>όλων των επιβατών</w:t>
      </w:r>
      <w:r w:rsidRPr="00956FC9">
        <w:rPr>
          <w:rFonts w:ascii="Arial" w:hAnsi="Arial" w:cs="Arial"/>
          <w:sz w:val="22"/>
          <w:szCs w:val="22"/>
          <w:lang w:val="el-GR"/>
        </w:rPr>
        <w:t xml:space="preserve"> είναι απαράμιλλοι στην κατηγορία</w:t>
      </w:r>
      <w:r w:rsidR="002D527D">
        <w:rPr>
          <w:rFonts w:ascii="Arial" w:hAnsi="Arial" w:cs="Arial"/>
          <w:sz w:val="22"/>
          <w:szCs w:val="22"/>
          <w:lang w:val="el-GR"/>
        </w:rPr>
        <w:t xml:space="preserve"> του</w:t>
      </w:r>
      <w:r w:rsidRPr="00956FC9">
        <w:rPr>
          <w:rFonts w:ascii="Arial" w:hAnsi="Arial" w:cs="Arial"/>
          <w:bCs/>
          <w:sz w:val="22"/>
          <w:szCs w:val="22"/>
          <w:lang w:val="el-GR"/>
        </w:rPr>
        <w:t xml:space="preserve">. Συγκριτικά με το (ήδη ευρύχωρο) προηγούμενο </w:t>
      </w:r>
      <w:r w:rsidRPr="00956FC9">
        <w:rPr>
          <w:rFonts w:ascii="Arial" w:hAnsi="Arial" w:cs="Arial"/>
          <w:bCs/>
          <w:sz w:val="22"/>
          <w:szCs w:val="22"/>
        </w:rPr>
        <w:t>Jazz</w:t>
      </w:r>
      <w:r w:rsidRPr="00956FC9">
        <w:rPr>
          <w:rFonts w:ascii="Arial" w:hAnsi="Arial" w:cs="Arial"/>
          <w:bCs/>
          <w:sz w:val="22"/>
          <w:szCs w:val="22"/>
          <w:lang w:val="el-GR"/>
        </w:rPr>
        <w:t xml:space="preserve">, το νέο μοντέλο προσφέρει στους εμπρός επιβάτες 30 </w:t>
      </w:r>
      <w:r w:rsidRPr="00956FC9">
        <w:rPr>
          <w:rFonts w:ascii="Arial" w:hAnsi="Arial" w:cs="Arial"/>
          <w:bCs/>
          <w:sz w:val="22"/>
          <w:szCs w:val="22"/>
        </w:rPr>
        <w:t>mm</w:t>
      </w:r>
      <w:r w:rsidR="00EC2312">
        <w:rPr>
          <w:rFonts w:ascii="Arial" w:hAnsi="Arial" w:cs="Arial"/>
          <w:bCs/>
          <w:sz w:val="22"/>
          <w:szCs w:val="22"/>
          <w:lang w:val="el-GR"/>
        </w:rPr>
        <w:t xml:space="preserve"> έξτρα χώρο</w:t>
      </w:r>
      <w:r w:rsidRPr="00956FC9">
        <w:rPr>
          <w:rFonts w:ascii="Arial" w:hAnsi="Arial" w:cs="Arial"/>
          <w:bCs/>
          <w:sz w:val="22"/>
          <w:szCs w:val="22"/>
          <w:lang w:val="el-GR"/>
        </w:rPr>
        <w:t xml:space="preserve"> στην περιοχή των ώμων, έχοντας αυξήσει τη μεταξύ τους απόστα</w:t>
      </w:r>
      <w:r w:rsidR="00EC2312">
        <w:rPr>
          <w:rFonts w:ascii="Arial" w:hAnsi="Arial" w:cs="Arial"/>
          <w:bCs/>
          <w:sz w:val="22"/>
          <w:szCs w:val="22"/>
          <w:lang w:val="el-GR"/>
        </w:rPr>
        <w:t>σ</w:t>
      </w:r>
      <w:r w:rsidRPr="00956FC9">
        <w:rPr>
          <w:rFonts w:ascii="Arial" w:hAnsi="Arial" w:cs="Arial"/>
          <w:bCs/>
          <w:sz w:val="22"/>
          <w:szCs w:val="22"/>
          <w:lang w:val="el-GR"/>
        </w:rPr>
        <w:t xml:space="preserve">η κατά 20 </w:t>
      </w:r>
      <w:r w:rsidRPr="00956FC9">
        <w:rPr>
          <w:rFonts w:ascii="Arial" w:hAnsi="Arial" w:cs="Arial"/>
          <w:bCs/>
          <w:sz w:val="22"/>
          <w:szCs w:val="22"/>
        </w:rPr>
        <w:t>mm</w:t>
      </w:r>
      <w:r w:rsidRPr="00956FC9">
        <w:rPr>
          <w:rFonts w:ascii="Arial" w:hAnsi="Arial" w:cs="Arial"/>
          <w:bCs/>
          <w:sz w:val="22"/>
          <w:szCs w:val="22"/>
          <w:lang w:val="el-GR"/>
        </w:rPr>
        <w:t xml:space="preserve">. Οι πίσω επιβάτες </w:t>
      </w:r>
      <w:r w:rsidR="00064FFB">
        <w:rPr>
          <w:rFonts w:ascii="Arial" w:hAnsi="Arial" w:cs="Arial"/>
          <w:bCs/>
          <w:sz w:val="22"/>
          <w:szCs w:val="22"/>
          <w:lang w:val="el-GR"/>
        </w:rPr>
        <w:t xml:space="preserve">θα </w:t>
      </w:r>
      <w:r w:rsidRPr="00956FC9">
        <w:rPr>
          <w:rFonts w:ascii="Arial" w:hAnsi="Arial" w:cs="Arial"/>
          <w:bCs/>
          <w:sz w:val="22"/>
          <w:szCs w:val="22"/>
          <w:lang w:val="el-GR"/>
        </w:rPr>
        <w:t xml:space="preserve">απολαμβάνουν </w:t>
      </w:r>
      <w:r w:rsidR="00064FFB">
        <w:rPr>
          <w:rFonts w:ascii="Arial" w:hAnsi="Arial" w:cs="Arial"/>
          <w:bCs/>
          <w:sz w:val="22"/>
          <w:szCs w:val="22"/>
          <w:lang w:val="el-GR"/>
        </w:rPr>
        <w:t>+</w:t>
      </w:r>
      <w:r w:rsidRPr="00956FC9">
        <w:rPr>
          <w:rFonts w:ascii="Arial" w:hAnsi="Arial" w:cs="Arial"/>
          <w:bCs/>
          <w:sz w:val="22"/>
          <w:szCs w:val="22"/>
          <w:lang w:val="el-GR"/>
        </w:rPr>
        <w:t xml:space="preserve">115 </w:t>
      </w:r>
      <w:r w:rsidRPr="00956FC9">
        <w:rPr>
          <w:rFonts w:ascii="Arial" w:hAnsi="Arial" w:cs="Arial"/>
          <w:bCs/>
          <w:sz w:val="22"/>
          <w:szCs w:val="22"/>
        </w:rPr>
        <w:t>mm</w:t>
      </w:r>
      <w:r w:rsidRPr="00956FC9">
        <w:rPr>
          <w:rFonts w:ascii="Arial" w:hAnsi="Arial" w:cs="Arial"/>
          <w:bCs/>
          <w:sz w:val="22"/>
          <w:szCs w:val="22"/>
          <w:lang w:val="el-GR"/>
        </w:rPr>
        <w:t xml:space="preserve"> χώρο για τα πόδια, </w:t>
      </w:r>
      <w:r w:rsidR="00064FFB">
        <w:rPr>
          <w:rFonts w:ascii="Arial" w:hAnsi="Arial" w:cs="Arial"/>
          <w:bCs/>
          <w:sz w:val="22"/>
          <w:szCs w:val="22"/>
          <w:lang w:val="el-GR"/>
        </w:rPr>
        <w:t>+</w:t>
      </w:r>
      <w:r w:rsidRPr="00956FC9">
        <w:rPr>
          <w:rFonts w:ascii="Arial" w:hAnsi="Arial" w:cs="Arial"/>
          <w:bCs/>
          <w:sz w:val="22"/>
          <w:szCs w:val="22"/>
          <w:lang w:val="el-GR"/>
        </w:rPr>
        <w:t xml:space="preserve">65 </w:t>
      </w:r>
      <w:r w:rsidRPr="00956FC9">
        <w:rPr>
          <w:rFonts w:ascii="Arial" w:hAnsi="Arial" w:cs="Arial"/>
          <w:bCs/>
          <w:sz w:val="22"/>
          <w:szCs w:val="22"/>
        </w:rPr>
        <w:t>mm</w:t>
      </w:r>
      <w:r w:rsidRPr="00956FC9">
        <w:rPr>
          <w:rFonts w:ascii="Arial" w:hAnsi="Arial" w:cs="Arial"/>
          <w:bCs/>
          <w:sz w:val="22"/>
          <w:szCs w:val="22"/>
          <w:lang w:val="el-GR"/>
        </w:rPr>
        <w:t xml:space="preserve"> για τα γόνατα και </w:t>
      </w:r>
      <w:r w:rsidR="00064FFB">
        <w:rPr>
          <w:rFonts w:ascii="Arial" w:hAnsi="Arial" w:cs="Arial"/>
          <w:bCs/>
          <w:sz w:val="22"/>
          <w:szCs w:val="22"/>
          <w:lang w:val="el-GR"/>
        </w:rPr>
        <w:t>+</w:t>
      </w:r>
      <w:r w:rsidRPr="00956FC9">
        <w:rPr>
          <w:rFonts w:ascii="Arial" w:hAnsi="Arial" w:cs="Arial"/>
          <w:bCs/>
          <w:sz w:val="22"/>
          <w:szCs w:val="22"/>
          <w:lang w:val="el-GR"/>
        </w:rPr>
        <w:t xml:space="preserve">20 </w:t>
      </w:r>
      <w:r w:rsidRPr="00956FC9">
        <w:rPr>
          <w:rFonts w:ascii="Arial" w:hAnsi="Arial" w:cs="Arial"/>
          <w:bCs/>
          <w:sz w:val="22"/>
          <w:szCs w:val="22"/>
        </w:rPr>
        <w:t>mm</w:t>
      </w:r>
      <w:r w:rsidRPr="00956FC9">
        <w:rPr>
          <w:rFonts w:ascii="Arial" w:hAnsi="Arial" w:cs="Arial"/>
          <w:bCs/>
          <w:sz w:val="22"/>
          <w:szCs w:val="22"/>
          <w:lang w:val="el-GR"/>
        </w:rPr>
        <w:t xml:space="preserve"> στην περιοχή των ώμων. </w:t>
      </w:r>
    </w:p>
    <w:p w:rsidR="00974792" w:rsidRPr="00956FC9" w:rsidRDefault="00974792" w:rsidP="00974792">
      <w:pPr>
        <w:autoSpaceDE w:val="0"/>
        <w:autoSpaceDN w:val="0"/>
        <w:adjustRightInd w:val="0"/>
        <w:rPr>
          <w:rFonts w:ascii="Arial" w:hAnsi="Arial" w:cs="Arial"/>
          <w:bCs/>
          <w:sz w:val="22"/>
          <w:szCs w:val="22"/>
          <w:lang w:val="el-GR"/>
        </w:rPr>
      </w:pPr>
    </w:p>
    <w:p w:rsidR="00F34CB9" w:rsidRDefault="00974792" w:rsidP="00974792">
      <w:pPr>
        <w:autoSpaceDE w:val="0"/>
        <w:autoSpaceDN w:val="0"/>
        <w:adjustRightInd w:val="0"/>
        <w:rPr>
          <w:rFonts w:ascii="Arial" w:hAnsi="Arial" w:cs="Arial"/>
          <w:bCs/>
          <w:sz w:val="22"/>
          <w:szCs w:val="22"/>
          <w:lang w:val="el-GR"/>
        </w:rPr>
      </w:pPr>
      <w:r w:rsidRPr="00956FC9">
        <w:rPr>
          <w:rFonts w:ascii="Arial" w:hAnsi="Arial" w:cs="Arial"/>
          <w:bCs/>
          <w:sz w:val="22"/>
          <w:szCs w:val="22"/>
          <w:lang w:val="el-GR"/>
        </w:rPr>
        <w:t xml:space="preserve">Το 2015 </w:t>
      </w:r>
      <w:r w:rsidRPr="00956FC9">
        <w:rPr>
          <w:rFonts w:ascii="Arial" w:hAnsi="Arial" w:cs="Arial"/>
          <w:bCs/>
          <w:sz w:val="22"/>
          <w:szCs w:val="22"/>
        </w:rPr>
        <w:t>Jazz</w:t>
      </w:r>
      <w:r w:rsidRPr="00956FC9">
        <w:rPr>
          <w:rFonts w:ascii="Arial" w:hAnsi="Arial" w:cs="Arial"/>
          <w:bCs/>
          <w:sz w:val="22"/>
          <w:szCs w:val="22"/>
          <w:lang w:val="el-GR"/>
        </w:rPr>
        <w:t xml:space="preserve"> </w:t>
      </w:r>
      <w:r w:rsidR="00EC2312">
        <w:rPr>
          <w:rFonts w:ascii="Arial" w:hAnsi="Arial" w:cs="Arial"/>
          <w:bCs/>
          <w:sz w:val="22"/>
          <w:szCs w:val="22"/>
          <w:lang w:val="el-GR"/>
        </w:rPr>
        <w:t>διαθέτει</w:t>
      </w:r>
      <w:r w:rsidRPr="00956FC9">
        <w:rPr>
          <w:rFonts w:ascii="Arial" w:hAnsi="Arial" w:cs="Arial"/>
          <w:bCs/>
          <w:sz w:val="22"/>
          <w:szCs w:val="22"/>
          <w:lang w:val="el-GR"/>
        </w:rPr>
        <w:t xml:space="preserve"> επίσης κορυφαίο χώρο αποσκευών. Το νέο </w:t>
      </w:r>
      <w:r w:rsidRPr="00956FC9">
        <w:rPr>
          <w:rFonts w:ascii="Arial" w:hAnsi="Arial" w:cs="Arial"/>
          <w:bCs/>
          <w:sz w:val="22"/>
          <w:szCs w:val="22"/>
        </w:rPr>
        <w:t>Jazz</w:t>
      </w:r>
      <w:r w:rsidRPr="00956FC9">
        <w:rPr>
          <w:rFonts w:ascii="Arial" w:hAnsi="Arial" w:cs="Arial"/>
          <w:bCs/>
          <w:sz w:val="22"/>
          <w:szCs w:val="22"/>
          <w:lang w:val="el-GR"/>
        </w:rPr>
        <w:t xml:space="preserve"> έχει 354 </w:t>
      </w:r>
      <w:r w:rsidRPr="00956FC9">
        <w:rPr>
          <w:rFonts w:ascii="Arial" w:hAnsi="Arial" w:cs="Arial"/>
          <w:bCs/>
          <w:sz w:val="22"/>
          <w:szCs w:val="22"/>
        </w:rPr>
        <w:t>lit</w:t>
      </w:r>
      <w:r w:rsidRPr="00956FC9">
        <w:rPr>
          <w:rFonts w:ascii="Arial" w:hAnsi="Arial" w:cs="Arial"/>
          <w:bCs/>
          <w:sz w:val="22"/>
          <w:szCs w:val="22"/>
          <w:lang w:val="el-GR"/>
        </w:rPr>
        <w:t xml:space="preserve"> </w:t>
      </w:r>
    </w:p>
    <w:p w:rsidR="00974792" w:rsidRPr="00956FC9" w:rsidRDefault="00974792" w:rsidP="00974792">
      <w:pPr>
        <w:autoSpaceDE w:val="0"/>
        <w:autoSpaceDN w:val="0"/>
        <w:adjustRightInd w:val="0"/>
        <w:rPr>
          <w:rFonts w:ascii="Arial" w:hAnsi="Arial" w:cs="Arial"/>
          <w:bCs/>
          <w:color w:val="000000"/>
          <w:sz w:val="22"/>
          <w:szCs w:val="22"/>
          <w:lang w:val="el-GR"/>
        </w:rPr>
      </w:pPr>
      <w:r w:rsidRPr="00956FC9">
        <w:rPr>
          <w:rFonts w:ascii="Arial" w:hAnsi="Arial" w:cs="Arial"/>
          <w:bCs/>
          <w:sz w:val="22"/>
          <w:szCs w:val="22"/>
          <w:lang w:val="el-GR"/>
        </w:rPr>
        <w:t>(</w:t>
      </w:r>
      <w:r w:rsidRPr="00956FC9">
        <w:rPr>
          <w:rFonts w:ascii="Arial" w:hAnsi="Arial" w:cs="Arial"/>
          <w:bCs/>
          <w:sz w:val="22"/>
          <w:szCs w:val="22"/>
        </w:rPr>
        <w:t>VDA</w:t>
      </w:r>
      <w:r w:rsidRPr="00956FC9">
        <w:rPr>
          <w:rFonts w:ascii="Arial" w:hAnsi="Arial" w:cs="Arial"/>
          <w:bCs/>
          <w:sz w:val="22"/>
          <w:szCs w:val="22"/>
          <w:lang w:val="el-GR"/>
        </w:rPr>
        <w:t xml:space="preserve">) με τα πίσω καθίσματα </w:t>
      </w:r>
      <w:r w:rsidR="002D527D">
        <w:rPr>
          <w:rFonts w:ascii="Arial" w:hAnsi="Arial" w:cs="Arial"/>
          <w:bCs/>
          <w:sz w:val="22"/>
          <w:szCs w:val="22"/>
          <w:lang w:val="el-GR"/>
        </w:rPr>
        <w:t>σε όρθια θέση</w:t>
      </w:r>
      <w:r w:rsidRPr="00956FC9">
        <w:rPr>
          <w:rFonts w:ascii="Arial" w:hAnsi="Arial" w:cs="Arial"/>
          <w:bCs/>
          <w:sz w:val="22"/>
          <w:szCs w:val="22"/>
          <w:lang w:val="el-GR"/>
        </w:rPr>
        <w:t xml:space="preserve"> –</w:t>
      </w:r>
      <w:r w:rsidR="00F34CB9">
        <w:rPr>
          <w:rFonts w:ascii="Arial" w:hAnsi="Arial" w:cs="Arial"/>
          <w:bCs/>
          <w:sz w:val="22"/>
          <w:szCs w:val="22"/>
          <w:lang w:val="el-GR"/>
        </w:rPr>
        <w:t xml:space="preserve"> </w:t>
      </w:r>
      <w:r w:rsidRPr="00956FC9">
        <w:rPr>
          <w:rFonts w:ascii="Arial" w:hAnsi="Arial" w:cs="Arial"/>
          <w:bCs/>
          <w:sz w:val="22"/>
          <w:szCs w:val="22"/>
          <w:lang w:val="el-GR"/>
        </w:rPr>
        <w:t xml:space="preserve">17 </w:t>
      </w:r>
      <w:r w:rsidRPr="00956FC9">
        <w:rPr>
          <w:rFonts w:ascii="Arial" w:hAnsi="Arial" w:cs="Arial"/>
          <w:bCs/>
          <w:sz w:val="22"/>
          <w:szCs w:val="22"/>
        </w:rPr>
        <w:t>lit</w:t>
      </w:r>
      <w:r w:rsidRPr="00956FC9">
        <w:rPr>
          <w:rFonts w:ascii="Arial" w:hAnsi="Arial" w:cs="Arial"/>
          <w:bCs/>
          <w:sz w:val="22"/>
          <w:szCs w:val="22"/>
          <w:lang w:val="el-GR"/>
        </w:rPr>
        <w:t xml:space="preserve"> </w:t>
      </w:r>
      <w:r w:rsidR="00F34CB9">
        <w:rPr>
          <w:rFonts w:ascii="Arial" w:hAnsi="Arial" w:cs="Arial"/>
          <w:bCs/>
          <w:sz w:val="22"/>
          <w:szCs w:val="22"/>
          <w:lang w:val="el-GR"/>
        </w:rPr>
        <w:t xml:space="preserve">παραπάνω </w:t>
      </w:r>
      <w:r w:rsidRPr="00956FC9">
        <w:rPr>
          <w:rFonts w:ascii="Arial" w:hAnsi="Arial" w:cs="Arial"/>
          <w:bCs/>
          <w:sz w:val="22"/>
          <w:szCs w:val="22"/>
          <w:lang w:val="el-GR"/>
        </w:rPr>
        <w:t xml:space="preserve">από το προηγούμενο </w:t>
      </w:r>
      <w:r w:rsidRPr="00956FC9">
        <w:rPr>
          <w:rFonts w:ascii="Arial" w:hAnsi="Arial" w:cs="Arial"/>
          <w:bCs/>
          <w:sz w:val="22"/>
          <w:szCs w:val="22"/>
        </w:rPr>
        <w:t>Jazz</w:t>
      </w:r>
      <w:r w:rsidRPr="00956FC9">
        <w:rPr>
          <w:rFonts w:ascii="Arial" w:hAnsi="Arial" w:cs="Arial"/>
          <w:bCs/>
          <w:sz w:val="22"/>
          <w:szCs w:val="22"/>
          <w:lang w:val="el-GR"/>
        </w:rPr>
        <w:t xml:space="preserve"> και </w:t>
      </w:r>
      <w:r w:rsidRPr="00956FC9">
        <w:rPr>
          <w:rFonts w:ascii="Arial" w:hAnsi="Arial" w:cs="Arial"/>
          <w:bCs/>
          <w:color w:val="000000"/>
          <w:sz w:val="22"/>
          <w:szCs w:val="22"/>
          <w:lang w:val="el-GR"/>
        </w:rPr>
        <w:t xml:space="preserve">1.314 </w:t>
      </w:r>
      <w:r w:rsidRPr="00956FC9">
        <w:rPr>
          <w:rFonts w:ascii="Arial" w:hAnsi="Arial" w:cs="Arial"/>
          <w:bCs/>
          <w:color w:val="000000"/>
          <w:sz w:val="22"/>
          <w:szCs w:val="22"/>
        </w:rPr>
        <w:t>lit</w:t>
      </w:r>
      <w:r w:rsidRPr="00956FC9">
        <w:rPr>
          <w:rFonts w:ascii="Arial" w:hAnsi="Arial" w:cs="Arial"/>
          <w:bCs/>
          <w:color w:val="000000"/>
          <w:sz w:val="22"/>
          <w:szCs w:val="22"/>
          <w:lang w:val="el-GR"/>
        </w:rPr>
        <w:t xml:space="preserve"> (</w:t>
      </w:r>
      <w:r w:rsidRPr="00956FC9">
        <w:rPr>
          <w:rFonts w:ascii="Arial" w:hAnsi="Arial" w:cs="Arial"/>
          <w:bCs/>
          <w:color w:val="000000"/>
          <w:sz w:val="22"/>
          <w:szCs w:val="22"/>
        </w:rPr>
        <w:t>VDA</w:t>
      </w:r>
      <w:r w:rsidRPr="00956FC9">
        <w:rPr>
          <w:rFonts w:ascii="Arial" w:hAnsi="Arial" w:cs="Arial"/>
          <w:bCs/>
          <w:color w:val="000000"/>
          <w:sz w:val="22"/>
          <w:szCs w:val="22"/>
          <w:lang w:val="el-GR"/>
        </w:rPr>
        <w:t xml:space="preserve">) με τα πίσω καθίσματα αναδιπλωμένα και φορτωμένο μέχρι την οροφή. </w:t>
      </w:r>
    </w:p>
    <w:p w:rsidR="00064FFB" w:rsidRDefault="00064FFB" w:rsidP="00974792">
      <w:pPr>
        <w:autoSpaceDE w:val="0"/>
        <w:autoSpaceDN w:val="0"/>
        <w:adjustRightInd w:val="0"/>
        <w:rPr>
          <w:rFonts w:ascii="Arial" w:hAnsi="Arial" w:cs="Arial"/>
          <w:bCs/>
          <w:sz w:val="22"/>
          <w:szCs w:val="22"/>
          <w:lang w:val="el-GR"/>
        </w:rPr>
      </w:pPr>
    </w:p>
    <w:p w:rsidR="00974792" w:rsidRPr="00956FC9" w:rsidRDefault="00974792" w:rsidP="00974792">
      <w:pPr>
        <w:autoSpaceDE w:val="0"/>
        <w:autoSpaceDN w:val="0"/>
        <w:adjustRightInd w:val="0"/>
        <w:rPr>
          <w:rFonts w:ascii="Arial" w:hAnsi="Arial" w:cs="Arial"/>
          <w:bCs/>
          <w:sz w:val="22"/>
          <w:szCs w:val="22"/>
          <w:lang w:val="el-GR"/>
        </w:rPr>
      </w:pPr>
      <w:r w:rsidRPr="00956FC9">
        <w:rPr>
          <w:rFonts w:ascii="Arial" w:hAnsi="Arial" w:cs="Arial"/>
          <w:bCs/>
          <w:sz w:val="22"/>
          <w:szCs w:val="22"/>
          <w:lang w:val="el-GR"/>
        </w:rPr>
        <w:t xml:space="preserve">Τα διαιρούμενα 60:40 πίσω καθίσματα </w:t>
      </w:r>
      <w:r w:rsidRPr="00956FC9">
        <w:rPr>
          <w:rFonts w:ascii="Arial" w:hAnsi="Arial" w:cs="Arial"/>
          <w:bCs/>
          <w:sz w:val="22"/>
          <w:szCs w:val="22"/>
        </w:rPr>
        <w:t>Magic</w:t>
      </w:r>
      <w:r w:rsidRPr="00956FC9">
        <w:rPr>
          <w:rFonts w:ascii="Arial" w:hAnsi="Arial" w:cs="Arial"/>
          <w:bCs/>
          <w:sz w:val="22"/>
          <w:szCs w:val="22"/>
          <w:lang w:val="el-GR"/>
        </w:rPr>
        <w:t xml:space="preserve"> </w:t>
      </w:r>
      <w:r w:rsidRPr="00956FC9">
        <w:rPr>
          <w:rFonts w:ascii="Arial" w:hAnsi="Arial" w:cs="Arial"/>
          <w:bCs/>
          <w:sz w:val="22"/>
          <w:szCs w:val="22"/>
        </w:rPr>
        <w:t>Seats</w:t>
      </w:r>
      <w:r w:rsidRPr="00956FC9">
        <w:rPr>
          <w:rFonts w:ascii="Arial" w:hAnsi="Arial" w:cs="Arial"/>
          <w:bCs/>
          <w:sz w:val="22"/>
          <w:szCs w:val="22"/>
          <w:lang w:val="el-GR"/>
        </w:rPr>
        <w:t xml:space="preserve"> του 2015 </w:t>
      </w:r>
      <w:r w:rsidRPr="00956FC9">
        <w:rPr>
          <w:rFonts w:ascii="Arial" w:hAnsi="Arial" w:cs="Arial"/>
          <w:bCs/>
          <w:sz w:val="22"/>
          <w:szCs w:val="22"/>
        </w:rPr>
        <w:t>Jazz</w:t>
      </w:r>
      <w:r w:rsidRPr="00956FC9">
        <w:rPr>
          <w:rFonts w:ascii="Arial" w:hAnsi="Arial" w:cs="Arial"/>
          <w:bCs/>
          <w:sz w:val="22"/>
          <w:szCs w:val="22"/>
          <w:lang w:val="el-GR"/>
        </w:rPr>
        <w:t xml:space="preserve"> μπορούν να ρυθμίζονται σε ποικίλες διατάξεις βάσει τεσσάρων προγραμμάτων (</w:t>
      </w:r>
      <w:r w:rsidRPr="00956FC9">
        <w:rPr>
          <w:rFonts w:ascii="Arial" w:hAnsi="Arial" w:cs="Arial"/>
          <w:bCs/>
          <w:sz w:val="22"/>
          <w:szCs w:val="22"/>
          <w:lang w:val="en-US"/>
        </w:rPr>
        <w:t>Modes</w:t>
      </w:r>
      <w:r w:rsidRPr="00956FC9">
        <w:rPr>
          <w:rFonts w:ascii="Arial" w:hAnsi="Arial" w:cs="Arial"/>
          <w:bCs/>
          <w:sz w:val="22"/>
          <w:szCs w:val="22"/>
          <w:lang w:val="el-GR"/>
        </w:rPr>
        <w:t xml:space="preserve">), μεγιστοποιώντας έτσι την ευελιξία </w:t>
      </w:r>
      <w:r w:rsidR="00064FFB">
        <w:rPr>
          <w:rFonts w:ascii="Arial" w:hAnsi="Arial" w:cs="Arial"/>
          <w:bCs/>
          <w:sz w:val="22"/>
          <w:szCs w:val="22"/>
          <w:lang w:val="el-GR"/>
        </w:rPr>
        <w:t>της καμπίνας</w:t>
      </w:r>
      <w:r w:rsidRPr="00956FC9">
        <w:rPr>
          <w:rFonts w:ascii="Arial" w:hAnsi="Arial" w:cs="Arial"/>
          <w:bCs/>
          <w:sz w:val="22"/>
          <w:szCs w:val="22"/>
          <w:lang w:val="el-GR"/>
        </w:rPr>
        <w:t>.</w:t>
      </w:r>
    </w:p>
    <w:p w:rsidR="00974792" w:rsidRPr="00956FC9" w:rsidRDefault="00974792" w:rsidP="00974792">
      <w:pPr>
        <w:autoSpaceDE w:val="0"/>
        <w:autoSpaceDN w:val="0"/>
        <w:adjustRightInd w:val="0"/>
        <w:rPr>
          <w:rFonts w:ascii="Arial" w:hAnsi="Arial" w:cs="Arial"/>
          <w:bCs/>
          <w:sz w:val="22"/>
          <w:szCs w:val="24"/>
          <w:lang w:val="el-GR"/>
        </w:rPr>
      </w:pPr>
    </w:p>
    <w:p w:rsidR="00974792" w:rsidRPr="00956FC9" w:rsidRDefault="00974792" w:rsidP="00974792">
      <w:pPr>
        <w:autoSpaceDE w:val="0"/>
        <w:autoSpaceDN w:val="0"/>
        <w:adjustRightInd w:val="0"/>
        <w:rPr>
          <w:rFonts w:ascii="Arial" w:hAnsi="Arial" w:cs="Arial"/>
          <w:bCs/>
          <w:sz w:val="22"/>
          <w:szCs w:val="24"/>
          <w:lang w:val="el-GR"/>
        </w:rPr>
      </w:pPr>
      <w:r w:rsidRPr="00956FC9">
        <w:rPr>
          <w:rFonts w:ascii="Arial" w:hAnsi="Arial" w:cs="Arial"/>
          <w:bCs/>
          <w:sz w:val="22"/>
          <w:szCs w:val="24"/>
          <w:u w:val="single"/>
        </w:rPr>
        <w:lastRenderedPageBreak/>
        <w:t>Utility</w:t>
      </w:r>
      <w:r w:rsidRPr="00956FC9">
        <w:rPr>
          <w:rFonts w:ascii="Arial" w:hAnsi="Arial" w:cs="Arial"/>
          <w:bCs/>
          <w:sz w:val="22"/>
          <w:szCs w:val="24"/>
          <w:u w:val="single"/>
          <w:lang w:val="el-GR"/>
        </w:rPr>
        <w:t xml:space="preserve"> </w:t>
      </w:r>
      <w:r w:rsidRPr="00956FC9">
        <w:rPr>
          <w:rFonts w:ascii="Arial" w:hAnsi="Arial" w:cs="Arial"/>
          <w:bCs/>
          <w:sz w:val="22"/>
          <w:szCs w:val="24"/>
          <w:u w:val="single"/>
        </w:rPr>
        <w:t>mode</w:t>
      </w:r>
      <w:r w:rsidRPr="00956FC9">
        <w:rPr>
          <w:rFonts w:ascii="Arial" w:hAnsi="Arial" w:cs="Arial"/>
          <w:bCs/>
          <w:sz w:val="22"/>
          <w:szCs w:val="24"/>
          <w:lang w:val="el-GR"/>
        </w:rPr>
        <w:t xml:space="preserve"> – </w:t>
      </w:r>
      <w:r w:rsidRPr="00956FC9">
        <w:rPr>
          <w:rFonts w:ascii="Arial" w:hAnsi="Arial" w:cs="Arial"/>
          <w:sz w:val="22"/>
          <w:szCs w:val="22"/>
          <w:lang w:val="el-GR"/>
        </w:rPr>
        <w:t xml:space="preserve">η πλάτη του πίσω καθίσματος αναδιπλώνεται προς τα εμπρός, ενώ η βάση του καθίσματος χαμηλώνει στην περιοχή των ποδιών των πίσω επιβατών για τη δημιουργία ενός μεγάλου, επίπεδου πατώματος </w:t>
      </w:r>
      <w:r w:rsidRPr="00956FC9">
        <w:rPr>
          <w:rFonts w:ascii="Arial" w:hAnsi="Arial" w:cs="Arial"/>
          <w:bCs/>
          <w:color w:val="000000"/>
          <w:sz w:val="22"/>
          <w:szCs w:val="24"/>
          <w:lang w:val="el-GR"/>
        </w:rPr>
        <w:t xml:space="preserve">1.505 </w:t>
      </w:r>
      <w:r w:rsidRPr="00956FC9">
        <w:rPr>
          <w:rFonts w:ascii="Arial" w:hAnsi="Arial" w:cs="Arial"/>
          <w:bCs/>
          <w:color w:val="000000"/>
          <w:sz w:val="22"/>
          <w:szCs w:val="24"/>
        </w:rPr>
        <w:t>mm</w:t>
      </w:r>
      <w:r w:rsidRPr="00956FC9">
        <w:rPr>
          <w:rFonts w:ascii="Arial" w:hAnsi="Arial" w:cs="Arial"/>
          <w:bCs/>
          <w:sz w:val="22"/>
          <w:szCs w:val="24"/>
          <w:lang w:val="el-GR"/>
        </w:rPr>
        <w:t xml:space="preserve"> (80 </w:t>
      </w:r>
      <w:r w:rsidRPr="00956FC9">
        <w:rPr>
          <w:rFonts w:ascii="Arial" w:hAnsi="Arial" w:cs="Arial"/>
          <w:bCs/>
          <w:sz w:val="22"/>
          <w:szCs w:val="24"/>
        </w:rPr>
        <w:t>mm</w:t>
      </w:r>
      <w:r w:rsidRPr="00956FC9">
        <w:rPr>
          <w:rFonts w:ascii="Arial" w:hAnsi="Arial" w:cs="Arial"/>
          <w:bCs/>
          <w:sz w:val="22"/>
          <w:szCs w:val="24"/>
          <w:lang w:val="el-GR"/>
        </w:rPr>
        <w:t xml:space="preserve"> μακρύτερο από την προηγούμενη γενιά </w:t>
      </w:r>
      <w:r w:rsidRPr="00956FC9">
        <w:rPr>
          <w:rFonts w:ascii="Arial" w:hAnsi="Arial" w:cs="Arial"/>
          <w:bCs/>
          <w:sz w:val="22"/>
          <w:szCs w:val="24"/>
        </w:rPr>
        <w:t>Jazz</w:t>
      </w:r>
      <w:r w:rsidRPr="00956FC9">
        <w:rPr>
          <w:rFonts w:ascii="Arial" w:hAnsi="Arial" w:cs="Arial"/>
          <w:bCs/>
          <w:sz w:val="22"/>
          <w:szCs w:val="24"/>
          <w:lang w:val="el-GR"/>
        </w:rPr>
        <w:t xml:space="preserve">). </w:t>
      </w:r>
    </w:p>
    <w:p w:rsidR="00974792" w:rsidRPr="00956FC9" w:rsidRDefault="00974792" w:rsidP="00974792">
      <w:pPr>
        <w:autoSpaceDE w:val="0"/>
        <w:autoSpaceDN w:val="0"/>
        <w:adjustRightInd w:val="0"/>
        <w:rPr>
          <w:rFonts w:ascii="Arial" w:hAnsi="Arial" w:cs="Arial"/>
          <w:bCs/>
          <w:sz w:val="22"/>
          <w:szCs w:val="24"/>
          <w:lang w:val="el-GR"/>
        </w:rPr>
      </w:pPr>
      <w:r w:rsidRPr="00956FC9">
        <w:rPr>
          <w:rFonts w:ascii="Arial" w:hAnsi="Arial" w:cs="Arial"/>
          <w:bCs/>
          <w:sz w:val="22"/>
          <w:szCs w:val="24"/>
          <w:u w:val="single"/>
        </w:rPr>
        <w:t>Tall</w:t>
      </w:r>
      <w:r w:rsidRPr="00956FC9">
        <w:rPr>
          <w:rFonts w:ascii="Arial" w:hAnsi="Arial" w:cs="Arial"/>
          <w:bCs/>
          <w:sz w:val="22"/>
          <w:szCs w:val="24"/>
          <w:u w:val="single"/>
          <w:lang w:val="el-GR"/>
        </w:rPr>
        <w:t xml:space="preserve"> </w:t>
      </w:r>
      <w:r w:rsidRPr="00956FC9">
        <w:rPr>
          <w:rFonts w:ascii="Arial" w:hAnsi="Arial" w:cs="Arial"/>
          <w:bCs/>
          <w:sz w:val="22"/>
          <w:szCs w:val="24"/>
          <w:u w:val="single"/>
        </w:rPr>
        <w:t>mode</w:t>
      </w:r>
      <w:r w:rsidRPr="00956FC9">
        <w:rPr>
          <w:rFonts w:ascii="Arial" w:hAnsi="Arial" w:cs="Arial"/>
          <w:bCs/>
          <w:sz w:val="22"/>
          <w:szCs w:val="24"/>
          <w:lang w:val="el-GR"/>
        </w:rPr>
        <w:t xml:space="preserve"> – το εμπρός τμήμα της βάσης του πίσω καθίσματος ανασηκώνεται προς τα πίσω και </w:t>
      </w:r>
      <w:r w:rsidR="00B65D7C">
        <w:rPr>
          <w:rFonts w:ascii="Arial" w:hAnsi="Arial" w:cs="Arial"/>
          <w:bCs/>
          <w:sz w:val="22"/>
          <w:szCs w:val="24"/>
          <w:lang w:val="el-GR"/>
        </w:rPr>
        <w:t>ασφαλίζει</w:t>
      </w:r>
      <w:r w:rsidRPr="00956FC9">
        <w:rPr>
          <w:rFonts w:ascii="Arial" w:hAnsi="Arial" w:cs="Arial"/>
          <w:bCs/>
          <w:sz w:val="22"/>
          <w:szCs w:val="24"/>
          <w:lang w:val="el-GR"/>
        </w:rPr>
        <w:t xml:space="preserve"> σε κάθετη θέση διαμορφώνοντας ένα ύψος </w:t>
      </w:r>
      <w:r w:rsidRPr="00956FC9">
        <w:rPr>
          <w:rFonts w:ascii="Arial" w:hAnsi="Arial" w:cs="Arial"/>
          <w:bCs/>
          <w:color w:val="000000"/>
          <w:sz w:val="22"/>
          <w:szCs w:val="24"/>
          <w:lang w:val="el-GR"/>
        </w:rPr>
        <w:t xml:space="preserve">1.280 </w:t>
      </w:r>
      <w:r w:rsidRPr="00956FC9">
        <w:rPr>
          <w:rFonts w:ascii="Arial" w:hAnsi="Arial" w:cs="Arial"/>
          <w:bCs/>
          <w:sz w:val="22"/>
          <w:szCs w:val="24"/>
        </w:rPr>
        <w:t>mm</w:t>
      </w:r>
      <w:r w:rsidRPr="00956FC9">
        <w:rPr>
          <w:rFonts w:ascii="Arial" w:hAnsi="Arial" w:cs="Arial"/>
          <w:bCs/>
          <w:sz w:val="22"/>
          <w:szCs w:val="24"/>
          <w:lang w:val="el-GR"/>
        </w:rPr>
        <w:t xml:space="preserve"> από το πάτωμα μέχρι την οροφή, για να χωράνε αντικείμενα μεγάλου ύψους πίσω από τα εμπρός καθίσματα. Πέρα από την ευελιξία του ύψους, το μήκος του διαθέσιμου χώρου σε αυτό το </w:t>
      </w:r>
      <w:r w:rsidRPr="00956FC9">
        <w:rPr>
          <w:rFonts w:ascii="Arial" w:hAnsi="Arial" w:cs="Arial"/>
          <w:bCs/>
          <w:sz w:val="22"/>
          <w:szCs w:val="24"/>
        </w:rPr>
        <w:t>mode</w:t>
      </w:r>
      <w:r w:rsidRPr="00956FC9">
        <w:rPr>
          <w:rFonts w:ascii="Arial" w:hAnsi="Arial" w:cs="Arial"/>
          <w:bCs/>
          <w:sz w:val="22"/>
          <w:szCs w:val="24"/>
          <w:lang w:val="el-GR"/>
        </w:rPr>
        <w:t xml:space="preserve"> είναι 55 </w:t>
      </w:r>
      <w:r w:rsidRPr="00956FC9">
        <w:rPr>
          <w:rFonts w:ascii="Arial" w:hAnsi="Arial" w:cs="Arial"/>
          <w:bCs/>
          <w:sz w:val="22"/>
          <w:szCs w:val="24"/>
        </w:rPr>
        <w:t>mm</w:t>
      </w:r>
      <w:r w:rsidRPr="00956FC9">
        <w:rPr>
          <w:rFonts w:ascii="Arial" w:hAnsi="Arial" w:cs="Arial"/>
          <w:bCs/>
          <w:sz w:val="22"/>
          <w:szCs w:val="24"/>
          <w:lang w:val="el-GR"/>
        </w:rPr>
        <w:t xml:space="preserve"> μεγαλύτερο από της προηγούμενης γενιάς </w:t>
      </w:r>
      <w:r w:rsidRPr="00956FC9">
        <w:rPr>
          <w:rFonts w:ascii="Arial" w:hAnsi="Arial" w:cs="Arial"/>
          <w:bCs/>
          <w:sz w:val="22"/>
          <w:szCs w:val="24"/>
        </w:rPr>
        <w:t>Jazz</w:t>
      </w:r>
      <w:r w:rsidRPr="00956FC9">
        <w:rPr>
          <w:rFonts w:ascii="Arial" w:hAnsi="Arial" w:cs="Arial"/>
          <w:bCs/>
          <w:sz w:val="22"/>
          <w:szCs w:val="24"/>
          <w:lang w:val="el-GR"/>
        </w:rPr>
        <w:t>.</w:t>
      </w:r>
    </w:p>
    <w:p w:rsidR="00974792" w:rsidRPr="00956FC9" w:rsidRDefault="00974792" w:rsidP="00974792">
      <w:pPr>
        <w:autoSpaceDE w:val="0"/>
        <w:autoSpaceDN w:val="0"/>
        <w:adjustRightInd w:val="0"/>
        <w:rPr>
          <w:rFonts w:ascii="Arial" w:hAnsi="Arial" w:cs="Arial"/>
          <w:bCs/>
          <w:sz w:val="22"/>
          <w:szCs w:val="24"/>
          <w:lang w:val="el-GR"/>
        </w:rPr>
      </w:pPr>
      <w:r w:rsidRPr="00956FC9">
        <w:rPr>
          <w:rFonts w:ascii="Arial" w:hAnsi="Arial" w:cs="Arial"/>
          <w:bCs/>
          <w:sz w:val="22"/>
          <w:szCs w:val="24"/>
          <w:u w:val="single"/>
        </w:rPr>
        <w:t>Long</w:t>
      </w:r>
      <w:r w:rsidRPr="00956FC9">
        <w:rPr>
          <w:rFonts w:ascii="Arial" w:hAnsi="Arial" w:cs="Arial"/>
          <w:bCs/>
          <w:sz w:val="22"/>
          <w:szCs w:val="24"/>
          <w:u w:val="single"/>
          <w:lang w:val="el-GR"/>
        </w:rPr>
        <w:t xml:space="preserve"> </w:t>
      </w:r>
      <w:r w:rsidRPr="00956FC9">
        <w:rPr>
          <w:rFonts w:ascii="Arial" w:hAnsi="Arial" w:cs="Arial"/>
          <w:bCs/>
          <w:sz w:val="22"/>
          <w:szCs w:val="24"/>
          <w:u w:val="single"/>
        </w:rPr>
        <w:t>mode</w:t>
      </w:r>
      <w:r w:rsidRPr="00956FC9">
        <w:rPr>
          <w:rFonts w:ascii="Arial" w:hAnsi="Arial" w:cs="Arial"/>
          <w:bCs/>
          <w:sz w:val="22"/>
          <w:szCs w:val="24"/>
          <w:lang w:val="el-GR"/>
        </w:rPr>
        <w:t xml:space="preserve"> – η πλάτη του καθίσματος του συνοδηγού αναδιπλώνεται σε οριζόντια θέση, ενώ οι πλάτες των πίσω καθισμάτων αναδιπλώνονται προς τα εμπρός, διαμορφώνοντας ένα ‘τούνελ’ για τη μεταφορά φορτίω</w:t>
      </w:r>
      <w:r w:rsidR="00EC2312">
        <w:rPr>
          <w:rFonts w:ascii="Arial" w:hAnsi="Arial" w:cs="Arial"/>
          <w:bCs/>
          <w:sz w:val="22"/>
          <w:szCs w:val="24"/>
          <w:lang w:val="el-GR"/>
        </w:rPr>
        <w:t>ν</w:t>
      </w:r>
      <w:r w:rsidRPr="00956FC9">
        <w:rPr>
          <w:rFonts w:ascii="Arial" w:hAnsi="Arial" w:cs="Arial"/>
          <w:bCs/>
          <w:sz w:val="22"/>
          <w:szCs w:val="24"/>
          <w:lang w:val="el-GR"/>
        </w:rPr>
        <w:t xml:space="preserve"> μήκους </w:t>
      </w:r>
      <w:r w:rsidRPr="00956FC9">
        <w:rPr>
          <w:rFonts w:ascii="Arial" w:hAnsi="Arial" w:cs="Arial"/>
          <w:bCs/>
          <w:color w:val="000000"/>
          <w:sz w:val="22"/>
          <w:szCs w:val="24"/>
          <w:lang w:val="el-GR"/>
        </w:rPr>
        <w:t xml:space="preserve">2.480 </w:t>
      </w:r>
      <w:r w:rsidRPr="00956FC9">
        <w:rPr>
          <w:rFonts w:ascii="Arial" w:hAnsi="Arial" w:cs="Arial"/>
          <w:bCs/>
          <w:sz w:val="22"/>
          <w:szCs w:val="24"/>
        </w:rPr>
        <w:t>mm</w:t>
      </w:r>
      <w:r w:rsidRPr="00956FC9">
        <w:rPr>
          <w:rFonts w:ascii="Arial" w:hAnsi="Arial" w:cs="Arial"/>
          <w:bCs/>
          <w:sz w:val="22"/>
          <w:szCs w:val="24"/>
          <w:lang w:val="el-GR"/>
        </w:rPr>
        <w:t xml:space="preserve"> (+80 </w:t>
      </w:r>
      <w:r w:rsidRPr="00956FC9">
        <w:rPr>
          <w:rFonts w:ascii="Arial" w:hAnsi="Arial" w:cs="Arial"/>
          <w:bCs/>
          <w:sz w:val="22"/>
          <w:szCs w:val="24"/>
        </w:rPr>
        <w:t>mm</w:t>
      </w:r>
      <w:r w:rsidRPr="00956FC9">
        <w:rPr>
          <w:rFonts w:ascii="Arial" w:hAnsi="Arial" w:cs="Arial"/>
          <w:bCs/>
          <w:sz w:val="22"/>
          <w:szCs w:val="24"/>
          <w:lang w:val="el-GR"/>
        </w:rPr>
        <w:t xml:space="preserve">). </w:t>
      </w:r>
    </w:p>
    <w:p w:rsidR="00974792" w:rsidRPr="00956FC9" w:rsidRDefault="00974792" w:rsidP="00974792">
      <w:pPr>
        <w:autoSpaceDE w:val="0"/>
        <w:autoSpaceDN w:val="0"/>
        <w:adjustRightInd w:val="0"/>
        <w:rPr>
          <w:rFonts w:ascii="Arial" w:hAnsi="Arial" w:cs="Arial"/>
          <w:bCs/>
          <w:sz w:val="22"/>
          <w:szCs w:val="24"/>
          <w:lang w:val="el-GR"/>
        </w:rPr>
      </w:pPr>
      <w:r w:rsidRPr="00956FC9">
        <w:rPr>
          <w:rFonts w:ascii="Arial" w:hAnsi="Arial" w:cs="Arial"/>
          <w:bCs/>
          <w:sz w:val="22"/>
          <w:szCs w:val="24"/>
          <w:u w:val="single"/>
        </w:rPr>
        <w:t>Refresh</w:t>
      </w:r>
      <w:r w:rsidRPr="00956FC9">
        <w:rPr>
          <w:rFonts w:ascii="Arial" w:hAnsi="Arial" w:cs="Arial"/>
          <w:bCs/>
          <w:sz w:val="22"/>
          <w:szCs w:val="24"/>
          <w:u w:val="single"/>
          <w:lang w:val="el-GR"/>
        </w:rPr>
        <w:t xml:space="preserve"> </w:t>
      </w:r>
      <w:r w:rsidRPr="00956FC9">
        <w:rPr>
          <w:rFonts w:ascii="Arial" w:hAnsi="Arial" w:cs="Arial"/>
          <w:bCs/>
          <w:sz w:val="22"/>
          <w:szCs w:val="24"/>
          <w:u w:val="single"/>
        </w:rPr>
        <w:t>mode</w:t>
      </w:r>
      <w:r w:rsidRPr="00956FC9">
        <w:rPr>
          <w:rFonts w:ascii="Arial" w:hAnsi="Arial" w:cs="Arial"/>
          <w:bCs/>
          <w:sz w:val="22"/>
          <w:szCs w:val="24"/>
          <w:lang w:val="el-GR"/>
        </w:rPr>
        <w:t xml:space="preserve"> – η πλάτη των εμπρός καθισμάτων αναδιπλώνονται σε επίπεδη  θέση στο ύψος της έδρας των πίσω καθισμάτων για τη δημιουργία ενός ‘καναπέ’ μήκους </w:t>
      </w:r>
      <w:r w:rsidRPr="00956FC9">
        <w:rPr>
          <w:rFonts w:ascii="Arial" w:hAnsi="Arial" w:cs="Arial"/>
          <w:bCs/>
          <w:color w:val="000000"/>
          <w:sz w:val="22"/>
          <w:szCs w:val="24"/>
          <w:lang w:val="el-GR"/>
        </w:rPr>
        <w:t xml:space="preserve">1.580 </w:t>
      </w:r>
      <w:r w:rsidRPr="00956FC9">
        <w:rPr>
          <w:rFonts w:ascii="Arial" w:hAnsi="Arial" w:cs="Arial"/>
          <w:bCs/>
          <w:sz w:val="22"/>
          <w:szCs w:val="24"/>
        </w:rPr>
        <w:t>mm</w:t>
      </w:r>
      <w:r w:rsidRPr="00956FC9">
        <w:rPr>
          <w:rFonts w:ascii="Arial" w:hAnsi="Arial" w:cs="Arial"/>
          <w:bCs/>
          <w:sz w:val="22"/>
          <w:szCs w:val="24"/>
          <w:lang w:val="el-GR"/>
        </w:rPr>
        <w:t xml:space="preserve"> (+80 </w:t>
      </w:r>
      <w:r w:rsidRPr="00956FC9">
        <w:rPr>
          <w:rFonts w:ascii="Arial" w:hAnsi="Arial" w:cs="Arial"/>
          <w:bCs/>
          <w:sz w:val="22"/>
          <w:szCs w:val="24"/>
        </w:rPr>
        <w:t>mm</w:t>
      </w:r>
      <w:r w:rsidRPr="00956FC9">
        <w:rPr>
          <w:rFonts w:ascii="Arial" w:hAnsi="Arial" w:cs="Arial"/>
          <w:bCs/>
          <w:sz w:val="22"/>
          <w:szCs w:val="24"/>
          <w:lang w:val="el-GR"/>
        </w:rPr>
        <w:t>), για να μπορούν οι επιβάτες να κάθονται πίσω και να απλώνουν τα πόδια τους μετά από ένα μεγάλο ταξίδι.</w:t>
      </w:r>
    </w:p>
    <w:p w:rsidR="00974792" w:rsidRPr="00956FC9" w:rsidRDefault="00974792" w:rsidP="00974792">
      <w:pPr>
        <w:autoSpaceDE w:val="0"/>
        <w:autoSpaceDN w:val="0"/>
        <w:adjustRightInd w:val="0"/>
        <w:rPr>
          <w:rFonts w:ascii="Arial" w:hAnsi="Arial" w:cs="Arial"/>
          <w:bCs/>
          <w:sz w:val="22"/>
          <w:szCs w:val="22"/>
          <w:lang w:val="el-GR"/>
        </w:rPr>
      </w:pPr>
    </w:p>
    <w:p w:rsidR="00974792" w:rsidRPr="00956FC9"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Με μία φαρδιά πίσω πόρτα</w:t>
      </w:r>
      <w:r w:rsidRPr="00956FC9">
        <w:rPr>
          <w:rFonts w:ascii="Arial" w:eastAsia="Times New Roman" w:hAnsi="Arial" w:cs="Arial"/>
          <w:bCs/>
          <w:iCs/>
          <w:color w:val="000000"/>
          <w:sz w:val="22"/>
          <w:szCs w:val="22"/>
          <w:lang w:val="el-GR"/>
        </w:rPr>
        <w:t xml:space="preserve"> 1.090 </w:t>
      </w:r>
      <w:r w:rsidRPr="00956FC9">
        <w:rPr>
          <w:rFonts w:ascii="Arial" w:eastAsia="Times New Roman" w:hAnsi="Arial" w:cs="Arial"/>
          <w:bCs/>
          <w:iCs/>
          <w:color w:val="000000"/>
          <w:sz w:val="22"/>
          <w:szCs w:val="22"/>
        </w:rPr>
        <w:t>mm</w:t>
      </w:r>
      <w:r w:rsidRPr="00956FC9">
        <w:rPr>
          <w:rFonts w:ascii="Arial" w:eastAsia="Times New Roman" w:hAnsi="Arial" w:cs="Arial"/>
          <w:bCs/>
          <w:iCs/>
          <w:color w:val="000000"/>
          <w:sz w:val="22"/>
          <w:szCs w:val="22"/>
          <w:lang w:val="el-GR"/>
        </w:rPr>
        <w:t xml:space="preserve"> και χαμηλό ύψος φόρτωσης μόλις 605 </w:t>
      </w:r>
      <w:r w:rsidRPr="00956FC9">
        <w:rPr>
          <w:rFonts w:ascii="Arial" w:eastAsia="Times New Roman" w:hAnsi="Arial" w:cs="Arial"/>
          <w:bCs/>
          <w:iCs/>
          <w:color w:val="000000"/>
          <w:sz w:val="22"/>
          <w:szCs w:val="22"/>
        </w:rPr>
        <w:t>mm</w:t>
      </w:r>
      <w:r w:rsidRPr="00956FC9">
        <w:rPr>
          <w:rFonts w:ascii="Arial" w:eastAsia="Times New Roman" w:hAnsi="Arial" w:cs="Arial"/>
          <w:bCs/>
          <w:iCs/>
          <w:color w:val="000000"/>
          <w:sz w:val="22"/>
          <w:szCs w:val="22"/>
          <w:lang w:val="el-GR"/>
        </w:rPr>
        <w:t>, η πρόσβαση στο χώρο αποσκευών είναι εύκολη, ενώ τέσσερις κρίκοι πρόσδεσης επιτρέπουν την ασφαλή μεταφορά των αντικειμένων</w:t>
      </w:r>
      <w:r w:rsidRPr="00956FC9">
        <w:rPr>
          <w:rFonts w:ascii="Arial" w:eastAsia="Times New Roman" w:hAnsi="Arial" w:cs="Arial"/>
          <w:bCs/>
          <w:iCs/>
          <w:sz w:val="22"/>
          <w:szCs w:val="22"/>
          <w:lang w:val="el-GR"/>
        </w:rPr>
        <w:t xml:space="preserve">. </w:t>
      </w:r>
    </w:p>
    <w:p w:rsidR="00974792" w:rsidRPr="00956FC9" w:rsidRDefault="00974792" w:rsidP="00974792">
      <w:pPr>
        <w:autoSpaceDE w:val="0"/>
        <w:autoSpaceDN w:val="0"/>
        <w:adjustRightInd w:val="0"/>
        <w:rPr>
          <w:rFonts w:ascii="Arial" w:hAnsi="Arial" w:cs="Arial"/>
          <w:bCs/>
          <w:sz w:val="22"/>
          <w:szCs w:val="22"/>
          <w:lang w:val="el-GR"/>
        </w:rPr>
      </w:pPr>
    </w:p>
    <w:p w:rsidR="00974792" w:rsidRPr="00956FC9" w:rsidRDefault="00974792" w:rsidP="00974792">
      <w:pPr>
        <w:autoSpaceDE w:val="0"/>
        <w:autoSpaceDN w:val="0"/>
        <w:adjustRightInd w:val="0"/>
        <w:rPr>
          <w:rFonts w:ascii="Arial" w:hAnsi="Arial" w:cs="Arial"/>
          <w:bCs/>
          <w:sz w:val="22"/>
          <w:szCs w:val="22"/>
          <w:lang w:val="el-GR"/>
        </w:rPr>
      </w:pPr>
    </w:p>
    <w:p w:rsidR="00974792" w:rsidRPr="00956FC9" w:rsidRDefault="00974792" w:rsidP="00974792">
      <w:pPr>
        <w:pStyle w:val="ListParagraph"/>
        <w:autoSpaceDE w:val="0"/>
        <w:autoSpaceDN w:val="0"/>
        <w:adjustRightInd w:val="0"/>
        <w:ind w:left="0"/>
        <w:rPr>
          <w:rFonts w:ascii="Arial" w:hAnsi="Arial" w:cs="Arial"/>
          <w:bCs/>
          <w:sz w:val="22"/>
          <w:szCs w:val="22"/>
          <w:lang w:val="el-GR"/>
        </w:rPr>
      </w:pPr>
    </w:p>
    <w:p w:rsidR="00974792" w:rsidRPr="00956FC9" w:rsidRDefault="00974792" w:rsidP="00974792">
      <w:pPr>
        <w:pStyle w:val="ListParagraph"/>
        <w:autoSpaceDE w:val="0"/>
        <w:autoSpaceDN w:val="0"/>
        <w:adjustRightInd w:val="0"/>
        <w:ind w:left="0"/>
        <w:rPr>
          <w:rFonts w:ascii="Arial" w:hAnsi="Arial" w:cs="Arial"/>
          <w:bCs/>
          <w:sz w:val="22"/>
          <w:szCs w:val="22"/>
          <w:lang w:val="el-GR"/>
        </w:rPr>
      </w:pPr>
    </w:p>
    <w:p w:rsidR="00974792" w:rsidRPr="00956FC9" w:rsidRDefault="00974792" w:rsidP="00974792">
      <w:pPr>
        <w:pStyle w:val="ListParagraph"/>
        <w:autoSpaceDE w:val="0"/>
        <w:autoSpaceDN w:val="0"/>
        <w:adjustRightInd w:val="0"/>
        <w:ind w:left="0"/>
        <w:rPr>
          <w:rFonts w:ascii="Arial" w:hAnsi="Arial" w:cs="Arial"/>
          <w:b/>
          <w:bCs/>
          <w:i/>
          <w:sz w:val="24"/>
          <w:szCs w:val="24"/>
          <w:lang w:val="el-GR"/>
        </w:rPr>
      </w:pPr>
      <w:r w:rsidRPr="00956FC9">
        <w:rPr>
          <w:rFonts w:ascii="Arial" w:hAnsi="Arial" w:cs="Arial"/>
          <w:bCs/>
          <w:sz w:val="22"/>
          <w:szCs w:val="22"/>
          <w:lang w:val="el-GR"/>
        </w:rPr>
        <w:br w:type="page"/>
      </w:r>
      <w:r w:rsidRPr="00956FC9">
        <w:rPr>
          <w:rFonts w:ascii="Arial" w:hAnsi="Arial" w:cs="Arial"/>
          <w:b/>
          <w:bCs/>
          <w:i/>
          <w:sz w:val="24"/>
          <w:szCs w:val="24"/>
          <w:lang w:val="el-GR"/>
        </w:rPr>
        <w:lastRenderedPageBreak/>
        <w:t xml:space="preserve">3. </w:t>
      </w:r>
      <w:r w:rsidRPr="00974792">
        <w:rPr>
          <w:rFonts w:ascii="Arial" w:hAnsi="Arial" w:cs="Arial"/>
          <w:b/>
          <w:bCs/>
          <w:i/>
          <w:sz w:val="24"/>
          <w:szCs w:val="24"/>
          <w:lang w:val="el-GR"/>
        </w:rPr>
        <w:t>Νέα πλατφόρμα, νέο πλαίσιο και δυναμική ανάρτηση</w:t>
      </w:r>
      <w:r w:rsidRPr="00956FC9">
        <w:rPr>
          <w:rFonts w:ascii="Arial" w:hAnsi="Arial" w:cs="Arial"/>
          <w:b/>
          <w:bCs/>
          <w:i/>
          <w:sz w:val="24"/>
          <w:szCs w:val="24"/>
          <w:lang w:val="el-GR"/>
        </w:rPr>
        <w:t xml:space="preserve"> </w:t>
      </w:r>
    </w:p>
    <w:p w:rsidR="00974792" w:rsidRPr="00956FC9" w:rsidRDefault="00974792" w:rsidP="00974792">
      <w:pPr>
        <w:autoSpaceDE w:val="0"/>
        <w:autoSpaceDN w:val="0"/>
        <w:adjustRightInd w:val="0"/>
        <w:rPr>
          <w:rFonts w:ascii="Arial" w:hAnsi="Arial" w:cs="Arial"/>
          <w:bCs/>
          <w:sz w:val="24"/>
          <w:szCs w:val="24"/>
          <w:lang w:val="el-GR"/>
        </w:rPr>
      </w:pPr>
    </w:p>
    <w:p w:rsidR="00974792" w:rsidRPr="00956FC9" w:rsidRDefault="00974792" w:rsidP="00974792">
      <w:pPr>
        <w:pStyle w:val="ListParagraph"/>
        <w:numPr>
          <w:ilvl w:val="0"/>
          <w:numId w:val="27"/>
        </w:numPr>
        <w:autoSpaceDE w:val="0"/>
        <w:autoSpaceDN w:val="0"/>
        <w:adjustRightInd w:val="0"/>
        <w:rPr>
          <w:rFonts w:ascii="Arial" w:hAnsi="Arial" w:cs="Arial"/>
          <w:bCs/>
          <w:sz w:val="22"/>
          <w:szCs w:val="24"/>
          <w:lang w:val="el-GR"/>
        </w:rPr>
      </w:pPr>
      <w:r w:rsidRPr="00956FC9">
        <w:rPr>
          <w:rFonts w:ascii="Arial" w:hAnsi="Arial" w:cs="Arial"/>
          <w:bCs/>
          <w:sz w:val="22"/>
          <w:szCs w:val="24"/>
          <w:lang w:val="el-GR"/>
        </w:rPr>
        <w:t xml:space="preserve">Πιο άκαμπτη πλατφόρμα με αμάξωμα και ανάρτηση ειδικά διαμορφωμένα για την Ευρώπη </w:t>
      </w:r>
    </w:p>
    <w:p w:rsidR="00974792" w:rsidRPr="00956FC9" w:rsidRDefault="00974792" w:rsidP="00974792">
      <w:pPr>
        <w:pStyle w:val="ListParagraph"/>
        <w:numPr>
          <w:ilvl w:val="0"/>
          <w:numId w:val="27"/>
        </w:numPr>
        <w:autoSpaceDE w:val="0"/>
        <w:autoSpaceDN w:val="0"/>
        <w:adjustRightInd w:val="0"/>
        <w:rPr>
          <w:rFonts w:ascii="Arial" w:hAnsi="Arial" w:cs="Arial"/>
          <w:bCs/>
          <w:sz w:val="22"/>
          <w:szCs w:val="24"/>
          <w:lang w:val="el-GR"/>
        </w:rPr>
      </w:pPr>
      <w:r w:rsidRPr="00956FC9">
        <w:rPr>
          <w:rFonts w:ascii="Arial" w:hAnsi="Arial" w:cs="Arial"/>
          <w:bCs/>
          <w:sz w:val="22"/>
          <w:szCs w:val="24"/>
          <w:lang w:val="el-GR"/>
        </w:rPr>
        <w:t xml:space="preserve">Ελαφρύτερη ανάρτηση και νέα συστήματα αποσβεστήρων βελτιώνουν την </w:t>
      </w:r>
      <w:proofErr w:type="spellStart"/>
      <w:r w:rsidRPr="00956FC9">
        <w:rPr>
          <w:rFonts w:ascii="Arial" w:hAnsi="Arial" w:cs="Arial"/>
          <w:bCs/>
          <w:sz w:val="22"/>
          <w:szCs w:val="24"/>
          <w:lang w:val="el-GR"/>
        </w:rPr>
        <w:t>οδηγική</w:t>
      </w:r>
      <w:proofErr w:type="spellEnd"/>
      <w:r w:rsidRPr="00956FC9">
        <w:rPr>
          <w:rFonts w:ascii="Arial" w:hAnsi="Arial" w:cs="Arial"/>
          <w:bCs/>
          <w:sz w:val="22"/>
          <w:szCs w:val="24"/>
          <w:lang w:val="el-GR"/>
        </w:rPr>
        <w:t xml:space="preserve"> ποιότητα </w:t>
      </w:r>
    </w:p>
    <w:p w:rsidR="00974792" w:rsidRPr="00956FC9" w:rsidRDefault="00974792" w:rsidP="00974792">
      <w:pPr>
        <w:pStyle w:val="ListParagraph"/>
        <w:numPr>
          <w:ilvl w:val="0"/>
          <w:numId w:val="27"/>
        </w:numPr>
        <w:autoSpaceDE w:val="0"/>
        <w:autoSpaceDN w:val="0"/>
        <w:adjustRightInd w:val="0"/>
        <w:rPr>
          <w:rFonts w:ascii="Arial" w:hAnsi="Arial" w:cs="Arial"/>
          <w:bCs/>
          <w:sz w:val="22"/>
          <w:szCs w:val="24"/>
          <w:lang w:val="el-GR"/>
        </w:rPr>
      </w:pPr>
      <w:r w:rsidRPr="00956FC9">
        <w:rPr>
          <w:rFonts w:ascii="Arial" w:hAnsi="Arial" w:cs="Arial"/>
          <w:bCs/>
          <w:sz w:val="22"/>
          <w:szCs w:val="24"/>
          <w:lang w:val="el-GR"/>
        </w:rPr>
        <w:t xml:space="preserve">Νέο, ‘ταχύτερο’ </w:t>
      </w:r>
      <w:r w:rsidRPr="00956FC9">
        <w:rPr>
          <w:rFonts w:ascii="Arial" w:hAnsi="Arial" w:cs="Arial"/>
          <w:color w:val="000000"/>
          <w:sz w:val="22"/>
          <w:szCs w:val="22"/>
          <w:lang w:val="el-GR"/>
        </w:rPr>
        <w:t>σύστημα διεύθυνσης με ηλεκτρική υποβοήθηση προσφέρει καλύτερη πληροφόρηση στον οδηγό</w:t>
      </w:r>
      <w:r w:rsidRPr="00956FC9">
        <w:rPr>
          <w:rFonts w:ascii="Arial" w:hAnsi="Arial" w:cs="Arial"/>
          <w:bCs/>
          <w:sz w:val="22"/>
          <w:szCs w:val="24"/>
          <w:lang w:val="el-GR"/>
        </w:rPr>
        <w:t xml:space="preserve"> </w:t>
      </w:r>
    </w:p>
    <w:p w:rsidR="00974792" w:rsidRPr="00956FC9" w:rsidRDefault="002D527D" w:rsidP="00974792">
      <w:pPr>
        <w:pStyle w:val="ListParagraph"/>
        <w:numPr>
          <w:ilvl w:val="0"/>
          <w:numId w:val="27"/>
        </w:numPr>
        <w:autoSpaceDE w:val="0"/>
        <w:autoSpaceDN w:val="0"/>
        <w:adjustRightInd w:val="0"/>
        <w:rPr>
          <w:rFonts w:ascii="Arial" w:hAnsi="Arial" w:cs="Arial"/>
          <w:bCs/>
          <w:sz w:val="22"/>
          <w:szCs w:val="24"/>
          <w:lang w:val="el-GR"/>
        </w:rPr>
      </w:pPr>
      <w:r>
        <w:rPr>
          <w:rFonts w:ascii="Arial" w:hAnsi="Arial" w:cs="Arial"/>
          <w:bCs/>
          <w:sz w:val="22"/>
          <w:szCs w:val="24"/>
          <w:lang w:val="el-GR"/>
        </w:rPr>
        <w:t xml:space="preserve">Ρύθμιση της </w:t>
      </w:r>
      <w:r w:rsidR="00974792" w:rsidRPr="00956FC9">
        <w:rPr>
          <w:rFonts w:ascii="Arial" w:hAnsi="Arial" w:cs="Arial"/>
          <w:bCs/>
          <w:sz w:val="22"/>
          <w:szCs w:val="24"/>
          <w:lang w:val="el-GR"/>
        </w:rPr>
        <w:t xml:space="preserve">ανάρτησης και νέο σύστημα </w:t>
      </w:r>
      <w:r w:rsidR="00974792" w:rsidRPr="00956FC9">
        <w:rPr>
          <w:rFonts w:ascii="Arial" w:hAnsi="Arial" w:cs="Arial"/>
          <w:bCs/>
          <w:sz w:val="22"/>
          <w:szCs w:val="24"/>
        </w:rPr>
        <w:t>AHA</w:t>
      </w:r>
      <w:r w:rsidR="00974792" w:rsidRPr="00956FC9">
        <w:rPr>
          <w:rFonts w:ascii="Arial" w:hAnsi="Arial" w:cs="Arial"/>
          <w:bCs/>
          <w:sz w:val="22"/>
          <w:szCs w:val="24"/>
          <w:lang w:val="el-GR"/>
        </w:rPr>
        <w:t xml:space="preserve"> (</w:t>
      </w:r>
      <w:r w:rsidR="00974792" w:rsidRPr="00956FC9">
        <w:rPr>
          <w:rFonts w:ascii="Arial" w:hAnsi="Arial" w:cs="Arial"/>
          <w:bCs/>
          <w:sz w:val="22"/>
          <w:szCs w:val="24"/>
        </w:rPr>
        <w:t>Agile</w:t>
      </w:r>
      <w:r w:rsidR="00974792" w:rsidRPr="00956FC9">
        <w:rPr>
          <w:rFonts w:ascii="Arial" w:hAnsi="Arial" w:cs="Arial"/>
          <w:bCs/>
          <w:sz w:val="22"/>
          <w:szCs w:val="24"/>
          <w:lang w:val="el-GR"/>
        </w:rPr>
        <w:t xml:space="preserve"> </w:t>
      </w:r>
      <w:r w:rsidR="00974792" w:rsidRPr="00956FC9">
        <w:rPr>
          <w:rFonts w:ascii="Arial" w:hAnsi="Arial" w:cs="Arial"/>
          <w:bCs/>
          <w:sz w:val="22"/>
          <w:szCs w:val="24"/>
        </w:rPr>
        <w:t>Handling</w:t>
      </w:r>
      <w:r w:rsidR="00974792" w:rsidRPr="00956FC9">
        <w:rPr>
          <w:rFonts w:ascii="Arial" w:hAnsi="Arial" w:cs="Arial"/>
          <w:bCs/>
          <w:sz w:val="22"/>
          <w:szCs w:val="24"/>
          <w:lang w:val="el-GR"/>
        </w:rPr>
        <w:t xml:space="preserve"> </w:t>
      </w:r>
      <w:r w:rsidR="00974792" w:rsidRPr="00956FC9">
        <w:rPr>
          <w:rFonts w:ascii="Arial" w:hAnsi="Arial" w:cs="Arial"/>
          <w:bCs/>
          <w:sz w:val="22"/>
          <w:szCs w:val="24"/>
        </w:rPr>
        <w:t>Assist</w:t>
      </w:r>
      <w:r w:rsidR="00974792" w:rsidRPr="00956FC9">
        <w:rPr>
          <w:rFonts w:ascii="Arial" w:hAnsi="Arial" w:cs="Arial"/>
          <w:bCs/>
          <w:sz w:val="22"/>
          <w:szCs w:val="24"/>
          <w:lang w:val="el-GR"/>
        </w:rPr>
        <w:t>) ελαχιστοποιούν την υποστροφή</w:t>
      </w:r>
    </w:p>
    <w:p w:rsidR="00974792" w:rsidRPr="00956FC9" w:rsidRDefault="00974792" w:rsidP="00974792">
      <w:pPr>
        <w:pStyle w:val="ListParagraph"/>
        <w:numPr>
          <w:ilvl w:val="0"/>
          <w:numId w:val="27"/>
        </w:numPr>
        <w:autoSpaceDE w:val="0"/>
        <w:autoSpaceDN w:val="0"/>
        <w:adjustRightInd w:val="0"/>
        <w:rPr>
          <w:rFonts w:ascii="Arial" w:hAnsi="Arial" w:cs="Arial"/>
          <w:bCs/>
          <w:sz w:val="22"/>
          <w:szCs w:val="24"/>
          <w:lang w:val="el-GR"/>
        </w:rPr>
      </w:pPr>
      <w:r w:rsidRPr="00956FC9">
        <w:rPr>
          <w:rFonts w:ascii="Arial" w:hAnsi="Arial" w:cs="Arial"/>
          <w:bCs/>
          <w:sz w:val="22"/>
          <w:szCs w:val="24"/>
          <w:lang w:val="el-GR"/>
        </w:rPr>
        <w:t xml:space="preserve">Σύστημα </w:t>
      </w:r>
      <w:proofErr w:type="spellStart"/>
      <w:r w:rsidRPr="00956FC9">
        <w:rPr>
          <w:rFonts w:ascii="Arial" w:hAnsi="Arial" w:cs="Arial"/>
          <w:bCs/>
          <w:sz w:val="22"/>
          <w:szCs w:val="24"/>
          <w:lang w:val="el-GR"/>
        </w:rPr>
        <w:t>δισκόφρενων</w:t>
      </w:r>
      <w:proofErr w:type="spellEnd"/>
      <w:r w:rsidRPr="00956FC9">
        <w:rPr>
          <w:rFonts w:ascii="Arial" w:hAnsi="Arial" w:cs="Arial"/>
          <w:bCs/>
          <w:sz w:val="22"/>
          <w:szCs w:val="24"/>
          <w:lang w:val="el-GR"/>
        </w:rPr>
        <w:t xml:space="preserve"> διασφαλίζει δυναμικό και αξιόπιστο φρενάρισμα </w:t>
      </w:r>
    </w:p>
    <w:p w:rsidR="00974792" w:rsidRPr="00956FC9" w:rsidRDefault="00974792" w:rsidP="00974792">
      <w:pPr>
        <w:autoSpaceDE w:val="0"/>
        <w:autoSpaceDN w:val="0"/>
        <w:adjustRightInd w:val="0"/>
        <w:rPr>
          <w:rFonts w:ascii="Arial" w:hAnsi="Arial" w:cs="Arial"/>
          <w:b/>
          <w:bCs/>
          <w:i/>
          <w:sz w:val="22"/>
          <w:szCs w:val="22"/>
          <w:lang w:val="el-GR"/>
        </w:rPr>
      </w:pPr>
    </w:p>
    <w:p w:rsidR="00974792" w:rsidRPr="00956FC9" w:rsidRDefault="00974792" w:rsidP="00974792">
      <w:pPr>
        <w:pStyle w:val="NormalWeb"/>
        <w:shd w:val="clear" w:color="auto" w:fill="FFFFFF"/>
        <w:spacing w:before="0" w:beforeAutospacing="0" w:after="0" w:afterAutospacing="0"/>
        <w:rPr>
          <w:rFonts w:ascii="Arial" w:hAnsi="Arial" w:cs="Arial"/>
          <w:sz w:val="22"/>
          <w:szCs w:val="22"/>
          <w:lang w:val="el-GR"/>
        </w:rPr>
      </w:pPr>
      <w:r w:rsidRPr="00956FC9">
        <w:rPr>
          <w:rFonts w:ascii="Arial" w:hAnsi="Arial" w:cs="Arial"/>
          <w:sz w:val="22"/>
          <w:szCs w:val="22"/>
          <w:lang w:val="el-GR"/>
        </w:rPr>
        <w:t xml:space="preserve">Σαν </w:t>
      </w:r>
      <w:r w:rsidR="00EC2312">
        <w:rPr>
          <w:rFonts w:ascii="Arial" w:hAnsi="Arial" w:cs="Arial"/>
          <w:sz w:val="22"/>
          <w:szCs w:val="22"/>
          <w:lang w:val="el-GR"/>
        </w:rPr>
        <w:t>μέλος</w:t>
      </w:r>
      <w:r w:rsidRPr="00956FC9">
        <w:rPr>
          <w:rFonts w:ascii="Arial" w:hAnsi="Arial" w:cs="Arial"/>
          <w:sz w:val="22"/>
          <w:szCs w:val="22"/>
          <w:lang w:val="el-GR"/>
        </w:rPr>
        <w:t xml:space="preserve"> της νέας παγκόσμιας </w:t>
      </w:r>
      <w:r w:rsidR="009E0FA7">
        <w:rPr>
          <w:rFonts w:ascii="Arial" w:hAnsi="Arial" w:cs="Arial"/>
          <w:sz w:val="22"/>
          <w:szCs w:val="22"/>
          <w:lang w:val="el-GR"/>
        </w:rPr>
        <w:t>οικογένειας</w:t>
      </w:r>
      <w:r w:rsidRPr="00956FC9">
        <w:rPr>
          <w:rFonts w:ascii="Arial" w:hAnsi="Arial" w:cs="Arial"/>
          <w:sz w:val="22"/>
          <w:szCs w:val="22"/>
          <w:lang w:val="el-GR"/>
        </w:rPr>
        <w:t xml:space="preserve"> </w:t>
      </w:r>
      <w:r w:rsidRPr="00956FC9">
        <w:rPr>
          <w:rFonts w:ascii="Arial" w:hAnsi="Arial" w:cs="Arial"/>
          <w:sz w:val="22"/>
          <w:szCs w:val="22"/>
        </w:rPr>
        <w:t>Honda</w:t>
      </w:r>
      <w:r w:rsidRPr="00956FC9">
        <w:rPr>
          <w:rFonts w:ascii="Arial" w:hAnsi="Arial" w:cs="Arial"/>
          <w:sz w:val="22"/>
          <w:szCs w:val="22"/>
          <w:lang w:val="el-GR"/>
        </w:rPr>
        <w:t xml:space="preserve">, </w:t>
      </w:r>
      <w:r w:rsidR="009E0FA7" w:rsidRPr="00956FC9">
        <w:rPr>
          <w:rFonts w:ascii="Arial" w:hAnsi="Arial" w:cs="Arial"/>
          <w:sz w:val="22"/>
          <w:szCs w:val="22"/>
          <w:lang w:val="el-GR"/>
        </w:rPr>
        <w:t xml:space="preserve">το 2015 </w:t>
      </w:r>
      <w:r w:rsidR="009E0FA7" w:rsidRPr="00956FC9">
        <w:rPr>
          <w:rFonts w:ascii="Arial" w:hAnsi="Arial" w:cs="Arial"/>
          <w:sz w:val="22"/>
          <w:szCs w:val="22"/>
        </w:rPr>
        <w:t>Jazz</w:t>
      </w:r>
      <w:r w:rsidR="009E0FA7" w:rsidRPr="00956FC9">
        <w:rPr>
          <w:rFonts w:ascii="Arial" w:hAnsi="Arial" w:cs="Arial"/>
          <w:sz w:val="22"/>
          <w:szCs w:val="22"/>
          <w:lang w:val="el-GR"/>
        </w:rPr>
        <w:t xml:space="preserve"> </w:t>
      </w:r>
      <w:r w:rsidR="009E0FA7">
        <w:rPr>
          <w:rFonts w:ascii="Arial" w:hAnsi="Arial" w:cs="Arial"/>
          <w:sz w:val="22"/>
          <w:szCs w:val="22"/>
          <w:lang w:val="el-GR"/>
        </w:rPr>
        <w:t xml:space="preserve">βασίζεται σε </w:t>
      </w:r>
      <w:r w:rsidRPr="00956FC9">
        <w:rPr>
          <w:rFonts w:ascii="Arial" w:hAnsi="Arial" w:cs="Arial"/>
          <w:sz w:val="22"/>
          <w:szCs w:val="22"/>
          <w:lang w:val="el-GR"/>
        </w:rPr>
        <w:t xml:space="preserve">μία νέα πλατφόρμα </w:t>
      </w:r>
      <w:r w:rsidR="009E0FA7">
        <w:rPr>
          <w:rFonts w:ascii="Arial" w:hAnsi="Arial" w:cs="Arial"/>
          <w:sz w:val="22"/>
          <w:szCs w:val="22"/>
          <w:lang w:val="el-GR"/>
        </w:rPr>
        <w:t>με αποτέλεσμα</w:t>
      </w:r>
      <w:r w:rsidRPr="00956FC9">
        <w:rPr>
          <w:rFonts w:ascii="Arial" w:hAnsi="Arial" w:cs="Arial"/>
          <w:sz w:val="22"/>
          <w:szCs w:val="22"/>
          <w:lang w:val="el-GR"/>
        </w:rPr>
        <w:t xml:space="preserve"> </w:t>
      </w:r>
      <w:r w:rsidR="009E0FA7">
        <w:rPr>
          <w:rFonts w:ascii="Arial" w:hAnsi="Arial" w:cs="Arial"/>
          <w:sz w:val="22"/>
          <w:szCs w:val="22"/>
          <w:lang w:val="el-GR"/>
        </w:rPr>
        <w:t xml:space="preserve">να </w:t>
      </w:r>
      <w:r w:rsidRPr="00956FC9">
        <w:rPr>
          <w:rFonts w:ascii="Arial" w:hAnsi="Arial" w:cs="Arial"/>
          <w:sz w:val="22"/>
          <w:szCs w:val="22"/>
          <w:lang w:val="el-GR"/>
        </w:rPr>
        <w:t xml:space="preserve">είναι 12% ελαφρύτερο από τον προκάτοχό του </w:t>
      </w:r>
      <w:r w:rsidR="009E0FA7">
        <w:rPr>
          <w:rFonts w:ascii="Arial" w:hAnsi="Arial" w:cs="Arial"/>
          <w:sz w:val="22"/>
          <w:szCs w:val="22"/>
          <w:lang w:val="el-GR"/>
        </w:rPr>
        <w:t xml:space="preserve">αποκτώντας </w:t>
      </w:r>
      <w:r w:rsidRPr="00956FC9">
        <w:rPr>
          <w:rFonts w:ascii="Arial" w:hAnsi="Arial" w:cs="Arial"/>
          <w:sz w:val="22"/>
          <w:szCs w:val="22"/>
          <w:lang w:val="el-GR"/>
        </w:rPr>
        <w:t xml:space="preserve">αυξημένη δομική </w:t>
      </w:r>
      <w:r w:rsidR="002D527D">
        <w:rPr>
          <w:rFonts w:ascii="Arial" w:hAnsi="Arial" w:cs="Arial"/>
          <w:sz w:val="22"/>
          <w:szCs w:val="22"/>
          <w:lang w:val="el-GR"/>
        </w:rPr>
        <w:t>ακαμψία</w:t>
      </w:r>
      <w:r w:rsidRPr="00956FC9">
        <w:rPr>
          <w:rFonts w:ascii="Arial" w:hAnsi="Arial" w:cs="Arial"/>
          <w:sz w:val="22"/>
          <w:szCs w:val="22"/>
          <w:lang w:val="el-GR"/>
        </w:rPr>
        <w:t xml:space="preserve">. Τα μοντέλα </w:t>
      </w:r>
      <w:r w:rsidRPr="00956FC9">
        <w:rPr>
          <w:rFonts w:ascii="Arial" w:hAnsi="Arial" w:cs="Arial"/>
          <w:sz w:val="22"/>
          <w:szCs w:val="22"/>
        </w:rPr>
        <w:t>Jazz</w:t>
      </w:r>
      <w:r w:rsidRPr="00956FC9">
        <w:rPr>
          <w:rFonts w:ascii="Arial" w:hAnsi="Arial" w:cs="Arial"/>
          <w:sz w:val="22"/>
          <w:szCs w:val="22"/>
          <w:lang w:val="el-GR"/>
        </w:rPr>
        <w:t xml:space="preserve"> για την Ευρωπαϊκή αγορά έχουν ένα ενισχυμένο αμάξωμα και ειδικ</w:t>
      </w:r>
      <w:r w:rsidR="002D527D">
        <w:rPr>
          <w:rFonts w:ascii="Arial" w:hAnsi="Arial" w:cs="Arial"/>
          <w:sz w:val="22"/>
          <w:szCs w:val="22"/>
          <w:lang w:val="el-GR"/>
        </w:rPr>
        <w:t xml:space="preserve">ή ρύθμιση </w:t>
      </w:r>
      <w:r w:rsidRPr="00956FC9">
        <w:rPr>
          <w:rFonts w:ascii="Arial" w:hAnsi="Arial" w:cs="Arial"/>
          <w:sz w:val="22"/>
          <w:szCs w:val="22"/>
          <w:lang w:val="el-GR"/>
        </w:rPr>
        <w:t xml:space="preserve">αναρτήσεων. Οι αλλαγές στοχεύουν στη μεγιστοποίηση της </w:t>
      </w:r>
      <w:proofErr w:type="spellStart"/>
      <w:r w:rsidRPr="00956FC9">
        <w:rPr>
          <w:rFonts w:ascii="Arial" w:hAnsi="Arial" w:cs="Arial"/>
          <w:sz w:val="22"/>
          <w:szCs w:val="22"/>
          <w:lang w:val="el-GR"/>
        </w:rPr>
        <w:t>οδηγικής</w:t>
      </w:r>
      <w:proofErr w:type="spellEnd"/>
      <w:r w:rsidRPr="00956FC9">
        <w:rPr>
          <w:rFonts w:ascii="Arial" w:hAnsi="Arial" w:cs="Arial"/>
          <w:sz w:val="22"/>
          <w:szCs w:val="22"/>
          <w:lang w:val="el-GR"/>
        </w:rPr>
        <w:t xml:space="preserve"> απόλαυσης σε συνήθεις Ευρωπαϊκούς δρόμους, ώστε τα συστήματα ανάρτησης και διεύθυνσης να λειτουργούν με μεγαλύτερη ακρίβεια. </w:t>
      </w:r>
    </w:p>
    <w:p w:rsidR="00974792" w:rsidRPr="00956FC9" w:rsidRDefault="00974792" w:rsidP="00974792">
      <w:pPr>
        <w:pStyle w:val="NormalWeb"/>
        <w:shd w:val="clear" w:color="auto" w:fill="FFFFFF"/>
        <w:spacing w:before="0" w:beforeAutospacing="0" w:after="0" w:afterAutospacing="0"/>
        <w:rPr>
          <w:rFonts w:ascii="Arial" w:hAnsi="Arial" w:cs="Arial"/>
          <w:sz w:val="22"/>
          <w:szCs w:val="22"/>
          <w:lang w:val="el-GR"/>
        </w:rPr>
      </w:pPr>
    </w:p>
    <w:p w:rsidR="00974792" w:rsidRPr="00956FC9" w:rsidRDefault="00974792" w:rsidP="00974792">
      <w:pPr>
        <w:pStyle w:val="NormalWeb"/>
        <w:shd w:val="clear" w:color="auto" w:fill="FFFFFF"/>
        <w:spacing w:before="0" w:beforeAutospacing="0" w:after="0" w:afterAutospacing="0"/>
        <w:rPr>
          <w:rFonts w:ascii="Arial" w:hAnsi="Arial" w:cs="Arial"/>
          <w:sz w:val="22"/>
          <w:szCs w:val="22"/>
          <w:lang w:val="el-GR"/>
        </w:rPr>
      </w:pPr>
      <w:r w:rsidRPr="00956FC9">
        <w:rPr>
          <w:rFonts w:ascii="Arial" w:hAnsi="Arial" w:cs="Arial"/>
          <w:sz w:val="22"/>
          <w:szCs w:val="22"/>
          <w:lang w:val="el-GR"/>
        </w:rPr>
        <w:t xml:space="preserve">Αναβαθμισμένα, ελαφρύτερα εξαρτήματα ανάρτησης – γόνατα </w:t>
      </w:r>
      <w:r w:rsidRPr="00956FC9">
        <w:rPr>
          <w:rFonts w:ascii="Arial" w:hAnsi="Arial" w:cs="Arial"/>
          <w:sz w:val="22"/>
          <w:szCs w:val="22"/>
        </w:rPr>
        <w:t>MacPherson</w:t>
      </w:r>
      <w:r w:rsidRPr="00956FC9">
        <w:rPr>
          <w:rFonts w:ascii="Arial" w:hAnsi="Arial" w:cs="Arial"/>
          <w:sz w:val="22"/>
          <w:szCs w:val="22"/>
          <w:lang w:val="el-GR"/>
        </w:rPr>
        <w:t xml:space="preserve"> μπροστά και ημιάκαμπτος άξονας τύπου </w:t>
      </w:r>
      <w:r w:rsidRPr="00956FC9">
        <w:rPr>
          <w:rFonts w:ascii="Arial" w:hAnsi="Arial" w:cs="Arial"/>
          <w:sz w:val="22"/>
          <w:szCs w:val="22"/>
        </w:rPr>
        <w:t>H</w:t>
      </w:r>
      <w:r w:rsidRPr="00956FC9">
        <w:rPr>
          <w:rFonts w:ascii="Arial" w:hAnsi="Arial" w:cs="Arial"/>
          <w:sz w:val="22"/>
          <w:szCs w:val="22"/>
          <w:lang w:val="el-GR"/>
        </w:rPr>
        <w:t xml:space="preserve"> πίσω – συνδυάζονται με μακρύτερο μεταξόνιο (+ 30 </w:t>
      </w:r>
      <w:r w:rsidRPr="00956FC9">
        <w:rPr>
          <w:rFonts w:ascii="Arial" w:hAnsi="Arial" w:cs="Arial"/>
          <w:sz w:val="22"/>
          <w:szCs w:val="22"/>
        </w:rPr>
        <w:t>mm</w:t>
      </w:r>
      <w:r w:rsidRPr="00956FC9">
        <w:rPr>
          <w:rFonts w:ascii="Arial" w:hAnsi="Arial" w:cs="Arial"/>
          <w:sz w:val="22"/>
          <w:szCs w:val="22"/>
          <w:lang w:val="el-GR"/>
        </w:rPr>
        <w:t xml:space="preserve">) </w:t>
      </w:r>
      <w:r w:rsidRPr="00956FC9">
        <w:rPr>
          <w:rFonts w:ascii="Arial" w:hAnsi="Arial" w:cs="Arial"/>
          <w:color w:val="000000"/>
          <w:sz w:val="22"/>
          <w:szCs w:val="22"/>
          <w:lang w:val="el-GR"/>
        </w:rPr>
        <w:t xml:space="preserve">για τη διασφάλιση </w:t>
      </w:r>
      <w:r w:rsidR="002D527D">
        <w:rPr>
          <w:rFonts w:ascii="Arial" w:hAnsi="Arial" w:cs="Arial"/>
          <w:color w:val="000000"/>
          <w:sz w:val="22"/>
          <w:szCs w:val="22"/>
          <w:lang w:val="el-GR"/>
        </w:rPr>
        <w:t xml:space="preserve">της </w:t>
      </w:r>
      <w:proofErr w:type="spellStart"/>
      <w:r w:rsidRPr="00956FC9">
        <w:rPr>
          <w:rFonts w:ascii="Arial" w:hAnsi="Arial" w:cs="Arial"/>
          <w:color w:val="000000"/>
          <w:sz w:val="22"/>
          <w:szCs w:val="22"/>
          <w:lang w:val="el-GR"/>
        </w:rPr>
        <w:t>οδηγικής</w:t>
      </w:r>
      <w:proofErr w:type="spellEnd"/>
      <w:r w:rsidRPr="00956FC9">
        <w:rPr>
          <w:rFonts w:ascii="Arial" w:hAnsi="Arial" w:cs="Arial"/>
          <w:color w:val="000000"/>
          <w:sz w:val="22"/>
          <w:szCs w:val="22"/>
          <w:lang w:val="el-GR"/>
        </w:rPr>
        <w:t xml:space="preserve"> ευστάθειας μειώνοντας τις κλίσεις του αμαξώματος</w:t>
      </w:r>
      <w:r w:rsidRPr="00956FC9">
        <w:rPr>
          <w:rFonts w:ascii="Arial" w:hAnsi="Arial" w:cs="Arial"/>
          <w:sz w:val="22"/>
          <w:szCs w:val="22"/>
          <w:lang w:val="el-GR"/>
        </w:rPr>
        <w:t xml:space="preserve">. Νέα συστήματα αποσβεστήρων βελτιώνουν επίσης την </w:t>
      </w:r>
      <w:proofErr w:type="spellStart"/>
      <w:r w:rsidRPr="00956FC9">
        <w:rPr>
          <w:rFonts w:ascii="Arial" w:hAnsi="Arial" w:cs="Arial"/>
          <w:sz w:val="22"/>
          <w:szCs w:val="22"/>
          <w:lang w:val="el-GR"/>
        </w:rPr>
        <w:t>οδηγική</w:t>
      </w:r>
      <w:proofErr w:type="spellEnd"/>
      <w:r w:rsidRPr="00956FC9">
        <w:rPr>
          <w:rFonts w:ascii="Arial" w:hAnsi="Arial" w:cs="Arial"/>
          <w:sz w:val="22"/>
          <w:szCs w:val="22"/>
          <w:lang w:val="el-GR"/>
        </w:rPr>
        <w:t xml:space="preserve"> ποιότητα για όλους τους επιβάτες και μειώνουν τη μεταφορά </w:t>
      </w:r>
      <w:r w:rsidR="002D527D">
        <w:rPr>
          <w:rFonts w:ascii="Arial" w:hAnsi="Arial" w:cs="Arial"/>
          <w:sz w:val="22"/>
          <w:szCs w:val="22"/>
          <w:lang w:val="el-GR"/>
        </w:rPr>
        <w:t xml:space="preserve">των </w:t>
      </w:r>
      <w:r w:rsidRPr="00956FC9">
        <w:rPr>
          <w:rFonts w:ascii="Arial" w:hAnsi="Arial" w:cs="Arial"/>
          <w:sz w:val="22"/>
          <w:szCs w:val="22"/>
          <w:lang w:val="el-GR"/>
        </w:rPr>
        <w:t xml:space="preserve">κραδασμών από το δρόμο στην καμπίνα, δημιουργώντας μία αίσθηση άνεσης και ασφάλειας. </w:t>
      </w:r>
    </w:p>
    <w:p w:rsidR="00974792" w:rsidRPr="00956FC9" w:rsidRDefault="00974792" w:rsidP="00974792">
      <w:pPr>
        <w:pStyle w:val="NormalWeb"/>
        <w:shd w:val="clear" w:color="auto" w:fill="FFFFFF"/>
        <w:spacing w:before="0" w:beforeAutospacing="0" w:after="0" w:afterAutospacing="0"/>
        <w:rPr>
          <w:rFonts w:ascii="Arial" w:hAnsi="Arial" w:cs="Arial"/>
          <w:sz w:val="22"/>
          <w:szCs w:val="22"/>
          <w:lang w:val="el-GR"/>
        </w:rPr>
      </w:pPr>
    </w:p>
    <w:p w:rsidR="00974792" w:rsidRPr="00956FC9" w:rsidRDefault="00974792" w:rsidP="00974792">
      <w:pPr>
        <w:pStyle w:val="NormalWeb"/>
        <w:shd w:val="clear" w:color="auto" w:fill="FFFFFF"/>
        <w:spacing w:before="0" w:beforeAutospacing="0" w:after="0" w:afterAutospacing="0"/>
        <w:rPr>
          <w:rFonts w:ascii="Arial" w:hAnsi="Arial" w:cs="Arial"/>
          <w:sz w:val="22"/>
          <w:szCs w:val="22"/>
          <w:lang w:val="el-GR"/>
        </w:rPr>
      </w:pPr>
      <w:r w:rsidRPr="00956FC9">
        <w:rPr>
          <w:rFonts w:ascii="Arial" w:hAnsi="Arial" w:cs="Arial"/>
          <w:color w:val="000000"/>
          <w:sz w:val="22"/>
          <w:szCs w:val="22"/>
          <w:lang w:val="el-GR"/>
        </w:rPr>
        <w:t xml:space="preserve">Νέα γεωμετρία εμπρός ανάρτησης με χαμηλότερο εμπρός κέντρο κλίσεων παρέχει μεγαλύτερη ευστάθεια, ώστε η απόκριση του </w:t>
      </w:r>
      <w:r w:rsidRPr="00956FC9">
        <w:rPr>
          <w:rFonts w:ascii="Arial" w:hAnsi="Arial" w:cs="Arial"/>
          <w:sz w:val="22"/>
          <w:szCs w:val="22"/>
          <w:lang w:val="el-GR"/>
        </w:rPr>
        <w:t xml:space="preserve">2015 </w:t>
      </w:r>
      <w:r w:rsidRPr="00956FC9">
        <w:rPr>
          <w:rFonts w:ascii="Arial" w:hAnsi="Arial" w:cs="Arial"/>
          <w:color w:val="000000"/>
          <w:sz w:val="22"/>
          <w:szCs w:val="22"/>
        </w:rPr>
        <w:t>Jazz</w:t>
      </w:r>
      <w:r w:rsidRPr="00956FC9">
        <w:rPr>
          <w:rFonts w:ascii="Arial" w:hAnsi="Arial" w:cs="Arial"/>
          <w:color w:val="000000"/>
          <w:sz w:val="22"/>
          <w:szCs w:val="22"/>
          <w:lang w:val="el-GR"/>
        </w:rPr>
        <w:t xml:space="preserve"> να είναι πιο ακριβής, φυσική και ευέλικτη στις στροφές.</w:t>
      </w:r>
      <w:r w:rsidRPr="00956FC9">
        <w:rPr>
          <w:rFonts w:ascii="Arial" w:hAnsi="Arial" w:cs="Arial"/>
          <w:sz w:val="22"/>
          <w:szCs w:val="22"/>
          <w:lang w:val="el-GR"/>
        </w:rPr>
        <w:t xml:space="preserve"> </w:t>
      </w:r>
    </w:p>
    <w:p w:rsidR="00974792" w:rsidRPr="00956FC9" w:rsidRDefault="00974792" w:rsidP="00974792">
      <w:pPr>
        <w:pStyle w:val="NormalWeb"/>
        <w:shd w:val="clear" w:color="auto" w:fill="FFFFFF"/>
        <w:spacing w:before="0" w:beforeAutospacing="0" w:after="0" w:afterAutospacing="0"/>
        <w:rPr>
          <w:rFonts w:ascii="Arial" w:hAnsi="Arial" w:cs="Arial"/>
          <w:sz w:val="22"/>
          <w:szCs w:val="22"/>
          <w:lang w:val="el-GR"/>
        </w:rPr>
      </w:pPr>
      <w:r w:rsidRPr="00956FC9">
        <w:rPr>
          <w:rFonts w:ascii="Arial" w:hAnsi="Arial" w:cs="Arial"/>
          <w:sz w:val="22"/>
          <w:szCs w:val="22"/>
          <w:lang w:val="el-GR"/>
        </w:rPr>
        <w:t xml:space="preserve">Στην αίσθηση αυξημένης ευελιξίας συντελεί ένα νέο σύστημα διεύθυνσης με ηλεκτρική υποβοήθηση που είναι 22,5% ‘ταχύτερο’ στην απόκριση (ο λόγος </w:t>
      </w:r>
      <w:proofErr w:type="spellStart"/>
      <w:r w:rsidRPr="00956FC9">
        <w:rPr>
          <w:rFonts w:ascii="Arial" w:hAnsi="Arial" w:cs="Arial"/>
          <w:sz w:val="22"/>
          <w:szCs w:val="22"/>
          <w:lang w:val="el-GR"/>
        </w:rPr>
        <w:t>υποπολλαπλασιασμού</w:t>
      </w:r>
      <w:proofErr w:type="spellEnd"/>
      <w:r w:rsidRPr="00956FC9">
        <w:rPr>
          <w:rFonts w:ascii="Arial" w:hAnsi="Arial" w:cs="Arial"/>
          <w:sz w:val="22"/>
          <w:szCs w:val="22"/>
          <w:lang w:val="el-GR"/>
        </w:rPr>
        <w:t xml:space="preserve"> μειώνεται από 18.2:1 σε 14.1:1) με αποτέλεσμα καλύτερη πληροφόρηση για τον οδηγό. </w:t>
      </w:r>
    </w:p>
    <w:p w:rsidR="00974792" w:rsidRPr="00956FC9" w:rsidRDefault="00974792" w:rsidP="00974792">
      <w:pPr>
        <w:pStyle w:val="NormalWeb"/>
        <w:shd w:val="clear" w:color="auto" w:fill="FFFFFF"/>
        <w:spacing w:before="0" w:beforeAutospacing="0" w:after="0" w:afterAutospacing="0"/>
        <w:rPr>
          <w:rFonts w:ascii="Arial" w:hAnsi="Arial" w:cs="Arial"/>
          <w:sz w:val="22"/>
          <w:szCs w:val="22"/>
          <w:lang w:val="el-GR"/>
        </w:rPr>
      </w:pPr>
    </w:p>
    <w:p w:rsidR="00974792" w:rsidRPr="00956FC9" w:rsidRDefault="00974792" w:rsidP="00974792">
      <w:pPr>
        <w:pStyle w:val="NormalWeb"/>
        <w:shd w:val="clear" w:color="auto" w:fill="FFFFFF"/>
        <w:spacing w:before="0" w:beforeAutospacing="0" w:after="0" w:afterAutospacing="0"/>
        <w:rPr>
          <w:rFonts w:ascii="Arial" w:hAnsi="Arial" w:cs="Arial"/>
          <w:sz w:val="22"/>
          <w:szCs w:val="22"/>
          <w:lang w:val="el-GR"/>
        </w:rPr>
      </w:pPr>
      <w:r w:rsidRPr="00956FC9">
        <w:rPr>
          <w:rFonts w:ascii="Arial" w:hAnsi="Arial" w:cs="Arial"/>
          <w:sz w:val="22"/>
          <w:szCs w:val="22"/>
          <w:lang w:val="el-GR"/>
        </w:rPr>
        <w:lastRenderedPageBreak/>
        <w:t xml:space="preserve">Η πίσω ανάρτηση έχει υπερυψωμένο κέντρο κλίσεων και νέα δομή αποσβεστήρων που απομονώνει καλύτερα την καμπίνα από τους κραδασμούς του δρόμου. </w:t>
      </w:r>
    </w:p>
    <w:p w:rsidR="00974792" w:rsidRPr="00956FC9" w:rsidRDefault="00974792" w:rsidP="00974792">
      <w:pPr>
        <w:pStyle w:val="NormalWeb"/>
        <w:shd w:val="clear" w:color="auto" w:fill="FFFFFF"/>
        <w:spacing w:before="0" w:beforeAutospacing="0" w:after="0" w:afterAutospacing="0"/>
        <w:rPr>
          <w:rFonts w:ascii="Arial" w:hAnsi="Arial" w:cs="Arial"/>
          <w:sz w:val="22"/>
          <w:szCs w:val="22"/>
          <w:lang w:val="el-GR"/>
        </w:rPr>
      </w:pPr>
    </w:p>
    <w:p w:rsidR="00974792" w:rsidRPr="00956FC9" w:rsidRDefault="00974792" w:rsidP="00974792">
      <w:pPr>
        <w:rPr>
          <w:rFonts w:ascii="Arial" w:eastAsia="Times New Roman" w:hAnsi="Arial" w:cs="Arial"/>
          <w:bCs/>
          <w:iCs/>
          <w:sz w:val="22"/>
          <w:szCs w:val="22"/>
          <w:lang w:val="el-GR"/>
        </w:rPr>
      </w:pPr>
      <w:r w:rsidRPr="00956FC9">
        <w:rPr>
          <w:rFonts w:ascii="Arial" w:hAnsi="Arial" w:cs="Arial"/>
          <w:sz w:val="22"/>
          <w:szCs w:val="22"/>
          <w:lang w:val="el-GR"/>
        </w:rPr>
        <w:t xml:space="preserve">Η αίσθηση ευελιξίας σε συνδυασμό με την βελτιστοποιημένη σταθερότητα παγιώνονται περαιτέρω με το σύστημα ΑΗΑ της </w:t>
      </w:r>
      <w:r w:rsidRPr="00956FC9">
        <w:rPr>
          <w:rFonts w:ascii="Arial" w:hAnsi="Arial" w:cs="Arial"/>
          <w:sz w:val="22"/>
          <w:szCs w:val="22"/>
          <w:lang w:val="en-US"/>
        </w:rPr>
        <w:t>Honda</w:t>
      </w:r>
      <w:r w:rsidRPr="00956FC9">
        <w:rPr>
          <w:rFonts w:ascii="Arial" w:eastAsia="Times New Roman" w:hAnsi="Arial" w:cs="Arial"/>
          <w:bCs/>
          <w:iCs/>
          <w:sz w:val="22"/>
          <w:szCs w:val="22"/>
          <w:lang w:val="el-GR"/>
        </w:rPr>
        <w:t xml:space="preserve">. Το </w:t>
      </w:r>
      <w:r w:rsidRPr="00956FC9">
        <w:rPr>
          <w:rFonts w:ascii="Arial" w:eastAsia="Times New Roman" w:hAnsi="Arial" w:cs="Arial"/>
          <w:bCs/>
          <w:iCs/>
          <w:sz w:val="22"/>
          <w:szCs w:val="22"/>
        </w:rPr>
        <w:t>AHA</w:t>
      </w:r>
      <w:r w:rsidRPr="00956FC9">
        <w:rPr>
          <w:rFonts w:ascii="Arial" w:eastAsia="Times New Roman" w:hAnsi="Arial" w:cs="Arial"/>
          <w:bCs/>
          <w:iCs/>
          <w:sz w:val="22"/>
          <w:szCs w:val="22"/>
          <w:lang w:val="el-GR"/>
        </w:rPr>
        <w:t xml:space="preserve"> είναι μία ακόμα προηγμένη τεχνολογία που βελτιώνει τη δυναμική ευστάθεια του οχήματος, κυρίως στους απότομους ελιγμούς ή σε υψηλά πλευρικά φορτία. Το </w:t>
      </w:r>
      <w:r w:rsidRPr="00956FC9">
        <w:rPr>
          <w:rFonts w:ascii="Arial" w:eastAsia="Times New Roman" w:hAnsi="Arial" w:cs="Arial"/>
          <w:bCs/>
          <w:iCs/>
          <w:sz w:val="22"/>
          <w:szCs w:val="22"/>
        </w:rPr>
        <w:t>Agile</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Handling</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Assist</w:t>
      </w:r>
      <w:r w:rsidRPr="00956FC9">
        <w:rPr>
          <w:rFonts w:ascii="Arial" w:eastAsia="Times New Roman" w:hAnsi="Arial" w:cs="Arial"/>
          <w:bCs/>
          <w:iCs/>
          <w:sz w:val="22"/>
          <w:szCs w:val="22"/>
          <w:lang w:val="el-GR"/>
        </w:rPr>
        <w:t xml:space="preserve"> λειτουργεί μέσω του συστήματος </w:t>
      </w:r>
      <w:r w:rsidRPr="00956FC9">
        <w:rPr>
          <w:rFonts w:ascii="Arial" w:eastAsia="Times New Roman" w:hAnsi="Arial" w:cs="Arial"/>
          <w:bCs/>
          <w:iCs/>
          <w:sz w:val="22"/>
          <w:szCs w:val="22"/>
        </w:rPr>
        <w:t>Vehicle</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Stability</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Assist</w:t>
      </w:r>
      <w:r w:rsidRPr="00956FC9">
        <w:rPr>
          <w:rFonts w:ascii="Arial" w:eastAsia="Times New Roman" w:hAnsi="Arial" w:cs="Arial"/>
          <w:bCs/>
          <w:iCs/>
          <w:sz w:val="22"/>
          <w:szCs w:val="22"/>
          <w:lang w:val="el-GR"/>
        </w:rPr>
        <w:t xml:space="preserve"> και εφαρμόζει ελαφρά πίεση πέδησης, μη αντιληπτή από τον οδηγό, στους εσωτερικούς τροχούς όταν στρίβει το τιμόνι. </w:t>
      </w:r>
      <w:r w:rsidR="004960B7">
        <w:rPr>
          <w:rFonts w:ascii="Arial" w:eastAsia="Times New Roman" w:hAnsi="Arial" w:cs="Arial"/>
          <w:bCs/>
          <w:iCs/>
          <w:sz w:val="22"/>
          <w:szCs w:val="22"/>
          <w:lang w:val="el-GR"/>
        </w:rPr>
        <w:t>Έτσι επιτυγχάνεται</w:t>
      </w:r>
      <w:r w:rsidRPr="00956FC9">
        <w:rPr>
          <w:rFonts w:ascii="Arial" w:eastAsia="Times New Roman" w:hAnsi="Arial" w:cs="Arial"/>
          <w:bCs/>
          <w:iCs/>
          <w:sz w:val="22"/>
          <w:szCs w:val="22"/>
          <w:lang w:val="el-GR"/>
        </w:rPr>
        <w:t xml:space="preserve"> αυξημένη απόκριση του οχήματος και ευστάθεια και πιο ικανοποιητική </w:t>
      </w:r>
      <w:proofErr w:type="spellStart"/>
      <w:r w:rsidRPr="00956FC9">
        <w:rPr>
          <w:rFonts w:ascii="Arial" w:eastAsia="Times New Roman" w:hAnsi="Arial" w:cs="Arial"/>
          <w:bCs/>
          <w:iCs/>
          <w:sz w:val="22"/>
          <w:szCs w:val="22"/>
          <w:lang w:val="el-GR"/>
        </w:rPr>
        <w:t>οδηγική</w:t>
      </w:r>
      <w:proofErr w:type="spellEnd"/>
      <w:r w:rsidRPr="00956FC9">
        <w:rPr>
          <w:rFonts w:ascii="Arial" w:eastAsia="Times New Roman" w:hAnsi="Arial" w:cs="Arial"/>
          <w:bCs/>
          <w:iCs/>
          <w:sz w:val="22"/>
          <w:szCs w:val="22"/>
          <w:lang w:val="el-GR"/>
        </w:rPr>
        <w:t xml:space="preserve"> εμπειρία. </w:t>
      </w:r>
    </w:p>
    <w:p w:rsidR="00974792" w:rsidRPr="00956FC9" w:rsidRDefault="00974792" w:rsidP="00974792">
      <w:pPr>
        <w:rPr>
          <w:rFonts w:ascii="Arial" w:eastAsia="Times New Roman" w:hAnsi="Arial" w:cs="Arial"/>
          <w:bCs/>
          <w:iCs/>
          <w:sz w:val="22"/>
          <w:szCs w:val="22"/>
          <w:lang w:val="el-GR"/>
        </w:rPr>
      </w:pPr>
    </w:p>
    <w:p w:rsidR="00974792" w:rsidRPr="00956FC9"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 xml:space="preserve">Δυναμική και σταθερή ισχύ </w:t>
      </w:r>
      <w:r w:rsidR="008C029E" w:rsidRPr="00956FC9">
        <w:rPr>
          <w:rFonts w:ascii="Arial" w:eastAsia="Times New Roman" w:hAnsi="Arial" w:cs="Arial"/>
          <w:bCs/>
          <w:iCs/>
          <w:sz w:val="22"/>
          <w:szCs w:val="22"/>
          <w:lang w:val="el-GR"/>
        </w:rPr>
        <w:t>ακινητοποίησης</w:t>
      </w:r>
      <w:r w:rsidRPr="00956FC9">
        <w:rPr>
          <w:rFonts w:ascii="Arial" w:eastAsia="Times New Roman" w:hAnsi="Arial" w:cs="Arial"/>
          <w:bCs/>
          <w:iCs/>
          <w:sz w:val="22"/>
          <w:szCs w:val="22"/>
          <w:lang w:val="el-GR"/>
        </w:rPr>
        <w:t xml:space="preserve"> για το 2015 </w:t>
      </w:r>
      <w:r w:rsidRPr="00956FC9">
        <w:rPr>
          <w:rFonts w:ascii="Arial" w:eastAsia="Times New Roman" w:hAnsi="Arial" w:cs="Arial"/>
          <w:bCs/>
          <w:iCs/>
          <w:sz w:val="22"/>
          <w:szCs w:val="22"/>
        </w:rPr>
        <w:t>Jazz</w:t>
      </w:r>
      <w:r w:rsidRPr="00956FC9">
        <w:rPr>
          <w:rFonts w:ascii="Arial" w:eastAsia="Times New Roman" w:hAnsi="Arial" w:cs="Arial"/>
          <w:bCs/>
          <w:iCs/>
          <w:sz w:val="22"/>
          <w:szCs w:val="22"/>
          <w:lang w:val="el-GR"/>
        </w:rPr>
        <w:t xml:space="preserve"> διασφαλίζει ένα νέο σύστημα </w:t>
      </w:r>
      <w:proofErr w:type="spellStart"/>
      <w:r w:rsidRPr="00956FC9">
        <w:rPr>
          <w:rFonts w:ascii="Arial" w:eastAsia="Times New Roman" w:hAnsi="Arial" w:cs="Arial"/>
          <w:bCs/>
          <w:iCs/>
          <w:sz w:val="22"/>
          <w:szCs w:val="22"/>
          <w:lang w:val="el-GR"/>
        </w:rPr>
        <w:t>δισκόφρενων</w:t>
      </w:r>
      <w:proofErr w:type="spellEnd"/>
      <w:r w:rsidRPr="00956FC9">
        <w:rPr>
          <w:rFonts w:ascii="Arial" w:eastAsia="Times New Roman" w:hAnsi="Arial" w:cs="Arial"/>
          <w:bCs/>
          <w:iCs/>
          <w:sz w:val="22"/>
          <w:szCs w:val="22"/>
          <w:lang w:val="el-GR"/>
        </w:rPr>
        <w:t xml:space="preserve"> με εμπρός αεριζόμενους δίσκους </w:t>
      </w:r>
      <w:r w:rsidRPr="00956FC9">
        <w:rPr>
          <w:rFonts w:ascii="Arial" w:eastAsia="Times New Roman" w:hAnsi="Arial" w:cs="Arial"/>
          <w:bCs/>
          <w:iCs/>
          <w:color w:val="000000"/>
          <w:sz w:val="22"/>
          <w:szCs w:val="22"/>
          <w:lang w:val="el-GR"/>
        </w:rPr>
        <w:t>262</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mm</w:t>
      </w:r>
      <w:r w:rsidRPr="00956FC9">
        <w:rPr>
          <w:rFonts w:ascii="Arial" w:eastAsia="Times New Roman" w:hAnsi="Arial" w:cs="Arial"/>
          <w:bCs/>
          <w:iCs/>
          <w:sz w:val="22"/>
          <w:szCs w:val="22"/>
          <w:lang w:val="el-GR"/>
        </w:rPr>
        <w:t xml:space="preserve"> και συμπαγείς δίσκους </w:t>
      </w:r>
      <w:r w:rsidRPr="00956FC9">
        <w:rPr>
          <w:rFonts w:ascii="Arial" w:eastAsia="Times New Roman" w:hAnsi="Arial" w:cs="Arial"/>
          <w:bCs/>
          <w:iCs/>
          <w:color w:val="000000"/>
          <w:sz w:val="22"/>
          <w:szCs w:val="22"/>
          <w:lang w:val="el-GR"/>
        </w:rPr>
        <w:t>239</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mm</w:t>
      </w:r>
      <w:r w:rsidRPr="00956FC9">
        <w:rPr>
          <w:rFonts w:ascii="Arial" w:eastAsia="Times New Roman" w:hAnsi="Arial" w:cs="Arial"/>
          <w:bCs/>
          <w:iCs/>
          <w:sz w:val="22"/>
          <w:szCs w:val="22"/>
          <w:lang w:val="el-GR"/>
        </w:rPr>
        <w:t xml:space="preserve"> πίσω. </w:t>
      </w:r>
      <w:r w:rsidR="008C029E" w:rsidRPr="00956FC9">
        <w:rPr>
          <w:rFonts w:ascii="Arial" w:eastAsia="Times New Roman" w:hAnsi="Arial" w:cs="Arial"/>
          <w:bCs/>
          <w:iCs/>
          <w:sz w:val="22"/>
          <w:szCs w:val="22"/>
          <w:lang w:val="el-GR"/>
        </w:rPr>
        <w:t>Ηλεκτρονικά</w:t>
      </w:r>
      <w:r w:rsidRPr="00956FC9">
        <w:rPr>
          <w:rFonts w:ascii="Arial" w:eastAsia="Times New Roman" w:hAnsi="Arial" w:cs="Arial"/>
          <w:bCs/>
          <w:iCs/>
          <w:sz w:val="22"/>
          <w:szCs w:val="22"/>
          <w:lang w:val="el-GR"/>
        </w:rPr>
        <w:t xml:space="preserve"> βοηθήματα που αυξάνουν την ισχύ πέδησης και βελτιώνουν την ευστάθεια </w:t>
      </w:r>
      <w:r w:rsidR="005763DF">
        <w:rPr>
          <w:rFonts w:ascii="Arial" w:eastAsia="Times New Roman" w:hAnsi="Arial" w:cs="Arial"/>
          <w:bCs/>
          <w:iCs/>
          <w:sz w:val="22"/>
          <w:szCs w:val="22"/>
          <w:lang w:val="el-GR"/>
        </w:rPr>
        <w:t>περιλαμβάνουν</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Anti</w:t>
      </w:r>
      <w:r w:rsidRPr="00956FC9">
        <w:rPr>
          <w:rFonts w:ascii="Arial" w:eastAsia="Times New Roman" w:hAnsi="Arial" w:cs="Arial"/>
          <w:bCs/>
          <w:iCs/>
          <w:sz w:val="22"/>
          <w:szCs w:val="22"/>
          <w:lang w:val="el-GR"/>
        </w:rPr>
        <w:t>-</w:t>
      </w:r>
      <w:r w:rsidRPr="00956FC9">
        <w:rPr>
          <w:rFonts w:ascii="Arial" w:eastAsia="Times New Roman" w:hAnsi="Arial" w:cs="Arial"/>
          <w:bCs/>
          <w:iCs/>
          <w:sz w:val="22"/>
          <w:szCs w:val="22"/>
        </w:rPr>
        <w:t>Lock</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Braking</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System</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ABS</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Electronic</w:t>
      </w:r>
      <w:r w:rsidRPr="00956FC9">
        <w:rPr>
          <w:rFonts w:ascii="Arial" w:eastAsia="Times New Roman" w:hAnsi="Arial" w:cs="Arial"/>
          <w:bCs/>
          <w:iCs/>
          <w:sz w:val="22"/>
          <w:szCs w:val="22"/>
          <w:lang w:val="el-GR"/>
        </w:rPr>
        <w:t xml:space="preserve"> </w:t>
      </w:r>
      <w:proofErr w:type="spellStart"/>
      <w:r w:rsidRPr="00956FC9">
        <w:rPr>
          <w:rFonts w:ascii="Arial" w:eastAsia="Times New Roman" w:hAnsi="Arial" w:cs="Arial"/>
          <w:bCs/>
          <w:iCs/>
          <w:sz w:val="22"/>
          <w:szCs w:val="22"/>
        </w:rPr>
        <w:t>Brakeforce</w:t>
      </w:r>
      <w:proofErr w:type="spellEnd"/>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Distribution</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EBD</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Brake</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Assist</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BA</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Vehicle</w:t>
      </w:r>
      <w:r w:rsidRPr="00956FC9">
        <w:rPr>
          <w:rFonts w:ascii="Arial" w:eastAsia="Times New Roman" w:hAnsi="Arial" w:cs="Arial"/>
          <w:bCs/>
          <w:iCs/>
          <w:sz w:val="22"/>
          <w:szCs w:val="22"/>
          <w:lang w:val="el-GR"/>
        </w:rPr>
        <w:t xml:space="preserve"> </w:t>
      </w:r>
      <w:proofErr w:type="spellStart"/>
      <w:r w:rsidRPr="00956FC9">
        <w:rPr>
          <w:rFonts w:ascii="Arial" w:eastAsia="Times New Roman" w:hAnsi="Arial" w:cs="Arial"/>
          <w:bCs/>
          <w:iCs/>
          <w:sz w:val="22"/>
          <w:szCs w:val="22"/>
        </w:rPr>
        <w:t>Stablity</w:t>
      </w:r>
      <w:proofErr w:type="spellEnd"/>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Assist</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VSA</w:t>
      </w:r>
      <w:r w:rsidRPr="00956FC9">
        <w:rPr>
          <w:rFonts w:ascii="Arial" w:eastAsia="Times New Roman" w:hAnsi="Arial" w:cs="Arial"/>
          <w:bCs/>
          <w:iCs/>
          <w:sz w:val="22"/>
          <w:szCs w:val="22"/>
          <w:lang w:val="el-GR"/>
        </w:rPr>
        <w:t xml:space="preserve">) και </w:t>
      </w:r>
      <w:r w:rsidRPr="00956FC9">
        <w:rPr>
          <w:rFonts w:ascii="Arial" w:eastAsia="Times New Roman" w:hAnsi="Arial" w:cs="Arial"/>
          <w:bCs/>
          <w:iCs/>
          <w:sz w:val="22"/>
          <w:szCs w:val="22"/>
        </w:rPr>
        <w:t>Hill</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Start</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Assist</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HSA</w:t>
      </w:r>
      <w:r w:rsidRPr="00956FC9">
        <w:rPr>
          <w:rFonts w:ascii="Arial" w:eastAsia="Times New Roman" w:hAnsi="Arial" w:cs="Arial"/>
          <w:bCs/>
          <w:iCs/>
          <w:sz w:val="22"/>
          <w:szCs w:val="22"/>
          <w:lang w:val="el-GR"/>
        </w:rPr>
        <w:t xml:space="preserve">). </w:t>
      </w:r>
    </w:p>
    <w:p w:rsidR="00974792" w:rsidRPr="00956FC9" w:rsidRDefault="00974792" w:rsidP="00974792">
      <w:pPr>
        <w:rPr>
          <w:rFonts w:ascii="Arial" w:eastAsia="Times New Roman" w:hAnsi="Arial" w:cs="Arial"/>
          <w:bCs/>
          <w:iCs/>
          <w:sz w:val="22"/>
          <w:szCs w:val="22"/>
          <w:lang w:val="el-GR"/>
        </w:rPr>
      </w:pPr>
    </w:p>
    <w:p w:rsidR="00974792" w:rsidRPr="00956FC9" w:rsidRDefault="005763DF" w:rsidP="00974792">
      <w:pPr>
        <w:pStyle w:val="NormalWeb"/>
        <w:shd w:val="clear" w:color="auto" w:fill="FFFFFF"/>
        <w:spacing w:before="0" w:beforeAutospacing="0" w:after="0" w:afterAutospacing="0"/>
        <w:rPr>
          <w:rFonts w:ascii="Arial" w:hAnsi="Arial" w:cs="Arial"/>
          <w:sz w:val="22"/>
          <w:szCs w:val="22"/>
          <w:lang w:val="el-GR"/>
        </w:rPr>
      </w:pPr>
      <w:r>
        <w:rPr>
          <w:rFonts w:ascii="Arial" w:hAnsi="Arial" w:cs="Arial"/>
          <w:sz w:val="22"/>
          <w:szCs w:val="22"/>
          <w:lang w:val="el-GR"/>
        </w:rPr>
        <w:t>Ξεκινώντας από</w:t>
      </w:r>
      <w:r w:rsidR="00974792" w:rsidRPr="00956FC9">
        <w:rPr>
          <w:rFonts w:ascii="Arial" w:hAnsi="Arial" w:cs="Arial"/>
          <w:sz w:val="22"/>
          <w:szCs w:val="22"/>
          <w:lang w:val="el-GR"/>
        </w:rPr>
        <w:t xml:space="preserve"> τα </w:t>
      </w:r>
      <w:r>
        <w:rPr>
          <w:rFonts w:ascii="Arial" w:hAnsi="Arial" w:cs="Arial"/>
          <w:sz w:val="22"/>
          <w:szCs w:val="22"/>
          <w:lang w:val="el-GR"/>
        </w:rPr>
        <w:t>άριστα</w:t>
      </w:r>
      <w:r w:rsidR="00974792" w:rsidRPr="00956FC9">
        <w:rPr>
          <w:rFonts w:ascii="Arial" w:hAnsi="Arial" w:cs="Arial"/>
          <w:sz w:val="22"/>
          <w:szCs w:val="22"/>
          <w:lang w:val="el-GR"/>
        </w:rPr>
        <w:t xml:space="preserve"> χαρακτηριστικά </w:t>
      </w:r>
      <w:r w:rsidR="00974792" w:rsidRPr="00956FC9">
        <w:rPr>
          <w:rFonts w:ascii="Arial" w:hAnsi="Arial" w:cs="Arial"/>
          <w:sz w:val="22"/>
          <w:szCs w:val="22"/>
        </w:rPr>
        <w:t>NVH</w:t>
      </w:r>
      <w:r w:rsidR="00974792" w:rsidRPr="00956FC9">
        <w:rPr>
          <w:rFonts w:ascii="Arial" w:hAnsi="Arial" w:cs="Arial"/>
          <w:sz w:val="22"/>
          <w:szCs w:val="22"/>
          <w:lang w:val="el-GR"/>
        </w:rPr>
        <w:t xml:space="preserve"> (θορύβων, κραδασμών και τριγμών) της νέας πλατφόρμας και της νέας ανάρτησης, το 2015 </w:t>
      </w:r>
      <w:r w:rsidR="00974792" w:rsidRPr="00956FC9">
        <w:rPr>
          <w:rFonts w:ascii="Arial" w:hAnsi="Arial" w:cs="Arial"/>
          <w:sz w:val="22"/>
          <w:szCs w:val="22"/>
        </w:rPr>
        <w:t>Jazz</w:t>
      </w:r>
      <w:r w:rsidR="00974792" w:rsidRPr="00956FC9">
        <w:rPr>
          <w:rFonts w:ascii="Arial" w:hAnsi="Arial" w:cs="Arial"/>
          <w:sz w:val="22"/>
          <w:szCs w:val="22"/>
          <w:lang w:val="el-GR"/>
        </w:rPr>
        <w:t xml:space="preserve"> υιοθετεί ολοκληρωμένα ηχομονωτικά μέτρα σε όλη τη δομή του.</w:t>
      </w:r>
      <w:r>
        <w:rPr>
          <w:rFonts w:ascii="Arial" w:hAnsi="Arial" w:cs="Arial"/>
          <w:sz w:val="22"/>
          <w:szCs w:val="22"/>
          <w:lang w:val="el-GR"/>
        </w:rPr>
        <w:t xml:space="preserve"> </w:t>
      </w:r>
      <w:r w:rsidR="00974792" w:rsidRPr="00956FC9">
        <w:rPr>
          <w:rFonts w:ascii="Arial" w:hAnsi="Arial" w:cs="Arial"/>
          <w:sz w:val="22"/>
          <w:szCs w:val="22"/>
          <w:lang w:val="el-GR"/>
        </w:rPr>
        <w:t>Η συνολική προσέγγιση</w:t>
      </w:r>
      <w:r w:rsidRPr="005763DF">
        <w:rPr>
          <w:rFonts w:ascii="Arial" w:hAnsi="Arial" w:cs="Arial"/>
          <w:sz w:val="22"/>
          <w:szCs w:val="22"/>
          <w:lang w:val="el-GR"/>
        </w:rPr>
        <w:t xml:space="preserve"> </w:t>
      </w:r>
      <w:r w:rsidRPr="00956FC9">
        <w:rPr>
          <w:rFonts w:ascii="Arial" w:hAnsi="Arial" w:cs="Arial"/>
          <w:sz w:val="22"/>
          <w:szCs w:val="22"/>
        </w:rPr>
        <w:t>NVH</w:t>
      </w:r>
      <w:r w:rsidR="00974792" w:rsidRPr="00956FC9">
        <w:rPr>
          <w:rFonts w:ascii="Arial" w:hAnsi="Arial" w:cs="Arial"/>
          <w:sz w:val="22"/>
          <w:szCs w:val="22"/>
          <w:lang w:val="el-GR"/>
        </w:rPr>
        <w:t xml:space="preserve"> της </w:t>
      </w:r>
      <w:r w:rsidR="00974792" w:rsidRPr="00956FC9">
        <w:rPr>
          <w:rFonts w:ascii="Arial" w:hAnsi="Arial" w:cs="Arial"/>
          <w:sz w:val="22"/>
          <w:szCs w:val="22"/>
        </w:rPr>
        <w:t>Honda</w:t>
      </w:r>
      <w:r w:rsidR="00974792" w:rsidRPr="00956FC9">
        <w:rPr>
          <w:rFonts w:ascii="Arial" w:hAnsi="Arial" w:cs="Arial"/>
          <w:sz w:val="22"/>
          <w:szCs w:val="22"/>
          <w:lang w:val="el-GR"/>
        </w:rPr>
        <w:t xml:space="preserve"> πετυχαίνει και άλλες βελτιώσεις μειώνοντας αισθητά το θόρυβο από τον κινητήρα, το δρόμο και τον αέρα</w:t>
      </w:r>
      <w:r>
        <w:rPr>
          <w:rFonts w:ascii="Arial" w:hAnsi="Arial" w:cs="Arial"/>
          <w:sz w:val="22"/>
          <w:szCs w:val="22"/>
          <w:lang w:val="el-GR"/>
        </w:rPr>
        <w:t xml:space="preserve">. </w:t>
      </w:r>
      <w:r w:rsidR="00974792" w:rsidRPr="00956FC9">
        <w:rPr>
          <w:rFonts w:ascii="Arial" w:hAnsi="Arial" w:cs="Arial"/>
          <w:sz w:val="22"/>
          <w:szCs w:val="22"/>
          <w:lang w:val="el-GR"/>
        </w:rPr>
        <w:t xml:space="preserve">Ιδιαίτερη προσοχή δόθηκε στην περιοχή του ταμπλό για μείωση των λεγόμενων ‘διαδρομών θορύβου’, ενώ αεροδυναμικές ποδιές κάτω από το αμάξωμα μειώνουν το θόρυβο από τη ροή του αέρα περιορίζοντας παράλληλα την αεροδυναμική αντίσταση. Το τιμόνι </w:t>
      </w:r>
      <w:r w:rsidR="002D527D">
        <w:rPr>
          <w:rFonts w:ascii="Arial" w:hAnsi="Arial" w:cs="Arial"/>
          <w:sz w:val="22"/>
          <w:szCs w:val="22"/>
          <w:lang w:val="el-GR"/>
        </w:rPr>
        <w:t xml:space="preserve">φιλοξενεί </w:t>
      </w:r>
      <w:r w:rsidR="00974792" w:rsidRPr="00956FC9">
        <w:rPr>
          <w:rFonts w:ascii="Arial" w:hAnsi="Arial" w:cs="Arial"/>
          <w:sz w:val="22"/>
          <w:szCs w:val="22"/>
          <w:lang w:val="el-GR"/>
        </w:rPr>
        <w:t xml:space="preserve">έναν αερόσακο </w:t>
      </w:r>
      <w:r w:rsidR="00974792" w:rsidRPr="00956FC9">
        <w:rPr>
          <w:rFonts w:ascii="Arial" w:hAnsi="Arial" w:cs="Arial"/>
          <w:sz w:val="22"/>
          <w:szCs w:val="22"/>
        </w:rPr>
        <w:t>SRS</w:t>
      </w:r>
      <w:r w:rsidR="00974792" w:rsidRPr="00956FC9">
        <w:rPr>
          <w:rFonts w:ascii="Arial" w:hAnsi="Arial" w:cs="Arial"/>
          <w:sz w:val="22"/>
          <w:szCs w:val="22"/>
          <w:lang w:val="el-GR"/>
        </w:rPr>
        <w:t xml:space="preserve"> που λειτουργεί σαν δυναμικός αποσβεστήρας, μειώνοντας τους </w:t>
      </w:r>
      <w:proofErr w:type="spellStart"/>
      <w:r w:rsidR="00974792" w:rsidRPr="00956FC9">
        <w:rPr>
          <w:rFonts w:ascii="Arial" w:hAnsi="Arial" w:cs="Arial"/>
          <w:sz w:val="22"/>
          <w:szCs w:val="22"/>
          <w:lang w:val="el-GR"/>
        </w:rPr>
        <w:t>μικροκραδασμούς</w:t>
      </w:r>
      <w:proofErr w:type="spellEnd"/>
      <w:r w:rsidR="00974792" w:rsidRPr="00956FC9">
        <w:rPr>
          <w:rFonts w:ascii="Arial" w:hAnsi="Arial" w:cs="Arial"/>
          <w:sz w:val="22"/>
          <w:szCs w:val="22"/>
          <w:lang w:val="el-GR"/>
        </w:rPr>
        <w:t xml:space="preserve"> στο τιμόνι. </w:t>
      </w:r>
    </w:p>
    <w:p w:rsidR="00974792" w:rsidRPr="00956FC9" w:rsidRDefault="00974792" w:rsidP="00974792">
      <w:pPr>
        <w:pStyle w:val="NormalWeb"/>
        <w:shd w:val="clear" w:color="auto" w:fill="FFFFFF"/>
        <w:spacing w:before="0" w:beforeAutospacing="0" w:after="0" w:afterAutospacing="0"/>
        <w:rPr>
          <w:rFonts w:ascii="Arial" w:hAnsi="Arial" w:cs="Arial"/>
          <w:sz w:val="22"/>
          <w:szCs w:val="22"/>
          <w:lang w:val="el-GR"/>
        </w:rPr>
      </w:pPr>
    </w:p>
    <w:p w:rsidR="00974792" w:rsidRPr="00956FC9" w:rsidRDefault="00974792" w:rsidP="00974792">
      <w:pPr>
        <w:pStyle w:val="NormalWeb"/>
        <w:shd w:val="clear" w:color="auto" w:fill="FFFFFF"/>
        <w:spacing w:before="0" w:beforeAutospacing="0" w:after="0" w:afterAutospacing="0"/>
        <w:rPr>
          <w:rFonts w:ascii="Arial" w:hAnsi="Arial" w:cs="Arial"/>
          <w:sz w:val="22"/>
          <w:szCs w:val="22"/>
          <w:lang w:val="el-GR"/>
        </w:rPr>
      </w:pPr>
      <w:r w:rsidRPr="00956FC9">
        <w:rPr>
          <w:rFonts w:ascii="Arial" w:hAnsi="Arial" w:cs="Arial"/>
          <w:sz w:val="22"/>
          <w:szCs w:val="22"/>
          <w:lang w:val="el-GR"/>
        </w:rPr>
        <w:t xml:space="preserve">Νέες αεροδυναμικές ποδιές κάτω από το αμάξωμα μειώνουν το θόρυβο από τη ροή του αέρα περιορίζοντας παράλληλα την αεροδυναμική αντίσταση. </w:t>
      </w:r>
      <w:r w:rsidR="005763DF">
        <w:rPr>
          <w:rFonts w:ascii="Arial" w:hAnsi="Arial" w:cs="Arial"/>
          <w:sz w:val="22"/>
          <w:szCs w:val="22"/>
          <w:lang w:val="el-GR"/>
        </w:rPr>
        <w:t>Σαν αποτέλεσμα όλων αυτών των μέτρων,</w:t>
      </w:r>
      <w:r w:rsidRPr="00956FC9">
        <w:rPr>
          <w:rFonts w:ascii="Arial" w:hAnsi="Arial" w:cs="Arial"/>
          <w:sz w:val="22"/>
          <w:szCs w:val="22"/>
          <w:lang w:val="el-GR"/>
        </w:rPr>
        <w:t xml:space="preserve"> το 2015 </w:t>
      </w:r>
      <w:r w:rsidRPr="00956FC9">
        <w:rPr>
          <w:rFonts w:ascii="Arial" w:hAnsi="Arial" w:cs="Arial"/>
          <w:sz w:val="22"/>
          <w:szCs w:val="22"/>
        </w:rPr>
        <w:t>Jazz</w:t>
      </w:r>
      <w:r w:rsidRPr="00956FC9">
        <w:rPr>
          <w:rFonts w:ascii="Arial" w:hAnsi="Arial" w:cs="Arial"/>
          <w:sz w:val="22"/>
          <w:szCs w:val="22"/>
          <w:lang w:val="el-GR"/>
        </w:rPr>
        <w:t xml:space="preserve">  αποπνέει μία υψηλή αίσθηση ασφάλειας, προηγμένης δυναμικής και της καλύτερης ποιότητας στην κατηγορία του. </w:t>
      </w:r>
    </w:p>
    <w:p w:rsidR="00974792" w:rsidRDefault="00974792" w:rsidP="00974792">
      <w:pPr>
        <w:pStyle w:val="NormalWeb"/>
        <w:shd w:val="clear" w:color="auto" w:fill="FFFFFF"/>
        <w:spacing w:before="0" w:beforeAutospacing="0" w:after="0" w:afterAutospacing="0"/>
        <w:rPr>
          <w:rFonts w:ascii="Arial" w:hAnsi="Arial" w:cs="Arial"/>
          <w:sz w:val="22"/>
          <w:szCs w:val="22"/>
          <w:lang w:val="el-GR"/>
        </w:rPr>
      </w:pPr>
    </w:p>
    <w:p w:rsidR="008C029E" w:rsidRDefault="008C029E" w:rsidP="00974792">
      <w:pPr>
        <w:pStyle w:val="NormalWeb"/>
        <w:shd w:val="clear" w:color="auto" w:fill="FFFFFF"/>
        <w:spacing w:before="0" w:beforeAutospacing="0" w:after="0" w:afterAutospacing="0"/>
        <w:rPr>
          <w:rFonts w:ascii="Arial" w:hAnsi="Arial" w:cs="Arial"/>
          <w:sz w:val="22"/>
          <w:szCs w:val="22"/>
          <w:lang w:val="el-GR"/>
        </w:rPr>
      </w:pPr>
    </w:p>
    <w:p w:rsidR="008C029E" w:rsidRDefault="008C029E" w:rsidP="00974792">
      <w:pPr>
        <w:pStyle w:val="NormalWeb"/>
        <w:shd w:val="clear" w:color="auto" w:fill="FFFFFF"/>
        <w:spacing w:before="0" w:beforeAutospacing="0" w:after="0" w:afterAutospacing="0"/>
        <w:rPr>
          <w:rFonts w:ascii="Arial" w:hAnsi="Arial" w:cs="Arial"/>
          <w:sz w:val="22"/>
          <w:szCs w:val="22"/>
          <w:lang w:val="el-GR"/>
        </w:rPr>
      </w:pPr>
    </w:p>
    <w:p w:rsidR="008C029E" w:rsidRPr="00956FC9" w:rsidRDefault="008C029E" w:rsidP="00974792">
      <w:pPr>
        <w:pStyle w:val="NormalWeb"/>
        <w:shd w:val="clear" w:color="auto" w:fill="FFFFFF"/>
        <w:spacing w:before="0" w:beforeAutospacing="0" w:after="0" w:afterAutospacing="0"/>
        <w:rPr>
          <w:rFonts w:ascii="Arial" w:hAnsi="Arial" w:cs="Arial"/>
          <w:sz w:val="22"/>
          <w:szCs w:val="22"/>
          <w:lang w:val="el-GR"/>
        </w:rPr>
      </w:pPr>
    </w:p>
    <w:p w:rsidR="00974792" w:rsidRPr="00956FC9" w:rsidRDefault="00974792" w:rsidP="00974792">
      <w:pPr>
        <w:ind w:left="720" w:hanging="720"/>
        <w:rPr>
          <w:b/>
          <w:i/>
          <w:lang w:val="el-GR"/>
        </w:rPr>
      </w:pPr>
      <w:r w:rsidRPr="00956FC9">
        <w:rPr>
          <w:rFonts w:ascii="Arial" w:hAnsi="Arial" w:cs="Arial"/>
          <w:b/>
          <w:bCs/>
          <w:i/>
          <w:sz w:val="24"/>
          <w:szCs w:val="24"/>
          <w:lang w:val="el-GR"/>
        </w:rPr>
        <w:lastRenderedPageBreak/>
        <w:t xml:space="preserve">4. </w:t>
      </w:r>
      <w:r w:rsidRPr="00956FC9">
        <w:rPr>
          <w:rFonts w:ascii="Arial" w:hAnsi="Arial" w:cs="Arial"/>
          <w:b/>
          <w:bCs/>
          <w:i/>
          <w:sz w:val="24"/>
          <w:szCs w:val="24"/>
          <w:lang w:val="el-GR"/>
        </w:rPr>
        <w:tab/>
        <w:t xml:space="preserve">Νέος, πολύ αποδοτικός κινητήρας και νέα κιβώτια </w:t>
      </w:r>
    </w:p>
    <w:p w:rsidR="00974792" w:rsidRPr="00956FC9" w:rsidRDefault="00974792" w:rsidP="00974792">
      <w:pPr>
        <w:autoSpaceDE w:val="0"/>
        <w:autoSpaceDN w:val="0"/>
        <w:adjustRightInd w:val="0"/>
        <w:rPr>
          <w:rFonts w:ascii="Arial" w:hAnsi="Arial" w:cs="Arial"/>
          <w:b/>
          <w:bCs/>
          <w:i/>
          <w:sz w:val="22"/>
          <w:szCs w:val="22"/>
          <w:lang w:val="el-GR"/>
        </w:rPr>
      </w:pPr>
    </w:p>
    <w:p w:rsidR="00974792" w:rsidRPr="00956FC9" w:rsidRDefault="00974792" w:rsidP="00974792">
      <w:pPr>
        <w:pStyle w:val="ListParagraph1"/>
        <w:numPr>
          <w:ilvl w:val="0"/>
          <w:numId w:val="5"/>
        </w:numPr>
        <w:rPr>
          <w:rFonts w:ascii="Arial" w:hAnsi="Arial" w:cs="Arial"/>
          <w:color w:val="000000"/>
          <w:sz w:val="22"/>
          <w:szCs w:val="22"/>
          <w:lang w:val="el-GR"/>
        </w:rPr>
      </w:pPr>
      <w:r w:rsidRPr="00956FC9">
        <w:rPr>
          <w:rFonts w:ascii="Arial" w:hAnsi="Arial" w:cs="Arial"/>
          <w:color w:val="000000"/>
          <w:sz w:val="22"/>
          <w:szCs w:val="22"/>
          <w:lang w:val="el-GR"/>
        </w:rPr>
        <w:t xml:space="preserve">Νέος, ελαφρύτερος κινητήρας 1.3 </w:t>
      </w:r>
      <w:proofErr w:type="spellStart"/>
      <w:r w:rsidRPr="00956FC9">
        <w:rPr>
          <w:rFonts w:ascii="Arial" w:hAnsi="Arial" w:cs="Arial"/>
          <w:color w:val="000000"/>
          <w:sz w:val="22"/>
          <w:szCs w:val="22"/>
        </w:rPr>
        <w:t>i</w:t>
      </w:r>
      <w:proofErr w:type="spellEnd"/>
      <w:r w:rsidRPr="00956FC9">
        <w:rPr>
          <w:rFonts w:ascii="Arial" w:hAnsi="Arial" w:cs="Arial"/>
          <w:color w:val="000000"/>
          <w:sz w:val="22"/>
          <w:szCs w:val="22"/>
          <w:lang w:val="el-GR"/>
        </w:rPr>
        <w:t>-</w:t>
      </w:r>
      <w:r w:rsidRPr="00956FC9">
        <w:rPr>
          <w:rFonts w:ascii="Arial" w:hAnsi="Arial" w:cs="Arial"/>
          <w:color w:val="000000"/>
          <w:sz w:val="22"/>
          <w:szCs w:val="22"/>
        </w:rPr>
        <w:t>VTEC</w:t>
      </w:r>
      <w:r w:rsidRPr="00956FC9">
        <w:rPr>
          <w:rFonts w:ascii="Arial" w:hAnsi="Arial" w:cs="Arial"/>
          <w:color w:val="000000"/>
          <w:sz w:val="22"/>
          <w:szCs w:val="22"/>
          <w:lang w:val="el-GR"/>
        </w:rPr>
        <w:t xml:space="preserve"> </w:t>
      </w:r>
      <w:r w:rsidR="008C029E">
        <w:rPr>
          <w:rFonts w:ascii="Arial" w:hAnsi="Arial" w:cs="Arial"/>
          <w:color w:val="000000"/>
          <w:sz w:val="22"/>
          <w:szCs w:val="22"/>
          <w:lang w:val="el-GR"/>
        </w:rPr>
        <w:t>συνδυάζει</w:t>
      </w:r>
      <w:r w:rsidRPr="00956FC9">
        <w:rPr>
          <w:rFonts w:ascii="Arial" w:hAnsi="Arial" w:cs="Arial"/>
          <w:color w:val="000000"/>
          <w:sz w:val="22"/>
          <w:szCs w:val="22"/>
          <w:lang w:val="el-GR"/>
        </w:rPr>
        <w:t xml:space="preserve"> επιδόσεις με οικονομία </w:t>
      </w:r>
    </w:p>
    <w:p w:rsidR="00974792" w:rsidRPr="00956FC9" w:rsidRDefault="00974792" w:rsidP="00974792">
      <w:pPr>
        <w:pStyle w:val="ListParagraph1"/>
        <w:numPr>
          <w:ilvl w:val="0"/>
          <w:numId w:val="5"/>
        </w:numPr>
        <w:rPr>
          <w:rFonts w:ascii="Arial" w:hAnsi="Arial" w:cs="Arial"/>
          <w:color w:val="000000"/>
          <w:sz w:val="22"/>
          <w:szCs w:val="22"/>
          <w:lang w:val="el-GR"/>
        </w:rPr>
      </w:pPr>
      <w:r w:rsidRPr="00956FC9">
        <w:rPr>
          <w:rFonts w:ascii="Arial" w:hAnsi="Arial" w:cs="Arial"/>
          <w:color w:val="000000"/>
          <w:sz w:val="22"/>
          <w:szCs w:val="22"/>
          <w:lang w:val="el-GR"/>
        </w:rPr>
        <w:t xml:space="preserve">Μέγιστη ισχύς 102 </w:t>
      </w:r>
      <w:r w:rsidRPr="00956FC9">
        <w:rPr>
          <w:rFonts w:ascii="Arial" w:hAnsi="Arial" w:cs="Arial"/>
          <w:color w:val="000000"/>
          <w:sz w:val="22"/>
          <w:szCs w:val="22"/>
        </w:rPr>
        <w:t>PS</w:t>
      </w:r>
      <w:r w:rsidRPr="00956FC9">
        <w:rPr>
          <w:rFonts w:ascii="Arial" w:hAnsi="Arial" w:cs="Arial"/>
          <w:color w:val="000000"/>
          <w:sz w:val="22"/>
          <w:szCs w:val="22"/>
          <w:lang w:val="el-GR"/>
        </w:rPr>
        <w:t xml:space="preserve">, μέγιστη ροπή 123 </w:t>
      </w:r>
      <w:r w:rsidRPr="00956FC9">
        <w:rPr>
          <w:rFonts w:ascii="Arial" w:hAnsi="Arial" w:cs="Arial"/>
          <w:color w:val="000000"/>
          <w:sz w:val="22"/>
          <w:szCs w:val="22"/>
        </w:rPr>
        <w:t>Nm</w:t>
      </w:r>
      <w:r w:rsidRPr="00956FC9">
        <w:rPr>
          <w:rFonts w:ascii="Arial" w:hAnsi="Arial" w:cs="Arial"/>
          <w:color w:val="000000"/>
          <w:sz w:val="22"/>
          <w:szCs w:val="22"/>
          <w:lang w:val="el-GR"/>
        </w:rPr>
        <w:t xml:space="preserve"> </w:t>
      </w:r>
    </w:p>
    <w:p w:rsidR="00974792" w:rsidRPr="00956FC9" w:rsidRDefault="00974792" w:rsidP="00974792">
      <w:pPr>
        <w:pStyle w:val="ListParagraph1"/>
        <w:numPr>
          <w:ilvl w:val="0"/>
          <w:numId w:val="5"/>
        </w:numPr>
        <w:rPr>
          <w:rFonts w:ascii="Arial" w:hAnsi="Arial" w:cs="Arial"/>
          <w:sz w:val="22"/>
          <w:szCs w:val="22"/>
          <w:lang w:val="el-GR"/>
        </w:rPr>
      </w:pPr>
      <w:r w:rsidRPr="00956FC9">
        <w:rPr>
          <w:rFonts w:ascii="Arial" w:hAnsi="Arial" w:cs="Arial"/>
          <w:sz w:val="22"/>
          <w:szCs w:val="22"/>
          <w:lang w:val="el-GR"/>
        </w:rPr>
        <w:t>Νέα ηλεκτρονική λειτουργία του συστήματος μεταβλητού ελέγχου χρονισμού (</w:t>
      </w:r>
      <w:r w:rsidRPr="00956FC9">
        <w:rPr>
          <w:rFonts w:ascii="Arial" w:hAnsi="Arial" w:cs="Arial"/>
          <w:sz w:val="22"/>
          <w:szCs w:val="22"/>
        </w:rPr>
        <w:t>VTC</w:t>
      </w:r>
      <w:r w:rsidRPr="00956FC9">
        <w:rPr>
          <w:rFonts w:ascii="Arial" w:hAnsi="Arial" w:cs="Arial"/>
          <w:sz w:val="22"/>
          <w:szCs w:val="22"/>
          <w:lang w:val="el-GR"/>
        </w:rPr>
        <w:t xml:space="preserve">) βελτιστοποιεί το χρονισμό βαλβίδων εισαγωγής </w:t>
      </w:r>
    </w:p>
    <w:p w:rsidR="00974792" w:rsidRPr="00956FC9" w:rsidRDefault="00974792" w:rsidP="00974792">
      <w:pPr>
        <w:pStyle w:val="ListParagraph1"/>
        <w:numPr>
          <w:ilvl w:val="0"/>
          <w:numId w:val="5"/>
        </w:numPr>
        <w:rPr>
          <w:rFonts w:ascii="Arial" w:hAnsi="Arial" w:cs="Arial"/>
          <w:sz w:val="22"/>
          <w:szCs w:val="22"/>
          <w:lang w:val="el-GR"/>
        </w:rPr>
      </w:pPr>
      <w:proofErr w:type="spellStart"/>
      <w:r w:rsidRPr="00956FC9">
        <w:rPr>
          <w:rFonts w:ascii="Arial" w:hAnsi="Arial" w:cs="Arial"/>
          <w:sz w:val="22"/>
          <w:szCs w:val="22"/>
          <w:lang w:val="el-GR"/>
        </w:rPr>
        <w:t>Εξατάχυτο</w:t>
      </w:r>
      <w:proofErr w:type="spellEnd"/>
      <w:r w:rsidRPr="00956FC9">
        <w:rPr>
          <w:rFonts w:ascii="Arial" w:hAnsi="Arial" w:cs="Arial"/>
          <w:sz w:val="22"/>
          <w:szCs w:val="22"/>
          <w:lang w:val="el-GR"/>
        </w:rPr>
        <w:t xml:space="preserve"> μηχανικό κιβώτιο </w:t>
      </w:r>
      <w:r w:rsidR="008C029E" w:rsidRPr="00956FC9">
        <w:rPr>
          <w:rFonts w:ascii="Arial" w:hAnsi="Arial" w:cs="Arial"/>
          <w:sz w:val="22"/>
          <w:szCs w:val="22"/>
          <w:lang w:val="el-GR"/>
        </w:rPr>
        <w:t>βελτιστοποιεί</w:t>
      </w:r>
      <w:r w:rsidRPr="00956FC9">
        <w:rPr>
          <w:rFonts w:ascii="Arial" w:hAnsi="Arial" w:cs="Arial"/>
          <w:sz w:val="22"/>
          <w:szCs w:val="22"/>
          <w:lang w:val="el-GR"/>
        </w:rPr>
        <w:t xml:space="preserve"> την επιτάχυνση και την αθόρυβη</w:t>
      </w:r>
      <w:r w:rsidR="008C029E">
        <w:rPr>
          <w:rFonts w:ascii="Arial" w:hAnsi="Arial" w:cs="Arial"/>
          <w:sz w:val="22"/>
          <w:szCs w:val="22"/>
          <w:lang w:val="el-GR"/>
        </w:rPr>
        <w:t xml:space="preserve"> </w:t>
      </w:r>
      <w:r w:rsidRPr="00956FC9">
        <w:rPr>
          <w:rFonts w:ascii="Arial" w:hAnsi="Arial" w:cs="Arial"/>
          <w:sz w:val="22"/>
          <w:szCs w:val="22"/>
          <w:lang w:val="el-GR"/>
        </w:rPr>
        <w:t>οδήγηση</w:t>
      </w:r>
    </w:p>
    <w:p w:rsidR="00974792" w:rsidRPr="00956FC9" w:rsidRDefault="00974792" w:rsidP="00974792">
      <w:pPr>
        <w:pStyle w:val="ListParagraph1"/>
        <w:numPr>
          <w:ilvl w:val="0"/>
          <w:numId w:val="5"/>
        </w:numPr>
        <w:rPr>
          <w:rFonts w:ascii="Arial" w:hAnsi="Arial" w:cs="Arial"/>
          <w:sz w:val="22"/>
          <w:szCs w:val="22"/>
          <w:lang w:val="el-GR"/>
        </w:rPr>
      </w:pPr>
      <w:r w:rsidRPr="00956FC9">
        <w:rPr>
          <w:rFonts w:ascii="Arial" w:hAnsi="Arial" w:cs="Arial"/>
          <w:sz w:val="22"/>
          <w:szCs w:val="22"/>
          <w:lang w:val="el-GR"/>
        </w:rPr>
        <w:t xml:space="preserve">Ανανεωμένο </w:t>
      </w:r>
      <w:r w:rsidRPr="00956FC9">
        <w:rPr>
          <w:rFonts w:ascii="Arial" w:hAnsi="Arial" w:cs="Arial"/>
          <w:sz w:val="22"/>
          <w:szCs w:val="22"/>
        </w:rPr>
        <w:t>CVT</w:t>
      </w:r>
      <w:r w:rsidRPr="00956FC9">
        <w:rPr>
          <w:rFonts w:ascii="Arial" w:hAnsi="Arial" w:cs="Arial"/>
          <w:sz w:val="22"/>
          <w:szCs w:val="22"/>
          <w:lang w:val="el-GR"/>
        </w:rPr>
        <w:t xml:space="preserve"> προσφέρει μία πιο φυσική </w:t>
      </w:r>
      <w:proofErr w:type="spellStart"/>
      <w:r w:rsidRPr="00956FC9">
        <w:rPr>
          <w:rFonts w:ascii="Arial" w:hAnsi="Arial" w:cs="Arial"/>
          <w:sz w:val="22"/>
          <w:szCs w:val="22"/>
          <w:lang w:val="el-GR"/>
        </w:rPr>
        <w:t>οδηγ</w:t>
      </w:r>
      <w:r w:rsidR="008C029E">
        <w:rPr>
          <w:rFonts w:ascii="Arial" w:hAnsi="Arial" w:cs="Arial"/>
          <w:sz w:val="22"/>
          <w:szCs w:val="22"/>
          <w:lang w:val="el-GR"/>
        </w:rPr>
        <w:t>η</w:t>
      </w:r>
      <w:r w:rsidRPr="00956FC9">
        <w:rPr>
          <w:rFonts w:ascii="Arial" w:hAnsi="Arial" w:cs="Arial"/>
          <w:sz w:val="22"/>
          <w:szCs w:val="22"/>
          <w:lang w:val="el-GR"/>
        </w:rPr>
        <w:t>σιμότητα</w:t>
      </w:r>
      <w:proofErr w:type="spellEnd"/>
      <w:r w:rsidRPr="00956FC9">
        <w:rPr>
          <w:rFonts w:ascii="Arial" w:hAnsi="Arial" w:cs="Arial"/>
          <w:sz w:val="22"/>
          <w:szCs w:val="22"/>
          <w:lang w:val="el-GR"/>
        </w:rPr>
        <w:t xml:space="preserve"> ‘πολλαπλών σχέσεων’</w:t>
      </w:r>
      <w:r w:rsidRPr="00956FC9">
        <w:rPr>
          <w:rFonts w:ascii="Arial" w:eastAsia="Times New Roman" w:hAnsi="Arial" w:cs="Arial"/>
          <w:bCs/>
          <w:iCs/>
          <w:sz w:val="22"/>
          <w:szCs w:val="22"/>
          <w:lang w:val="el-GR"/>
        </w:rPr>
        <w:t xml:space="preserve"> </w:t>
      </w:r>
    </w:p>
    <w:p w:rsidR="00974792" w:rsidRPr="00956FC9" w:rsidRDefault="00974792" w:rsidP="00974792">
      <w:pPr>
        <w:pStyle w:val="ListParagraph1"/>
        <w:ind w:left="0"/>
        <w:rPr>
          <w:rFonts w:ascii="Arial" w:hAnsi="Arial" w:cs="Arial"/>
          <w:sz w:val="22"/>
          <w:szCs w:val="22"/>
          <w:lang w:val="el-GR"/>
        </w:rPr>
      </w:pPr>
    </w:p>
    <w:p w:rsidR="00974792" w:rsidRPr="00956FC9" w:rsidRDefault="002D527D" w:rsidP="00974792">
      <w:pPr>
        <w:pStyle w:val="NormalWeb"/>
        <w:shd w:val="clear" w:color="auto" w:fill="FFFFFF"/>
        <w:spacing w:before="0" w:beforeAutospacing="0" w:after="0" w:afterAutospacing="0"/>
        <w:rPr>
          <w:rFonts w:ascii="Arial" w:hAnsi="Arial" w:cs="Arial"/>
          <w:sz w:val="22"/>
          <w:szCs w:val="22"/>
          <w:lang w:val="el-GR"/>
        </w:rPr>
      </w:pPr>
      <w:r>
        <w:rPr>
          <w:rFonts w:ascii="Arial" w:hAnsi="Arial" w:cs="Arial"/>
          <w:sz w:val="22"/>
          <w:szCs w:val="22"/>
          <w:lang w:val="el-GR"/>
        </w:rPr>
        <w:t>Το</w:t>
      </w:r>
      <w:r w:rsidR="00974792" w:rsidRPr="00956FC9">
        <w:rPr>
          <w:rFonts w:ascii="Arial" w:hAnsi="Arial" w:cs="Arial"/>
          <w:sz w:val="22"/>
          <w:szCs w:val="22"/>
          <w:lang w:val="el-GR"/>
        </w:rPr>
        <w:t xml:space="preserve"> 2015 </w:t>
      </w:r>
      <w:r w:rsidR="00974792" w:rsidRPr="00956FC9">
        <w:rPr>
          <w:rFonts w:ascii="Arial" w:hAnsi="Arial" w:cs="Arial"/>
          <w:sz w:val="22"/>
          <w:szCs w:val="22"/>
        </w:rPr>
        <w:t>Jazz</w:t>
      </w:r>
      <w:r w:rsidR="00974792" w:rsidRPr="00956FC9">
        <w:rPr>
          <w:rFonts w:ascii="Arial" w:hAnsi="Arial" w:cs="Arial"/>
          <w:sz w:val="22"/>
          <w:szCs w:val="22"/>
          <w:lang w:val="el-GR"/>
        </w:rPr>
        <w:t xml:space="preserve"> θα διατίθεται με το νέο, πολύ αποδοτικό και υψηλής απόκρισης βενζινοκινητήρα 1.3 </w:t>
      </w:r>
      <w:proofErr w:type="spellStart"/>
      <w:r w:rsidR="00974792" w:rsidRPr="00956FC9">
        <w:rPr>
          <w:rFonts w:ascii="Arial" w:hAnsi="Arial" w:cs="Arial"/>
          <w:sz w:val="22"/>
          <w:szCs w:val="22"/>
        </w:rPr>
        <w:t>i</w:t>
      </w:r>
      <w:proofErr w:type="spellEnd"/>
      <w:r w:rsidR="00974792" w:rsidRPr="00956FC9">
        <w:rPr>
          <w:rFonts w:ascii="Arial" w:hAnsi="Arial" w:cs="Arial"/>
          <w:sz w:val="22"/>
          <w:szCs w:val="22"/>
          <w:lang w:val="el-GR"/>
        </w:rPr>
        <w:t>-</w:t>
      </w:r>
      <w:r w:rsidR="00974792" w:rsidRPr="00956FC9">
        <w:rPr>
          <w:rFonts w:ascii="Arial" w:hAnsi="Arial" w:cs="Arial"/>
          <w:sz w:val="22"/>
          <w:szCs w:val="22"/>
        </w:rPr>
        <w:t>VTEC</w:t>
      </w:r>
      <w:r w:rsidR="00974792" w:rsidRPr="00956FC9">
        <w:rPr>
          <w:rFonts w:ascii="Arial" w:hAnsi="Arial" w:cs="Arial"/>
          <w:sz w:val="22"/>
          <w:szCs w:val="22"/>
          <w:lang w:val="el-GR"/>
        </w:rPr>
        <w:t xml:space="preserve"> της σειράς </w:t>
      </w:r>
      <w:r w:rsidR="00974792" w:rsidRPr="00956FC9">
        <w:rPr>
          <w:rFonts w:ascii="Arial" w:hAnsi="Arial" w:cs="Arial"/>
          <w:sz w:val="22"/>
          <w:szCs w:val="22"/>
        </w:rPr>
        <w:t>Earth</w:t>
      </w:r>
      <w:r w:rsidR="00974792" w:rsidRPr="00956FC9">
        <w:rPr>
          <w:rFonts w:ascii="Arial" w:hAnsi="Arial" w:cs="Arial"/>
          <w:sz w:val="22"/>
          <w:szCs w:val="22"/>
          <w:lang w:val="el-GR"/>
        </w:rPr>
        <w:t xml:space="preserve"> </w:t>
      </w:r>
      <w:r w:rsidR="00974792" w:rsidRPr="00956FC9">
        <w:rPr>
          <w:rFonts w:ascii="Arial" w:hAnsi="Arial" w:cs="Arial"/>
          <w:sz w:val="22"/>
          <w:szCs w:val="22"/>
        </w:rPr>
        <w:t>Dreams</w:t>
      </w:r>
      <w:r w:rsidR="00974792" w:rsidRPr="00956FC9">
        <w:rPr>
          <w:rFonts w:ascii="Arial" w:hAnsi="Arial" w:cs="Arial"/>
          <w:sz w:val="22"/>
          <w:szCs w:val="22"/>
          <w:lang w:val="el-GR"/>
        </w:rPr>
        <w:t xml:space="preserve"> </w:t>
      </w:r>
      <w:r w:rsidR="00974792" w:rsidRPr="00956FC9">
        <w:rPr>
          <w:rFonts w:ascii="Arial" w:hAnsi="Arial" w:cs="Arial"/>
          <w:sz w:val="22"/>
          <w:szCs w:val="22"/>
        </w:rPr>
        <w:t>Technology</w:t>
      </w:r>
      <w:r w:rsidR="00974792" w:rsidRPr="00956FC9">
        <w:rPr>
          <w:rFonts w:ascii="Arial" w:hAnsi="Arial" w:cs="Arial"/>
          <w:sz w:val="22"/>
          <w:szCs w:val="22"/>
          <w:lang w:val="el-GR"/>
        </w:rPr>
        <w:t xml:space="preserve"> της </w:t>
      </w:r>
      <w:r w:rsidR="00974792" w:rsidRPr="00956FC9">
        <w:rPr>
          <w:rFonts w:ascii="Arial" w:hAnsi="Arial" w:cs="Arial"/>
          <w:sz w:val="22"/>
          <w:szCs w:val="22"/>
        </w:rPr>
        <w:t>Honda</w:t>
      </w:r>
      <w:r w:rsidR="00974792" w:rsidRPr="00956FC9">
        <w:rPr>
          <w:rFonts w:ascii="Arial" w:hAnsi="Arial" w:cs="Arial"/>
          <w:sz w:val="22"/>
          <w:szCs w:val="22"/>
          <w:lang w:val="el-GR"/>
        </w:rPr>
        <w:t xml:space="preserve">. Αποδίδοντας 102 </w:t>
      </w:r>
      <w:r w:rsidR="00974792" w:rsidRPr="00956FC9">
        <w:rPr>
          <w:rFonts w:ascii="Arial" w:hAnsi="Arial" w:cs="Arial"/>
          <w:sz w:val="22"/>
          <w:szCs w:val="22"/>
        </w:rPr>
        <w:t>PS</w:t>
      </w:r>
      <w:r w:rsidR="00974792" w:rsidRPr="00956FC9">
        <w:rPr>
          <w:rFonts w:ascii="Arial" w:hAnsi="Arial" w:cs="Arial"/>
          <w:sz w:val="22"/>
          <w:szCs w:val="22"/>
          <w:lang w:val="el-GR"/>
        </w:rPr>
        <w:t xml:space="preserve"> στις 6.000 </w:t>
      </w:r>
      <w:r w:rsidR="00974792" w:rsidRPr="00956FC9">
        <w:rPr>
          <w:rFonts w:ascii="Arial" w:hAnsi="Arial" w:cs="Arial"/>
          <w:sz w:val="22"/>
          <w:szCs w:val="22"/>
        </w:rPr>
        <w:t>rpm</w:t>
      </w:r>
      <w:r w:rsidR="00974792" w:rsidRPr="00956FC9">
        <w:rPr>
          <w:rFonts w:ascii="Arial" w:hAnsi="Arial" w:cs="Arial"/>
          <w:sz w:val="22"/>
          <w:szCs w:val="22"/>
          <w:lang w:val="el-GR"/>
        </w:rPr>
        <w:t xml:space="preserve">, ο κινητήρας συνδυάζεται με ένα νέο </w:t>
      </w:r>
      <w:proofErr w:type="spellStart"/>
      <w:r w:rsidR="00974792" w:rsidRPr="00956FC9">
        <w:rPr>
          <w:rFonts w:ascii="Arial" w:hAnsi="Arial" w:cs="Arial"/>
          <w:sz w:val="22"/>
          <w:szCs w:val="22"/>
          <w:lang w:val="el-GR"/>
        </w:rPr>
        <w:t>εξατάχυτο</w:t>
      </w:r>
      <w:proofErr w:type="spellEnd"/>
      <w:r w:rsidR="00974792" w:rsidRPr="00956FC9">
        <w:rPr>
          <w:rFonts w:ascii="Arial" w:hAnsi="Arial" w:cs="Arial"/>
          <w:sz w:val="22"/>
          <w:szCs w:val="22"/>
          <w:lang w:val="el-GR"/>
        </w:rPr>
        <w:t xml:space="preserve"> μηχανικό κιβώτιο στάνταρ (που αντικαθιστά τ</w:t>
      </w:r>
      <w:r w:rsidR="008C029E">
        <w:rPr>
          <w:rFonts w:ascii="Arial" w:hAnsi="Arial" w:cs="Arial"/>
          <w:sz w:val="22"/>
          <w:szCs w:val="22"/>
          <w:lang w:val="el-GR"/>
        </w:rPr>
        <w:t xml:space="preserve">ο </w:t>
      </w:r>
      <w:r w:rsidR="00974792" w:rsidRPr="00956FC9">
        <w:rPr>
          <w:rFonts w:ascii="Arial" w:hAnsi="Arial" w:cs="Arial"/>
          <w:sz w:val="22"/>
          <w:szCs w:val="22"/>
          <w:lang w:val="el-GR"/>
        </w:rPr>
        <w:t>προηγούμεν</w:t>
      </w:r>
      <w:r w:rsidR="008C029E">
        <w:rPr>
          <w:rFonts w:ascii="Arial" w:hAnsi="Arial" w:cs="Arial"/>
          <w:sz w:val="22"/>
          <w:szCs w:val="22"/>
          <w:lang w:val="el-GR"/>
        </w:rPr>
        <w:t>ο</w:t>
      </w:r>
      <w:r w:rsidR="00974792" w:rsidRPr="00956FC9">
        <w:rPr>
          <w:rFonts w:ascii="Arial" w:hAnsi="Arial" w:cs="Arial"/>
          <w:sz w:val="22"/>
          <w:szCs w:val="22"/>
          <w:lang w:val="el-GR"/>
        </w:rPr>
        <w:t xml:space="preserve"> </w:t>
      </w:r>
      <w:r w:rsidR="008C029E">
        <w:rPr>
          <w:rFonts w:ascii="Arial" w:hAnsi="Arial" w:cs="Arial"/>
          <w:sz w:val="22"/>
          <w:szCs w:val="22"/>
          <w:lang w:val="el-GR"/>
        </w:rPr>
        <w:t>πεντάρι</w:t>
      </w:r>
      <w:r w:rsidR="00974792" w:rsidRPr="00956FC9">
        <w:rPr>
          <w:rFonts w:ascii="Arial" w:hAnsi="Arial" w:cs="Arial"/>
          <w:sz w:val="22"/>
          <w:szCs w:val="22"/>
          <w:lang w:val="el-GR"/>
        </w:rPr>
        <w:t xml:space="preserve"> </w:t>
      </w:r>
      <w:r w:rsidR="008C029E">
        <w:rPr>
          <w:rFonts w:ascii="Arial" w:hAnsi="Arial" w:cs="Arial"/>
          <w:sz w:val="22"/>
          <w:szCs w:val="22"/>
          <w:lang w:val="el-GR"/>
        </w:rPr>
        <w:t>κιβώτιο</w:t>
      </w:r>
      <w:r w:rsidR="00974792" w:rsidRPr="00956FC9">
        <w:rPr>
          <w:rFonts w:ascii="Arial" w:hAnsi="Arial" w:cs="Arial"/>
          <w:sz w:val="22"/>
          <w:szCs w:val="22"/>
          <w:lang w:val="el-GR"/>
        </w:rPr>
        <w:t xml:space="preserve">) ή με ένα νέο κιβώτιο </w:t>
      </w:r>
      <w:r w:rsidR="00974792" w:rsidRPr="00956FC9">
        <w:rPr>
          <w:rFonts w:ascii="Arial" w:hAnsi="Arial" w:cs="Arial"/>
          <w:sz w:val="22"/>
          <w:szCs w:val="22"/>
        </w:rPr>
        <w:t>CVT</w:t>
      </w:r>
      <w:r w:rsidR="00974792" w:rsidRPr="00956FC9">
        <w:rPr>
          <w:rFonts w:ascii="Arial" w:hAnsi="Arial" w:cs="Arial"/>
          <w:sz w:val="22"/>
          <w:szCs w:val="22"/>
          <w:lang w:val="el-GR"/>
        </w:rPr>
        <w:t xml:space="preserve">, προαιρετικά. </w:t>
      </w:r>
    </w:p>
    <w:p w:rsidR="00974792" w:rsidRPr="00956FC9" w:rsidRDefault="00974792" w:rsidP="00974792">
      <w:pPr>
        <w:rPr>
          <w:rFonts w:ascii="Arial" w:eastAsia="Times New Roman" w:hAnsi="Arial" w:cs="Arial"/>
          <w:bCs/>
          <w:iCs/>
          <w:sz w:val="22"/>
          <w:szCs w:val="22"/>
          <w:lang w:val="el-GR"/>
        </w:rPr>
      </w:pPr>
    </w:p>
    <w:p w:rsidR="00974792" w:rsidRPr="00956FC9" w:rsidRDefault="006E636A" w:rsidP="00974792">
      <w:pPr>
        <w:rPr>
          <w:rFonts w:ascii="Arial" w:eastAsia="Times New Roman" w:hAnsi="Arial" w:cs="Arial"/>
          <w:bCs/>
          <w:iCs/>
          <w:sz w:val="22"/>
          <w:szCs w:val="22"/>
          <w:lang w:val="el-GR"/>
        </w:rPr>
      </w:pPr>
      <w:r>
        <w:rPr>
          <w:rFonts w:ascii="Arial" w:eastAsia="Times New Roman" w:hAnsi="Arial" w:cs="Arial"/>
          <w:bCs/>
          <w:iCs/>
          <w:sz w:val="22"/>
          <w:szCs w:val="22"/>
          <w:lang w:val="el-GR"/>
        </w:rPr>
        <w:t xml:space="preserve">Η έξυπνη σχεδίαση του διασφαλίζει ότι ο </w:t>
      </w:r>
      <w:r w:rsidR="00974792" w:rsidRPr="00956FC9">
        <w:rPr>
          <w:rFonts w:ascii="Arial" w:eastAsia="Times New Roman" w:hAnsi="Arial" w:cs="Arial"/>
          <w:bCs/>
          <w:iCs/>
          <w:sz w:val="22"/>
          <w:szCs w:val="22"/>
          <w:lang w:val="el-GR"/>
        </w:rPr>
        <w:t xml:space="preserve">νέος τετρακύλινδρος με </w:t>
      </w:r>
      <w:proofErr w:type="spellStart"/>
      <w:r w:rsidR="00974792" w:rsidRPr="00956FC9">
        <w:rPr>
          <w:rFonts w:ascii="Arial" w:eastAsia="Times New Roman" w:hAnsi="Arial" w:cs="Arial"/>
          <w:bCs/>
          <w:iCs/>
          <w:sz w:val="22"/>
          <w:szCs w:val="22"/>
        </w:rPr>
        <w:t>i</w:t>
      </w:r>
      <w:proofErr w:type="spellEnd"/>
      <w:r w:rsidR="00974792" w:rsidRPr="00956FC9">
        <w:rPr>
          <w:rFonts w:ascii="Arial" w:eastAsia="Times New Roman" w:hAnsi="Arial" w:cs="Arial"/>
          <w:bCs/>
          <w:iCs/>
          <w:sz w:val="22"/>
          <w:szCs w:val="22"/>
          <w:lang w:val="el-GR"/>
        </w:rPr>
        <w:t>-</w:t>
      </w:r>
      <w:r w:rsidR="00974792" w:rsidRPr="00956FC9">
        <w:rPr>
          <w:rFonts w:ascii="Arial" w:eastAsia="Times New Roman" w:hAnsi="Arial" w:cs="Arial"/>
          <w:bCs/>
          <w:iCs/>
          <w:sz w:val="22"/>
          <w:szCs w:val="22"/>
        </w:rPr>
        <w:t>VTEC</w:t>
      </w:r>
      <w:r w:rsidR="00974792" w:rsidRPr="00956FC9">
        <w:rPr>
          <w:rFonts w:ascii="Arial" w:eastAsia="Times New Roman" w:hAnsi="Arial" w:cs="Arial"/>
          <w:bCs/>
          <w:iCs/>
          <w:sz w:val="22"/>
          <w:szCs w:val="22"/>
          <w:lang w:val="el-GR"/>
        </w:rPr>
        <w:t xml:space="preserve"> (</w:t>
      </w:r>
      <w:r w:rsidR="00974792" w:rsidRPr="00956FC9">
        <w:rPr>
          <w:rFonts w:ascii="Arial" w:hAnsi="Arial" w:cs="Arial"/>
          <w:bCs/>
          <w:iCs/>
          <w:sz w:val="22"/>
          <w:szCs w:val="22"/>
          <w:lang w:eastAsia="ja-JP"/>
        </w:rPr>
        <w:t>Intelligent</w:t>
      </w:r>
      <w:r w:rsidR="00974792" w:rsidRPr="00956FC9">
        <w:rPr>
          <w:rFonts w:ascii="Arial" w:hAnsi="Arial" w:cs="Arial"/>
          <w:bCs/>
          <w:iCs/>
          <w:sz w:val="22"/>
          <w:szCs w:val="22"/>
          <w:lang w:val="el-GR" w:eastAsia="ja-JP"/>
        </w:rPr>
        <w:t xml:space="preserve"> </w:t>
      </w:r>
      <w:r w:rsidR="00974792" w:rsidRPr="00956FC9">
        <w:rPr>
          <w:rFonts w:ascii="Arial" w:hAnsi="Arial" w:cs="Arial"/>
          <w:bCs/>
          <w:iCs/>
          <w:sz w:val="22"/>
          <w:szCs w:val="22"/>
          <w:lang w:eastAsia="ja-JP"/>
        </w:rPr>
        <w:t>Variable</w:t>
      </w:r>
      <w:r w:rsidR="00974792" w:rsidRPr="00956FC9">
        <w:rPr>
          <w:rFonts w:ascii="Arial" w:hAnsi="Arial" w:cs="Arial"/>
          <w:bCs/>
          <w:iCs/>
          <w:sz w:val="22"/>
          <w:szCs w:val="22"/>
          <w:lang w:val="el-GR" w:eastAsia="ja-JP"/>
        </w:rPr>
        <w:t xml:space="preserve"> </w:t>
      </w:r>
      <w:r w:rsidR="00974792" w:rsidRPr="00956FC9">
        <w:rPr>
          <w:rFonts w:ascii="Arial" w:hAnsi="Arial" w:cs="Arial"/>
          <w:bCs/>
          <w:iCs/>
          <w:sz w:val="22"/>
          <w:szCs w:val="22"/>
          <w:lang w:eastAsia="ja-JP"/>
        </w:rPr>
        <w:t>Timing</w:t>
      </w:r>
      <w:r w:rsidR="00974792" w:rsidRPr="00956FC9">
        <w:rPr>
          <w:rFonts w:ascii="Arial" w:hAnsi="Arial" w:cs="Arial"/>
          <w:bCs/>
          <w:iCs/>
          <w:sz w:val="22"/>
          <w:szCs w:val="22"/>
          <w:lang w:val="el-GR" w:eastAsia="ja-JP"/>
        </w:rPr>
        <w:t xml:space="preserve"> &amp; </w:t>
      </w:r>
      <w:r w:rsidR="00974792" w:rsidRPr="00956FC9">
        <w:rPr>
          <w:rFonts w:ascii="Arial" w:hAnsi="Arial" w:cs="Arial"/>
          <w:bCs/>
          <w:iCs/>
          <w:sz w:val="22"/>
          <w:szCs w:val="22"/>
          <w:lang w:eastAsia="ja-JP"/>
        </w:rPr>
        <w:t>Lift</w:t>
      </w:r>
      <w:r w:rsidR="00974792" w:rsidRPr="00956FC9">
        <w:rPr>
          <w:rFonts w:ascii="Arial" w:hAnsi="Arial" w:cs="Arial"/>
          <w:bCs/>
          <w:iCs/>
          <w:sz w:val="22"/>
          <w:szCs w:val="22"/>
          <w:lang w:val="el-GR" w:eastAsia="ja-JP"/>
        </w:rPr>
        <w:t xml:space="preserve"> </w:t>
      </w:r>
      <w:r w:rsidR="00974792" w:rsidRPr="00956FC9">
        <w:rPr>
          <w:rFonts w:ascii="Arial" w:hAnsi="Arial" w:cs="Arial"/>
          <w:bCs/>
          <w:iCs/>
          <w:sz w:val="22"/>
          <w:szCs w:val="22"/>
          <w:lang w:eastAsia="ja-JP"/>
        </w:rPr>
        <w:t>Electronic</w:t>
      </w:r>
      <w:r w:rsidR="00974792" w:rsidRPr="00956FC9">
        <w:rPr>
          <w:rFonts w:ascii="Arial" w:hAnsi="Arial" w:cs="Arial"/>
          <w:bCs/>
          <w:iCs/>
          <w:sz w:val="22"/>
          <w:szCs w:val="22"/>
          <w:lang w:val="el-GR" w:eastAsia="ja-JP"/>
        </w:rPr>
        <w:t xml:space="preserve"> </w:t>
      </w:r>
      <w:r w:rsidR="00974792" w:rsidRPr="00956FC9">
        <w:rPr>
          <w:rFonts w:ascii="Arial" w:hAnsi="Arial" w:cs="Arial"/>
          <w:bCs/>
          <w:iCs/>
          <w:sz w:val="22"/>
          <w:szCs w:val="22"/>
          <w:lang w:eastAsia="ja-JP"/>
        </w:rPr>
        <w:t>Control</w:t>
      </w:r>
      <w:r w:rsidR="00974792" w:rsidRPr="00956FC9">
        <w:rPr>
          <w:rFonts w:ascii="Arial" w:hAnsi="Arial" w:cs="Arial"/>
          <w:bCs/>
          <w:iCs/>
          <w:sz w:val="22"/>
          <w:szCs w:val="22"/>
          <w:lang w:val="el-GR" w:eastAsia="ja-JP"/>
        </w:rPr>
        <w:t xml:space="preserve">) </w:t>
      </w:r>
      <w:r w:rsidR="00974792" w:rsidRPr="00956FC9">
        <w:rPr>
          <w:rFonts w:ascii="Arial" w:eastAsia="Times New Roman" w:hAnsi="Arial" w:cs="Arial"/>
          <w:bCs/>
          <w:iCs/>
          <w:sz w:val="22"/>
          <w:szCs w:val="22"/>
          <w:lang w:val="el-GR"/>
        </w:rPr>
        <w:t xml:space="preserve">προσφέρει </w:t>
      </w:r>
      <w:proofErr w:type="spellStart"/>
      <w:r w:rsidR="00974792" w:rsidRPr="00956FC9">
        <w:rPr>
          <w:rFonts w:ascii="Arial" w:eastAsia="Times New Roman" w:hAnsi="Arial" w:cs="Arial"/>
          <w:bCs/>
          <w:iCs/>
          <w:sz w:val="22"/>
          <w:szCs w:val="22"/>
          <w:lang w:val="el-GR"/>
        </w:rPr>
        <w:t>οδηγικές</w:t>
      </w:r>
      <w:proofErr w:type="spellEnd"/>
      <w:r w:rsidR="00974792" w:rsidRPr="00956FC9">
        <w:rPr>
          <w:rFonts w:ascii="Arial" w:eastAsia="Times New Roman" w:hAnsi="Arial" w:cs="Arial"/>
          <w:bCs/>
          <w:iCs/>
          <w:sz w:val="22"/>
          <w:szCs w:val="22"/>
          <w:lang w:val="el-GR"/>
        </w:rPr>
        <w:t xml:space="preserve"> επιδόσεις </w:t>
      </w:r>
      <w:r w:rsidR="00015B5B">
        <w:rPr>
          <w:rFonts w:ascii="Arial" w:eastAsia="Times New Roman" w:hAnsi="Arial" w:cs="Arial"/>
          <w:bCs/>
          <w:iCs/>
          <w:sz w:val="22"/>
          <w:szCs w:val="22"/>
          <w:lang w:val="el-GR"/>
        </w:rPr>
        <w:t>εφάμιλλες</w:t>
      </w:r>
      <w:r w:rsidR="00974792" w:rsidRPr="00956FC9">
        <w:rPr>
          <w:rFonts w:ascii="Arial" w:eastAsia="Times New Roman" w:hAnsi="Arial" w:cs="Arial"/>
          <w:bCs/>
          <w:iCs/>
          <w:sz w:val="22"/>
          <w:szCs w:val="22"/>
          <w:lang w:val="el-GR"/>
        </w:rPr>
        <w:t xml:space="preserve"> με του προηγούμενου κινητήρα 1.4 </w:t>
      </w:r>
      <w:r w:rsidR="00974792" w:rsidRPr="00956FC9">
        <w:rPr>
          <w:rFonts w:ascii="Arial" w:eastAsia="Times New Roman" w:hAnsi="Arial" w:cs="Arial"/>
          <w:bCs/>
          <w:iCs/>
          <w:sz w:val="22"/>
          <w:szCs w:val="22"/>
        </w:rPr>
        <w:t>L</w:t>
      </w:r>
      <w:r w:rsidR="00974792" w:rsidRPr="00956FC9">
        <w:rPr>
          <w:rFonts w:ascii="Arial" w:eastAsia="Times New Roman" w:hAnsi="Arial" w:cs="Arial"/>
          <w:bCs/>
          <w:iCs/>
          <w:sz w:val="22"/>
          <w:szCs w:val="22"/>
          <w:lang w:val="el-GR"/>
        </w:rPr>
        <w:t xml:space="preserve">, </w:t>
      </w:r>
      <w:r w:rsidR="00015B5B">
        <w:rPr>
          <w:rFonts w:ascii="Arial" w:eastAsia="Times New Roman" w:hAnsi="Arial" w:cs="Arial"/>
          <w:bCs/>
          <w:iCs/>
          <w:sz w:val="22"/>
          <w:szCs w:val="22"/>
          <w:lang w:val="el-GR"/>
        </w:rPr>
        <w:t>και</w:t>
      </w:r>
      <w:r w:rsidR="00974792" w:rsidRPr="00956FC9">
        <w:rPr>
          <w:rFonts w:ascii="Arial" w:eastAsia="Times New Roman" w:hAnsi="Arial" w:cs="Arial"/>
          <w:bCs/>
          <w:iCs/>
          <w:sz w:val="22"/>
          <w:szCs w:val="22"/>
          <w:lang w:val="el-GR"/>
        </w:rPr>
        <w:t xml:space="preserve"> </w:t>
      </w:r>
      <w:r w:rsidR="00015B5B">
        <w:rPr>
          <w:rFonts w:ascii="Arial" w:eastAsia="Times New Roman" w:hAnsi="Arial" w:cs="Arial"/>
          <w:bCs/>
          <w:iCs/>
          <w:sz w:val="22"/>
          <w:szCs w:val="22"/>
          <w:lang w:val="el-GR"/>
        </w:rPr>
        <w:t>κατανάλωση</w:t>
      </w:r>
      <w:r w:rsidR="00974792" w:rsidRPr="00956FC9">
        <w:rPr>
          <w:rFonts w:ascii="Arial" w:eastAsia="Times New Roman" w:hAnsi="Arial" w:cs="Arial"/>
          <w:bCs/>
          <w:iCs/>
          <w:sz w:val="22"/>
          <w:szCs w:val="22"/>
          <w:lang w:val="el-GR"/>
        </w:rPr>
        <w:t xml:space="preserve"> </w:t>
      </w:r>
      <w:r w:rsidR="00015B5B">
        <w:rPr>
          <w:rFonts w:ascii="Arial" w:eastAsia="Times New Roman" w:hAnsi="Arial" w:cs="Arial"/>
          <w:bCs/>
          <w:iCs/>
          <w:sz w:val="22"/>
          <w:szCs w:val="22"/>
          <w:lang w:val="el-GR"/>
        </w:rPr>
        <w:t>ενός κινητήριου συνόλου</w:t>
      </w:r>
      <w:r w:rsidR="00974792" w:rsidRPr="00956FC9">
        <w:rPr>
          <w:rFonts w:ascii="Arial" w:eastAsia="Times New Roman" w:hAnsi="Arial" w:cs="Arial"/>
          <w:bCs/>
          <w:iCs/>
          <w:sz w:val="22"/>
          <w:szCs w:val="22"/>
          <w:lang w:val="el-GR"/>
        </w:rPr>
        <w:t xml:space="preserve"> 1.2 </w:t>
      </w:r>
      <w:r w:rsidR="00974792" w:rsidRPr="00956FC9">
        <w:rPr>
          <w:rFonts w:ascii="Arial" w:eastAsia="Times New Roman" w:hAnsi="Arial" w:cs="Arial"/>
          <w:bCs/>
          <w:iCs/>
          <w:sz w:val="22"/>
          <w:szCs w:val="22"/>
          <w:lang w:val="en-US"/>
        </w:rPr>
        <w:t>L</w:t>
      </w:r>
      <w:r w:rsidR="00974792" w:rsidRPr="00956FC9">
        <w:rPr>
          <w:rFonts w:ascii="Arial" w:eastAsia="Times New Roman" w:hAnsi="Arial" w:cs="Arial"/>
          <w:bCs/>
          <w:iCs/>
          <w:sz w:val="22"/>
          <w:szCs w:val="22"/>
          <w:lang w:val="el-GR"/>
        </w:rPr>
        <w:t>. Η μέγιστη ροπή είναι</w:t>
      </w:r>
      <w:r w:rsidR="00974792" w:rsidRPr="00956FC9">
        <w:rPr>
          <w:rFonts w:ascii="Arial" w:eastAsia="Times New Roman" w:hAnsi="Arial" w:cs="Arial"/>
          <w:bCs/>
          <w:iCs/>
          <w:color w:val="000000"/>
          <w:sz w:val="22"/>
          <w:szCs w:val="22"/>
          <w:lang w:val="el-GR"/>
        </w:rPr>
        <w:t xml:space="preserve"> 123</w:t>
      </w:r>
      <w:r w:rsidR="00974792" w:rsidRPr="00956FC9">
        <w:rPr>
          <w:rFonts w:ascii="Arial" w:eastAsia="Times New Roman" w:hAnsi="Arial" w:cs="Arial"/>
          <w:b/>
          <w:bCs/>
          <w:iCs/>
          <w:color w:val="000000"/>
          <w:sz w:val="22"/>
          <w:szCs w:val="22"/>
          <w:lang w:val="el-GR"/>
        </w:rPr>
        <w:t xml:space="preserve"> </w:t>
      </w:r>
      <w:r w:rsidR="00974792" w:rsidRPr="00956FC9">
        <w:rPr>
          <w:rFonts w:ascii="Arial" w:eastAsia="Times New Roman" w:hAnsi="Arial" w:cs="Arial"/>
          <w:bCs/>
          <w:iCs/>
          <w:color w:val="000000"/>
          <w:sz w:val="22"/>
          <w:szCs w:val="22"/>
        </w:rPr>
        <w:t>Nm</w:t>
      </w:r>
      <w:r w:rsidR="00974792" w:rsidRPr="00956FC9">
        <w:rPr>
          <w:rFonts w:ascii="Arial" w:eastAsia="Times New Roman" w:hAnsi="Arial" w:cs="Arial"/>
          <w:bCs/>
          <w:iCs/>
          <w:color w:val="000000"/>
          <w:sz w:val="22"/>
          <w:szCs w:val="22"/>
          <w:lang w:val="el-GR"/>
        </w:rPr>
        <w:t xml:space="preserve"> στις 5.000 </w:t>
      </w:r>
      <w:r w:rsidR="00974792" w:rsidRPr="00956FC9">
        <w:rPr>
          <w:rFonts w:ascii="Arial" w:eastAsia="Times New Roman" w:hAnsi="Arial" w:cs="Arial"/>
          <w:bCs/>
          <w:iCs/>
          <w:sz w:val="22"/>
          <w:szCs w:val="22"/>
        </w:rPr>
        <w:t>rpm</w:t>
      </w:r>
      <w:r w:rsidR="00974792" w:rsidRPr="00956FC9">
        <w:rPr>
          <w:rFonts w:ascii="Arial" w:eastAsia="Times New Roman" w:hAnsi="Arial" w:cs="Arial"/>
          <w:bCs/>
          <w:iCs/>
          <w:sz w:val="22"/>
          <w:szCs w:val="22"/>
          <w:lang w:val="el-GR"/>
        </w:rPr>
        <w:t xml:space="preserve">. </w:t>
      </w:r>
    </w:p>
    <w:p w:rsidR="00974792" w:rsidRPr="00956FC9" w:rsidRDefault="00974792" w:rsidP="00974792">
      <w:pPr>
        <w:rPr>
          <w:rFonts w:ascii="Arial" w:eastAsia="Times New Roman" w:hAnsi="Arial" w:cs="Arial"/>
          <w:bCs/>
          <w:iCs/>
          <w:sz w:val="22"/>
          <w:szCs w:val="22"/>
          <w:lang w:val="el-GR"/>
        </w:rPr>
      </w:pPr>
    </w:p>
    <w:p w:rsidR="00974792" w:rsidRPr="00956FC9"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 xml:space="preserve">Η συνολική απόδοση έχει βελτιωθεί με τη χρήση ενός συστήματος </w:t>
      </w:r>
      <w:r w:rsidRPr="00956FC9">
        <w:rPr>
          <w:rFonts w:ascii="Arial" w:eastAsia="Times New Roman" w:hAnsi="Arial" w:cs="Arial"/>
          <w:bCs/>
          <w:iCs/>
          <w:sz w:val="22"/>
          <w:szCs w:val="22"/>
        </w:rPr>
        <w:t>EGR</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exhaust</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gas</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recirculation</w:t>
      </w:r>
      <w:r w:rsidRPr="00956FC9">
        <w:rPr>
          <w:rFonts w:ascii="Arial" w:eastAsia="Times New Roman" w:hAnsi="Arial" w:cs="Arial"/>
          <w:bCs/>
          <w:iCs/>
          <w:sz w:val="22"/>
          <w:szCs w:val="22"/>
          <w:lang w:val="el-GR"/>
        </w:rPr>
        <w:t>)</w:t>
      </w:r>
      <w:r w:rsidR="00C71FFA" w:rsidRPr="00C71FFA">
        <w:rPr>
          <w:rFonts w:ascii="Arial" w:eastAsia="Times New Roman" w:hAnsi="Arial" w:cs="Arial"/>
          <w:bCs/>
          <w:iCs/>
          <w:sz w:val="22"/>
          <w:szCs w:val="22"/>
          <w:lang w:val="el-GR"/>
        </w:rPr>
        <w:t xml:space="preserve"> </w:t>
      </w:r>
      <w:r w:rsidR="00C71FFA" w:rsidRPr="00956FC9">
        <w:rPr>
          <w:rFonts w:ascii="Arial" w:eastAsia="Times New Roman" w:hAnsi="Arial" w:cs="Arial"/>
          <w:bCs/>
          <w:iCs/>
          <w:sz w:val="22"/>
          <w:szCs w:val="22"/>
          <w:lang w:val="el-GR"/>
        </w:rPr>
        <w:t>υψηλής ροής</w:t>
      </w:r>
      <w:r w:rsidRPr="00956FC9">
        <w:rPr>
          <w:rFonts w:ascii="Arial" w:eastAsia="Times New Roman" w:hAnsi="Arial" w:cs="Arial"/>
          <w:bCs/>
          <w:iCs/>
          <w:sz w:val="22"/>
          <w:szCs w:val="22"/>
          <w:lang w:val="el-GR"/>
        </w:rPr>
        <w:t xml:space="preserve">, τη μειωμένη τριβή, τις βελτιωμένες τεχνολογίες </w:t>
      </w:r>
      <w:r w:rsidRPr="00956FC9">
        <w:rPr>
          <w:rFonts w:ascii="Arial" w:eastAsia="Times New Roman" w:hAnsi="Arial" w:cs="Arial"/>
          <w:bCs/>
          <w:iCs/>
          <w:sz w:val="22"/>
          <w:szCs w:val="22"/>
        </w:rPr>
        <w:t>idle</w:t>
      </w:r>
      <w:r w:rsidRPr="00956FC9">
        <w:rPr>
          <w:rFonts w:ascii="Arial" w:eastAsia="Times New Roman" w:hAnsi="Arial" w:cs="Arial"/>
          <w:bCs/>
          <w:iCs/>
          <w:sz w:val="22"/>
          <w:szCs w:val="22"/>
          <w:lang w:val="el-GR"/>
        </w:rPr>
        <w:t>-</w:t>
      </w:r>
      <w:r w:rsidRPr="00956FC9">
        <w:rPr>
          <w:rFonts w:ascii="Arial" w:eastAsia="Times New Roman" w:hAnsi="Arial" w:cs="Arial"/>
          <w:bCs/>
          <w:iCs/>
          <w:sz w:val="22"/>
          <w:szCs w:val="22"/>
        </w:rPr>
        <w:t>stop</w:t>
      </w:r>
      <w:r w:rsidRPr="00956FC9">
        <w:rPr>
          <w:rFonts w:ascii="Arial" w:eastAsia="Times New Roman" w:hAnsi="Arial" w:cs="Arial"/>
          <w:bCs/>
          <w:iCs/>
          <w:sz w:val="22"/>
          <w:szCs w:val="22"/>
          <w:lang w:val="el-GR"/>
        </w:rPr>
        <w:t>, και τον ηλεκτρονικό έλεγχο του εκκεντροφόρου μεταβλητού ελέγχου χρονισμού (</w:t>
      </w:r>
      <w:r w:rsidRPr="00956FC9">
        <w:rPr>
          <w:rFonts w:ascii="Arial" w:eastAsia="Times New Roman" w:hAnsi="Arial" w:cs="Arial"/>
          <w:bCs/>
          <w:iCs/>
          <w:sz w:val="22"/>
          <w:szCs w:val="22"/>
        </w:rPr>
        <w:t>VTC</w:t>
      </w:r>
      <w:r w:rsidRPr="00956FC9">
        <w:rPr>
          <w:rFonts w:ascii="Arial" w:eastAsia="Times New Roman" w:hAnsi="Arial" w:cs="Arial"/>
          <w:bCs/>
          <w:iCs/>
          <w:sz w:val="22"/>
          <w:szCs w:val="22"/>
          <w:lang w:val="el-GR"/>
        </w:rPr>
        <w:t xml:space="preserve">) που βελτιστοποιεί το χρονισμό </w:t>
      </w:r>
      <w:r w:rsidR="006E636A">
        <w:rPr>
          <w:rFonts w:ascii="Arial" w:eastAsia="Times New Roman" w:hAnsi="Arial" w:cs="Arial"/>
          <w:bCs/>
          <w:iCs/>
          <w:sz w:val="22"/>
          <w:szCs w:val="22"/>
          <w:lang w:val="el-GR"/>
        </w:rPr>
        <w:t xml:space="preserve">των </w:t>
      </w:r>
      <w:r w:rsidRPr="00956FC9">
        <w:rPr>
          <w:rFonts w:ascii="Arial" w:eastAsia="Times New Roman" w:hAnsi="Arial" w:cs="Arial"/>
          <w:bCs/>
          <w:iCs/>
          <w:sz w:val="22"/>
          <w:szCs w:val="22"/>
          <w:lang w:val="el-GR"/>
        </w:rPr>
        <w:t xml:space="preserve">βαλβίδων εισαγωγής ακόμα και με κρύο κινητήρα. Για βελτίωση της θερμικής απόδοσης, η αναλογία συμπίεσης αυξάνεται στο 13.5:1. </w:t>
      </w:r>
    </w:p>
    <w:p w:rsidR="00974792" w:rsidRPr="00956FC9" w:rsidRDefault="00C71FFA" w:rsidP="00974792">
      <w:pPr>
        <w:rPr>
          <w:rFonts w:ascii="Arial" w:eastAsia="Times New Roman" w:hAnsi="Arial" w:cs="Arial"/>
          <w:bCs/>
          <w:iCs/>
          <w:sz w:val="22"/>
          <w:szCs w:val="22"/>
          <w:lang w:val="el-GR"/>
        </w:rPr>
      </w:pPr>
      <w:r>
        <w:rPr>
          <w:rFonts w:ascii="Arial" w:eastAsia="Times New Roman" w:hAnsi="Arial" w:cs="Arial"/>
          <w:bCs/>
          <w:iCs/>
          <w:sz w:val="22"/>
          <w:szCs w:val="22"/>
          <w:lang w:val="el-GR"/>
        </w:rPr>
        <w:t xml:space="preserve"> </w:t>
      </w:r>
    </w:p>
    <w:p w:rsidR="00974792" w:rsidRPr="00956FC9"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 xml:space="preserve">Ο νέος κινητήρας </w:t>
      </w:r>
      <w:r w:rsidRPr="00956FC9">
        <w:rPr>
          <w:rFonts w:ascii="Arial" w:eastAsia="Times New Roman" w:hAnsi="Arial" w:cs="Arial"/>
          <w:bCs/>
          <w:iCs/>
          <w:color w:val="000000"/>
          <w:sz w:val="22"/>
          <w:szCs w:val="22"/>
          <w:lang w:val="el-GR"/>
        </w:rPr>
        <w:t>1.318</w:t>
      </w:r>
      <w:r w:rsidRPr="00956FC9">
        <w:rPr>
          <w:rFonts w:ascii="Arial" w:eastAsia="Times New Roman" w:hAnsi="Arial" w:cs="Arial"/>
          <w:bCs/>
          <w:iCs/>
          <w:color w:val="FF0000"/>
          <w:sz w:val="22"/>
          <w:szCs w:val="22"/>
          <w:lang w:val="el-GR"/>
        </w:rPr>
        <w:t xml:space="preserve"> </w:t>
      </w:r>
      <w:r w:rsidRPr="00956FC9">
        <w:rPr>
          <w:rFonts w:ascii="Arial" w:eastAsia="Times New Roman" w:hAnsi="Arial" w:cs="Arial"/>
          <w:bCs/>
          <w:iCs/>
          <w:sz w:val="22"/>
          <w:szCs w:val="22"/>
        </w:rPr>
        <w:t>cc</w:t>
      </w:r>
      <w:r w:rsidRPr="00956FC9">
        <w:rPr>
          <w:rFonts w:ascii="Arial" w:eastAsia="Times New Roman" w:hAnsi="Arial" w:cs="Arial"/>
          <w:bCs/>
          <w:iCs/>
          <w:sz w:val="22"/>
          <w:szCs w:val="22"/>
          <w:lang w:val="el-GR"/>
        </w:rPr>
        <w:t xml:space="preserve"> ζυγίζει επίσης λιγότερο από τη μονάδα 1.4 </w:t>
      </w:r>
      <w:r w:rsidRPr="00956FC9">
        <w:rPr>
          <w:rFonts w:ascii="Arial" w:eastAsia="Times New Roman" w:hAnsi="Arial" w:cs="Arial"/>
          <w:bCs/>
          <w:iCs/>
          <w:sz w:val="22"/>
          <w:szCs w:val="22"/>
        </w:rPr>
        <w:t>L</w:t>
      </w:r>
      <w:r w:rsidRPr="00956FC9">
        <w:rPr>
          <w:rFonts w:ascii="Arial" w:eastAsia="Times New Roman" w:hAnsi="Arial" w:cs="Arial"/>
          <w:bCs/>
          <w:iCs/>
          <w:sz w:val="22"/>
          <w:szCs w:val="22"/>
          <w:lang w:val="el-GR"/>
        </w:rPr>
        <w:t xml:space="preserve"> χάρη στη χρήση λεπτότερων χιτωνίων, ένα σημαντικά ελαφρύτερο στρόφαλο κατά 27% και άλλα κινούμενα ε</w:t>
      </w:r>
      <w:r w:rsidR="008C029E">
        <w:rPr>
          <w:rFonts w:ascii="Arial" w:eastAsia="Times New Roman" w:hAnsi="Arial" w:cs="Arial"/>
          <w:bCs/>
          <w:iCs/>
          <w:sz w:val="22"/>
          <w:szCs w:val="22"/>
          <w:lang w:val="el-GR"/>
        </w:rPr>
        <w:t>ξ</w:t>
      </w:r>
      <w:r w:rsidRPr="00956FC9">
        <w:rPr>
          <w:rFonts w:ascii="Arial" w:eastAsia="Times New Roman" w:hAnsi="Arial" w:cs="Arial"/>
          <w:bCs/>
          <w:iCs/>
          <w:sz w:val="22"/>
          <w:szCs w:val="22"/>
          <w:lang w:val="el-GR"/>
        </w:rPr>
        <w:t xml:space="preserve">αρτήματα, συν την υιοθέτηση μιας πολλαπλής εισαγωγής </w:t>
      </w:r>
      <w:r w:rsidR="008C029E" w:rsidRPr="00956FC9">
        <w:rPr>
          <w:rFonts w:ascii="Arial" w:eastAsia="Times New Roman" w:hAnsi="Arial" w:cs="Arial"/>
          <w:bCs/>
          <w:iCs/>
          <w:sz w:val="22"/>
          <w:szCs w:val="22"/>
          <w:lang w:val="el-GR"/>
        </w:rPr>
        <w:t>αποκλειστικά</w:t>
      </w:r>
      <w:r w:rsidRPr="00956FC9">
        <w:rPr>
          <w:rFonts w:ascii="Arial" w:eastAsia="Times New Roman" w:hAnsi="Arial" w:cs="Arial"/>
          <w:bCs/>
          <w:iCs/>
          <w:sz w:val="22"/>
          <w:szCs w:val="22"/>
          <w:lang w:val="el-GR"/>
        </w:rPr>
        <w:t xml:space="preserve"> από ρητίνη. </w:t>
      </w:r>
    </w:p>
    <w:p w:rsidR="00974792" w:rsidRPr="00956FC9" w:rsidRDefault="00974792" w:rsidP="00974792">
      <w:pPr>
        <w:rPr>
          <w:rFonts w:ascii="Arial" w:eastAsia="Times New Roman" w:hAnsi="Arial" w:cs="Arial"/>
          <w:bCs/>
          <w:iCs/>
          <w:sz w:val="22"/>
          <w:szCs w:val="22"/>
          <w:lang w:val="el-GR"/>
        </w:rPr>
      </w:pPr>
    </w:p>
    <w:p w:rsidR="00974792" w:rsidRPr="00956FC9"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lastRenderedPageBreak/>
        <w:t xml:space="preserve">Ο νέος κινητήρας 1.3 </w:t>
      </w:r>
      <w:r w:rsidRPr="00956FC9">
        <w:rPr>
          <w:rFonts w:ascii="Arial" w:eastAsia="Times New Roman" w:hAnsi="Arial" w:cs="Arial"/>
          <w:bCs/>
          <w:iCs/>
          <w:sz w:val="22"/>
          <w:szCs w:val="22"/>
        </w:rPr>
        <w:t>L</w:t>
      </w:r>
      <w:r w:rsidRPr="00956FC9">
        <w:rPr>
          <w:rFonts w:ascii="Arial" w:eastAsia="Times New Roman" w:hAnsi="Arial" w:cs="Arial"/>
          <w:bCs/>
          <w:iCs/>
          <w:sz w:val="22"/>
          <w:szCs w:val="22"/>
          <w:lang w:val="el-GR"/>
        </w:rPr>
        <w:t xml:space="preserve"> πληροί τις αυστηρές προδιαγραφές εκπομπών ρύπων </w:t>
      </w:r>
      <w:r w:rsidRPr="00956FC9">
        <w:rPr>
          <w:rFonts w:ascii="Arial" w:hAnsi="Arial" w:cs="Arial"/>
          <w:sz w:val="22"/>
          <w:szCs w:val="22"/>
        </w:rPr>
        <w:t>Euro</w:t>
      </w:r>
      <w:r w:rsidRPr="00956FC9">
        <w:rPr>
          <w:rFonts w:ascii="Arial" w:hAnsi="Arial" w:cs="Arial"/>
          <w:sz w:val="22"/>
          <w:szCs w:val="22"/>
          <w:lang w:val="el-GR"/>
        </w:rPr>
        <w:t xml:space="preserve"> 6, με τις εκπομπές </w:t>
      </w:r>
      <w:r w:rsidRPr="00956FC9">
        <w:rPr>
          <w:rFonts w:ascii="Arial" w:eastAsia="Times New Roman" w:hAnsi="Arial" w:cs="Arial"/>
          <w:bCs/>
          <w:iCs/>
          <w:sz w:val="22"/>
          <w:szCs w:val="22"/>
        </w:rPr>
        <w:t>CO</w:t>
      </w:r>
      <w:r w:rsidRPr="00956FC9">
        <w:rPr>
          <w:rFonts w:ascii="Arial" w:eastAsia="Times New Roman" w:hAnsi="Arial" w:cs="Arial"/>
          <w:bCs/>
          <w:iCs/>
          <w:sz w:val="22"/>
          <w:szCs w:val="22"/>
          <w:vertAlign w:val="subscript"/>
          <w:lang w:val="el-GR"/>
        </w:rPr>
        <w:t>2</w:t>
      </w:r>
      <w:r w:rsidRPr="00956FC9">
        <w:rPr>
          <w:rFonts w:ascii="Arial" w:eastAsia="Times New Roman" w:hAnsi="Arial" w:cs="Arial"/>
          <w:bCs/>
          <w:iCs/>
          <w:sz w:val="22"/>
          <w:szCs w:val="22"/>
          <w:lang w:val="el-GR"/>
        </w:rPr>
        <w:t xml:space="preserve"> να ξεκινούν από</w:t>
      </w:r>
      <w:r w:rsidRPr="00956FC9">
        <w:rPr>
          <w:rFonts w:ascii="Arial" w:eastAsia="Times New Roman" w:hAnsi="Arial" w:cs="Arial"/>
          <w:bCs/>
          <w:iCs/>
          <w:color w:val="000000"/>
          <w:sz w:val="22"/>
          <w:szCs w:val="22"/>
          <w:lang w:val="el-GR"/>
        </w:rPr>
        <w:t xml:space="preserve"> 106 </w:t>
      </w:r>
      <w:r w:rsidRPr="00956FC9">
        <w:rPr>
          <w:rFonts w:ascii="Arial" w:eastAsia="Times New Roman" w:hAnsi="Arial" w:cs="Arial"/>
          <w:bCs/>
          <w:iCs/>
          <w:color w:val="000000"/>
          <w:sz w:val="22"/>
          <w:szCs w:val="22"/>
        </w:rPr>
        <w:t>g</w:t>
      </w:r>
      <w:r w:rsidRPr="00956FC9">
        <w:rPr>
          <w:rFonts w:ascii="Arial" w:eastAsia="Times New Roman" w:hAnsi="Arial" w:cs="Arial"/>
          <w:bCs/>
          <w:iCs/>
          <w:sz w:val="22"/>
          <w:szCs w:val="22"/>
          <w:lang w:val="el-GR"/>
        </w:rPr>
        <w:t>/</w:t>
      </w:r>
      <w:r w:rsidRPr="00956FC9">
        <w:rPr>
          <w:rFonts w:ascii="Arial" w:eastAsia="Times New Roman" w:hAnsi="Arial" w:cs="Arial"/>
          <w:bCs/>
          <w:iCs/>
          <w:sz w:val="22"/>
          <w:szCs w:val="22"/>
        </w:rPr>
        <w:t>km</w:t>
      </w:r>
      <w:r w:rsidRPr="00956FC9">
        <w:rPr>
          <w:rFonts w:ascii="Arial" w:eastAsia="Times New Roman" w:hAnsi="Arial" w:cs="Arial"/>
          <w:bCs/>
          <w:iCs/>
          <w:sz w:val="22"/>
          <w:szCs w:val="22"/>
          <w:lang w:val="el-GR"/>
        </w:rPr>
        <w:t>, ενώ η οικονομία καυσίμου έχει βελτιωθεί</w:t>
      </w:r>
      <w:r w:rsidR="00015B5B">
        <w:rPr>
          <w:rFonts w:ascii="Arial" w:eastAsia="Times New Roman" w:hAnsi="Arial" w:cs="Arial"/>
          <w:bCs/>
          <w:iCs/>
          <w:sz w:val="22"/>
          <w:szCs w:val="22"/>
          <w:lang w:val="el-GR"/>
        </w:rPr>
        <w:t>, ξεκινώντας</w:t>
      </w:r>
      <w:r w:rsidRPr="00956FC9">
        <w:rPr>
          <w:rFonts w:ascii="Arial" w:eastAsia="Times New Roman" w:hAnsi="Arial" w:cs="Arial"/>
          <w:bCs/>
          <w:iCs/>
          <w:sz w:val="22"/>
          <w:szCs w:val="22"/>
          <w:lang w:val="el-GR"/>
        </w:rPr>
        <w:t xml:space="preserve"> από </w:t>
      </w:r>
      <w:r w:rsidRPr="00956FC9">
        <w:rPr>
          <w:rFonts w:ascii="Arial" w:eastAsia="Times New Roman" w:hAnsi="Arial" w:cs="Arial"/>
          <w:bCs/>
          <w:iCs/>
          <w:color w:val="000000"/>
          <w:sz w:val="22"/>
          <w:szCs w:val="22"/>
          <w:lang w:val="el-GR"/>
        </w:rPr>
        <w:t xml:space="preserve">4,6 </w:t>
      </w:r>
      <w:r w:rsidRPr="00956FC9">
        <w:rPr>
          <w:rFonts w:ascii="Arial" w:eastAsia="Times New Roman" w:hAnsi="Arial" w:cs="Arial"/>
          <w:bCs/>
          <w:iCs/>
          <w:color w:val="000000"/>
          <w:sz w:val="22"/>
          <w:szCs w:val="22"/>
        </w:rPr>
        <w:t>l</w:t>
      </w:r>
      <w:r w:rsidRPr="00956FC9">
        <w:rPr>
          <w:rFonts w:ascii="Arial" w:eastAsia="Times New Roman" w:hAnsi="Arial" w:cs="Arial"/>
          <w:bCs/>
          <w:iCs/>
          <w:color w:val="000000"/>
          <w:sz w:val="22"/>
          <w:szCs w:val="22"/>
          <w:lang w:val="el-GR"/>
        </w:rPr>
        <w:t>/</w:t>
      </w:r>
      <w:r w:rsidRPr="00956FC9">
        <w:rPr>
          <w:rFonts w:ascii="Arial" w:eastAsia="Times New Roman" w:hAnsi="Arial" w:cs="Arial"/>
          <w:bCs/>
          <w:iCs/>
          <w:sz w:val="22"/>
          <w:szCs w:val="22"/>
          <w:lang w:val="el-GR"/>
        </w:rPr>
        <w:t xml:space="preserve">100 </w:t>
      </w:r>
      <w:r w:rsidRPr="00956FC9">
        <w:rPr>
          <w:rFonts w:ascii="Arial" w:eastAsia="Times New Roman" w:hAnsi="Arial" w:cs="Arial"/>
          <w:bCs/>
          <w:iCs/>
          <w:sz w:val="22"/>
          <w:szCs w:val="22"/>
        </w:rPr>
        <w:t>km</w:t>
      </w:r>
      <w:r w:rsidRPr="00956FC9">
        <w:rPr>
          <w:rFonts w:ascii="Arial" w:eastAsia="Times New Roman" w:hAnsi="Arial" w:cs="Arial"/>
          <w:bCs/>
          <w:iCs/>
          <w:sz w:val="22"/>
          <w:szCs w:val="22"/>
          <w:lang w:val="el-GR"/>
        </w:rPr>
        <w:t xml:space="preserve"> (μικτός κύκλος)</w:t>
      </w:r>
      <w:r w:rsidRPr="00956FC9">
        <w:rPr>
          <w:lang w:val="el-GR"/>
        </w:rPr>
        <w:t xml:space="preserve"> </w:t>
      </w:r>
      <w:r w:rsidRPr="00956FC9">
        <w:rPr>
          <w:rFonts w:ascii="Arial" w:eastAsia="Times New Roman" w:hAnsi="Arial" w:cs="Arial"/>
          <w:bCs/>
          <w:iCs/>
          <w:sz w:val="22"/>
          <w:szCs w:val="22"/>
          <w:lang w:val="el-GR"/>
        </w:rPr>
        <w:t xml:space="preserve">– </w:t>
      </w:r>
      <w:r w:rsidR="00015B5B">
        <w:rPr>
          <w:rFonts w:ascii="Arial" w:eastAsia="Times New Roman" w:hAnsi="Arial" w:cs="Arial"/>
          <w:bCs/>
          <w:iCs/>
          <w:sz w:val="22"/>
          <w:szCs w:val="22"/>
          <w:lang w:val="el-GR"/>
        </w:rPr>
        <w:t xml:space="preserve"> </w:t>
      </w:r>
      <w:r w:rsidRPr="00956FC9">
        <w:rPr>
          <w:rFonts w:ascii="Arial" w:eastAsia="Times New Roman" w:hAnsi="Arial" w:cs="Arial"/>
          <w:bCs/>
          <w:iCs/>
          <w:sz w:val="22"/>
          <w:szCs w:val="22"/>
          <w:lang w:val="el-GR"/>
        </w:rPr>
        <w:t xml:space="preserve">χάρη στη χρήση του πολύ αποδοτικού κιβωτίου </w:t>
      </w:r>
      <w:r w:rsidRPr="00956FC9">
        <w:rPr>
          <w:rFonts w:ascii="Arial" w:eastAsia="Times New Roman" w:hAnsi="Arial" w:cs="Arial"/>
          <w:bCs/>
          <w:iCs/>
          <w:sz w:val="22"/>
          <w:szCs w:val="22"/>
        </w:rPr>
        <w:t>CVT</w:t>
      </w:r>
      <w:r w:rsidRPr="00956FC9">
        <w:rPr>
          <w:rFonts w:ascii="Arial" w:eastAsia="Times New Roman" w:hAnsi="Arial" w:cs="Arial"/>
          <w:bCs/>
          <w:iCs/>
          <w:sz w:val="22"/>
          <w:szCs w:val="22"/>
          <w:lang w:val="el-GR"/>
        </w:rPr>
        <w:t>.</w:t>
      </w:r>
    </w:p>
    <w:p w:rsidR="00974792" w:rsidRPr="00956FC9" w:rsidRDefault="00974792" w:rsidP="00974792">
      <w:pPr>
        <w:autoSpaceDE w:val="0"/>
        <w:autoSpaceDN w:val="0"/>
        <w:adjustRightInd w:val="0"/>
        <w:rPr>
          <w:rFonts w:ascii="Arial" w:eastAsia="Times New Roman" w:hAnsi="Arial" w:cs="Arial"/>
          <w:bCs/>
          <w:iCs/>
          <w:sz w:val="22"/>
          <w:szCs w:val="22"/>
          <w:lang w:val="el-GR"/>
        </w:rPr>
      </w:pPr>
    </w:p>
    <w:p w:rsidR="00974792" w:rsidRPr="00956FC9" w:rsidRDefault="00974792" w:rsidP="00974792">
      <w:pPr>
        <w:rPr>
          <w:rFonts w:ascii="Arial" w:eastAsia="Times New Roman" w:hAnsi="Arial" w:cs="Arial"/>
          <w:b/>
          <w:bCs/>
          <w:iCs/>
          <w:color w:val="000000"/>
          <w:sz w:val="22"/>
          <w:szCs w:val="22"/>
          <w:lang w:val="el-GR"/>
        </w:rPr>
      </w:pPr>
      <w:r w:rsidRPr="00956FC9">
        <w:rPr>
          <w:rFonts w:ascii="Arial" w:eastAsia="Times New Roman" w:hAnsi="Arial" w:cs="Arial"/>
          <w:b/>
          <w:bCs/>
          <w:iCs/>
          <w:color w:val="000000"/>
          <w:sz w:val="22"/>
          <w:szCs w:val="22"/>
          <w:lang w:val="el-GR"/>
        </w:rPr>
        <w:t xml:space="preserve">Επιλογή μηχανικού ή </w:t>
      </w:r>
      <w:r w:rsidRPr="00956FC9">
        <w:rPr>
          <w:rFonts w:ascii="Arial" w:eastAsia="Times New Roman" w:hAnsi="Arial" w:cs="Arial"/>
          <w:b/>
          <w:bCs/>
          <w:iCs/>
          <w:color w:val="000000"/>
          <w:sz w:val="22"/>
          <w:szCs w:val="22"/>
        </w:rPr>
        <w:t>CVT</w:t>
      </w:r>
      <w:r w:rsidRPr="00956FC9">
        <w:rPr>
          <w:rFonts w:ascii="Arial" w:eastAsia="Times New Roman" w:hAnsi="Arial" w:cs="Arial"/>
          <w:b/>
          <w:bCs/>
          <w:iCs/>
          <w:color w:val="000000"/>
          <w:sz w:val="22"/>
          <w:szCs w:val="22"/>
          <w:lang w:val="el-GR"/>
        </w:rPr>
        <w:t xml:space="preserve"> κιβωτίου </w:t>
      </w:r>
    </w:p>
    <w:p w:rsidR="00974792" w:rsidRPr="00956FC9"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 xml:space="preserve">Αξιοποιώντας περαιτέρω την υψηλότερη απόδοση του νέου κινητήρα και του μειωμένου βάρους </w:t>
      </w:r>
      <w:r w:rsidR="00015B5B">
        <w:rPr>
          <w:rFonts w:ascii="Arial" w:eastAsia="Times New Roman" w:hAnsi="Arial" w:cs="Arial"/>
          <w:bCs/>
          <w:iCs/>
          <w:sz w:val="22"/>
          <w:szCs w:val="22"/>
          <w:lang w:val="el-GR"/>
        </w:rPr>
        <w:t>του αμαξώματος</w:t>
      </w:r>
      <w:r w:rsidRPr="00956FC9">
        <w:rPr>
          <w:rFonts w:ascii="Arial" w:eastAsia="Times New Roman" w:hAnsi="Arial" w:cs="Arial"/>
          <w:bCs/>
          <w:iCs/>
          <w:sz w:val="22"/>
          <w:szCs w:val="22"/>
          <w:lang w:val="el-GR"/>
        </w:rPr>
        <w:t xml:space="preserve">, το 2015 </w:t>
      </w:r>
      <w:r w:rsidRPr="00956FC9">
        <w:rPr>
          <w:rFonts w:ascii="Arial" w:eastAsia="Times New Roman" w:hAnsi="Arial" w:cs="Arial"/>
          <w:bCs/>
          <w:iCs/>
          <w:sz w:val="22"/>
          <w:szCs w:val="22"/>
        </w:rPr>
        <w:t>Jazz</w:t>
      </w:r>
      <w:r w:rsidRPr="00956FC9">
        <w:rPr>
          <w:rFonts w:ascii="Arial" w:eastAsia="Times New Roman" w:hAnsi="Arial" w:cs="Arial"/>
          <w:bCs/>
          <w:iCs/>
          <w:sz w:val="22"/>
          <w:szCs w:val="22"/>
          <w:lang w:val="el-GR"/>
        </w:rPr>
        <w:t xml:space="preserve"> διατίθεται με δύο νέα κιβώτια. </w:t>
      </w:r>
    </w:p>
    <w:p w:rsidR="00974792" w:rsidRPr="00956FC9" w:rsidRDefault="00974792" w:rsidP="00974792">
      <w:pPr>
        <w:rPr>
          <w:rFonts w:ascii="Arial" w:eastAsia="Times New Roman" w:hAnsi="Arial" w:cs="Arial"/>
          <w:bCs/>
          <w:iCs/>
          <w:sz w:val="22"/>
          <w:szCs w:val="22"/>
          <w:lang w:val="el-GR"/>
        </w:rPr>
      </w:pPr>
    </w:p>
    <w:p w:rsidR="00974792" w:rsidRPr="00956FC9"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 xml:space="preserve">Το προηγούμενο πεντάρι μηχανικό κιβώτιο </w:t>
      </w:r>
      <w:r w:rsidR="00F7068E">
        <w:rPr>
          <w:rFonts w:ascii="Arial" w:eastAsia="Times New Roman" w:hAnsi="Arial" w:cs="Arial"/>
          <w:bCs/>
          <w:iCs/>
          <w:sz w:val="22"/>
          <w:szCs w:val="22"/>
          <w:lang w:val="el-GR"/>
        </w:rPr>
        <w:t>αντικαθίσταται</w:t>
      </w:r>
      <w:r w:rsidRPr="00956FC9">
        <w:rPr>
          <w:rFonts w:ascii="Arial" w:eastAsia="Times New Roman" w:hAnsi="Arial" w:cs="Arial"/>
          <w:bCs/>
          <w:iCs/>
          <w:sz w:val="22"/>
          <w:szCs w:val="22"/>
          <w:lang w:val="el-GR"/>
        </w:rPr>
        <w:t xml:space="preserve"> από ένα νέο </w:t>
      </w:r>
      <w:r w:rsidR="00F7068E">
        <w:rPr>
          <w:rFonts w:ascii="Arial" w:eastAsia="Times New Roman" w:hAnsi="Arial" w:cs="Arial"/>
          <w:bCs/>
          <w:iCs/>
          <w:sz w:val="22"/>
          <w:szCs w:val="22"/>
          <w:lang w:val="el-GR"/>
        </w:rPr>
        <w:t>εξάρι</w:t>
      </w:r>
      <w:r w:rsidRPr="00956FC9">
        <w:rPr>
          <w:rFonts w:ascii="Arial" w:eastAsia="Times New Roman" w:hAnsi="Arial" w:cs="Arial"/>
          <w:bCs/>
          <w:iCs/>
          <w:sz w:val="22"/>
          <w:szCs w:val="22"/>
          <w:lang w:val="el-GR"/>
        </w:rPr>
        <w:t xml:space="preserve"> μηχανικό με αραιότερη κλιμάκωση σχέσεων, ειδικά προσαρμοσμένη στο νέο </w:t>
      </w:r>
      <w:r w:rsidRPr="00956FC9">
        <w:rPr>
          <w:rFonts w:ascii="Arial" w:eastAsia="Times New Roman" w:hAnsi="Arial" w:cs="Arial"/>
          <w:bCs/>
          <w:iCs/>
          <w:sz w:val="22"/>
          <w:szCs w:val="22"/>
        </w:rPr>
        <w:t>Jazz</w:t>
      </w:r>
      <w:r w:rsidRPr="00956FC9">
        <w:rPr>
          <w:rFonts w:ascii="Arial" w:eastAsia="Times New Roman" w:hAnsi="Arial" w:cs="Arial"/>
          <w:bCs/>
          <w:iCs/>
          <w:sz w:val="22"/>
          <w:szCs w:val="22"/>
          <w:lang w:val="el-GR"/>
        </w:rPr>
        <w:t>. Οι σχέσεις 1-έως-5 προσφέρουν πιο πυκνή κλιμάκωση για καλύτερη επιτάχυνση, ενώ μία 6</w:t>
      </w:r>
      <w:r w:rsidRPr="00956FC9">
        <w:rPr>
          <w:rFonts w:ascii="Arial" w:eastAsia="Times New Roman" w:hAnsi="Arial" w:cs="Arial"/>
          <w:bCs/>
          <w:iCs/>
          <w:sz w:val="22"/>
          <w:szCs w:val="22"/>
          <w:vertAlign w:val="superscript"/>
          <w:lang w:val="el-GR"/>
        </w:rPr>
        <w:t>η</w:t>
      </w:r>
      <w:r w:rsidRPr="00956FC9">
        <w:rPr>
          <w:rFonts w:ascii="Arial" w:eastAsia="Times New Roman" w:hAnsi="Arial" w:cs="Arial"/>
          <w:bCs/>
          <w:iCs/>
          <w:sz w:val="22"/>
          <w:szCs w:val="22"/>
          <w:lang w:val="el-GR"/>
        </w:rPr>
        <w:t xml:space="preserve"> σχέση διασφαλίζει ξεκούραστα, αθόρυβα ταξίδια με ελαχιστοποιημένη κατανάλωση. Οι θόρυβοι και οι κραδασμοί έχουν μειωθεί με </w:t>
      </w:r>
      <w:r w:rsidR="00015B5B">
        <w:rPr>
          <w:rFonts w:ascii="Arial" w:eastAsia="Times New Roman" w:hAnsi="Arial" w:cs="Arial"/>
          <w:bCs/>
          <w:iCs/>
          <w:sz w:val="22"/>
          <w:szCs w:val="22"/>
          <w:lang w:val="el-GR"/>
        </w:rPr>
        <w:t>τη χρήση</w:t>
      </w:r>
      <w:r w:rsidRPr="00956FC9">
        <w:rPr>
          <w:rFonts w:ascii="Arial" w:eastAsia="Times New Roman" w:hAnsi="Arial" w:cs="Arial"/>
          <w:bCs/>
          <w:iCs/>
          <w:sz w:val="22"/>
          <w:szCs w:val="22"/>
          <w:lang w:val="el-GR"/>
        </w:rPr>
        <w:t xml:space="preserve"> ελικοειδούς γραναζιού μίζας στο βολάν. </w:t>
      </w:r>
    </w:p>
    <w:p w:rsidR="00974792" w:rsidRPr="00956FC9" w:rsidRDefault="00974792" w:rsidP="00974792">
      <w:pPr>
        <w:rPr>
          <w:rFonts w:ascii="Arial" w:eastAsia="Times New Roman" w:hAnsi="Arial" w:cs="Arial"/>
          <w:bCs/>
          <w:iCs/>
          <w:sz w:val="22"/>
          <w:szCs w:val="22"/>
          <w:lang w:val="el-GR"/>
        </w:rPr>
      </w:pPr>
    </w:p>
    <w:p w:rsidR="00974792" w:rsidRPr="00956FC9"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 xml:space="preserve">Ιδιαίτερη προσοχή δόθηκε στην ποιότητα και αίσθηση της νέας διαδικασίας αλλαγής ταχυτήτων. Η διαδρομή του </w:t>
      </w:r>
      <w:proofErr w:type="spellStart"/>
      <w:r w:rsidRPr="00956FC9">
        <w:rPr>
          <w:rFonts w:ascii="Arial" w:eastAsia="Times New Roman" w:hAnsi="Arial" w:cs="Arial"/>
          <w:bCs/>
          <w:iCs/>
          <w:sz w:val="22"/>
          <w:szCs w:val="22"/>
          <w:lang w:val="el-GR"/>
        </w:rPr>
        <w:t>επιλογέα</w:t>
      </w:r>
      <w:proofErr w:type="spellEnd"/>
      <w:r w:rsidRPr="00956FC9">
        <w:rPr>
          <w:rFonts w:ascii="Arial" w:eastAsia="Times New Roman" w:hAnsi="Arial" w:cs="Arial"/>
          <w:bCs/>
          <w:iCs/>
          <w:sz w:val="22"/>
          <w:szCs w:val="22"/>
          <w:lang w:val="el-GR"/>
        </w:rPr>
        <w:t xml:space="preserve"> έχει μειωθεί κατά 10%, ένα </w:t>
      </w:r>
      <w:proofErr w:type="spellStart"/>
      <w:r w:rsidRPr="00956FC9">
        <w:rPr>
          <w:rFonts w:ascii="Arial" w:eastAsia="Times New Roman" w:hAnsi="Arial" w:cs="Arial"/>
          <w:bCs/>
          <w:iCs/>
          <w:sz w:val="22"/>
          <w:szCs w:val="22"/>
          <w:lang w:val="el-GR"/>
        </w:rPr>
        <w:t>συγχρονιζέ</w:t>
      </w:r>
      <w:proofErr w:type="spellEnd"/>
      <w:r w:rsidRPr="00956FC9">
        <w:rPr>
          <w:rFonts w:ascii="Arial" w:eastAsia="Times New Roman" w:hAnsi="Arial" w:cs="Arial"/>
          <w:bCs/>
          <w:iCs/>
          <w:sz w:val="22"/>
          <w:szCs w:val="22"/>
          <w:lang w:val="el-GR"/>
        </w:rPr>
        <w:t xml:space="preserve"> από </w:t>
      </w:r>
      <w:proofErr w:type="spellStart"/>
      <w:r w:rsidRPr="00956FC9">
        <w:rPr>
          <w:rFonts w:ascii="Arial" w:eastAsia="Times New Roman" w:hAnsi="Arial" w:cs="Arial"/>
          <w:bCs/>
          <w:iCs/>
          <w:sz w:val="22"/>
          <w:szCs w:val="22"/>
          <w:lang w:val="el-GR"/>
        </w:rPr>
        <w:t>ανθρακονήματα</w:t>
      </w:r>
      <w:proofErr w:type="spellEnd"/>
      <w:r w:rsidRPr="00956FC9">
        <w:rPr>
          <w:rFonts w:ascii="Arial" w:eastAsia="Times New Roman" w:hAnsi="Arial" w:cs="Arial"/>
          <w:bCs/>
          <w:iCs/>
          <w:sz w:val="22"/>
          <w:szCs w:val="22"/>
          <w:lang w:val="el-GR"/>
        </w:rPr>
        <w:t xml:space="preserve"> έχει τοποθετηθεί στη 2</w:t>
      </w:r>
      <w:r w:rsidRPr="00956FC9">
        <w:rPr>
          <w:rFonts w:ascii="Arial" w:eastAsia="Times New Roman" w:hAnsi="Arial" w:cs="Arial"/>
          <w:bCs/>
          <w:iCs/>
          <w:sz w:val="22"/>
          <w:szCs w:val="22"/>
          <w:vertAlign w:val="superscript"/>
          <w:lang w:val="el-GR"/>
        </w:rPr>
        <w:t>η</w:t>
      </w:r>
      <w:r w:rsidRPr="00956FC9">
        <w:rPr>
          <w:rFonts w:ascii="Arial" w:eastAsia="Times New Roman" w:hAnsi="Arial" w:cs="Arial"/>
          <w:bCs/>
          <w:iCs/>
          <w:sz w:val="22"/>
          <w:szCs w:val="22"/>
          <w:lang w:val="el-GR"/>
        </w:rPr>
        <w:t xml:space="preserve"> σχέση κάνοντας την αλλαγή κατά 5% ελαφρύτερη και η αντίσταση της αλλαγής έχει μειωθεί συνολικά κατά 25% – με αποτέλεσμα ομαλότερες και ευκολότερες αλλαγές σχέσεων.</w:t>
      </w:r>
    </w:p>
    <w:p w:rsidR="00974792" w:rsidRPr="00956FC9" w:rsidRDefault="00974792" w:rsidP="00974792">
      <w:pPr>
        <w:rPr>
          <w:rFonts w:ascii="Arial" w:eastAsia="Times New Roman" w:hAnsi="Arial" w:cs="Arial"/>
          <w:bCs/>
          <w:iCs/>
          <w:sz w:val="22"/>
          <w:szCs w:val="22"/>
          <w:lang w:val="el-GR"/>
        </w:rPr>
      </w:pPr>
    </w:p>
    <w:p w:rsidR="00974792" w:rsidRPr="00956FC9"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 xml:space="preserve">Με μηχανικό κιβώτιο, το νέο </w:t>
      </w:r>
      <w:r w:rsidRPr="00956FC9">
        <w:rPr>
          <w:rFonts w:ascii="Arial" w:eastAsia="Times New Roman" w:hAnsi="Arial" w:cs="Arial"/>
          <w:bCs/>
          <w:iCs/>
          <w:sz w:val="22"/>
          <w:szCs w:val="22"/>
        </w:rPr>
        <w:t>Jazz</w:t>
      </w:r>
      <w:r w:rsidRPr="00956FC9">
        <w:rPr>
          <w:rFonts w:ascii="Arial" w:eastAsia="Times New Roman" w:hAnsi="Arial" w:cs="Arial"/>
          <w:bCs/>
          <w:iCs/>
          <w:sz w:val="22"/>
          <w:szCs w:val="22"/>
          <w:lang w:val="el-GR"/>
        </w:rPr>
        <w:t xml:space="preserve"> επιταχύνει από 0</w:t>
      </w:r>
      <w:r w:rsidR="00015B5B">
        <w:rPr>
          <w:rFonts w:ascii="Arial" w:eastAsia="Times New Roman" w:hAnsi="Arial" w:cs="Arial"/>
          <w:bCs/>
          <w:iCs/>
          <w:sz w:val="22"/>
          <w:szCs w:val="22"/>
          <w:lang w:val="el-GR"/>
        </w:rPr>
        <w:t xml:space="preserve"> </w:t>
      </w:r>
      <w:r w:rsidRPr="00956FC9">
        <w:rPr>
          <w:rFonts w:ascii="Arial" w:eastAsia="Times New Roman" w:hAnsi="Arial" w:cs="Arial"/>
          <w:bCs/>
          <w:iCs/>
          <w:sz w:val="22"/>
          <w:szCs w:val="22"/>
          <w:lang w:val="el-GR"/>
        </w:rPr>
        <w:t>στα</w:t>
      </w:r>
      <w:r w:rsidR="00015B5B">
        <w:rPr>
          <w:rFonts w:ascii="Arial" w:eastAsia="Times New Roman" w:hAnsi="Arial" w:cs="Arial"/>
          <w:bCs/>
          <w:iCs/>
          <w:sz w:val="22"/>
          <w:szCs w:val="22"/>
          <w:lang w:val="el-GR"/>
        </w:rPr>
        <w:t xml:space="preserve"> </w:t>
      </w:r>
      <w:r w:rsidRPr="00956FC9">
        <w:rPr>
          <w:rFonts w:ascii="Arial" w:eastAsia="Times New Roman" w:hAnsi="Arial" w:cs="Arial"/>
          <w:bCs/>
          <w:iCs/>
          <w:sz w:val="22"/>
          <w:szCs w:val="22"/>
          <w:lang w:val="el-GR"/>
        </w:rPr>
        <w:t xml:space="preserve">100 </w:t>
      </w:r>
      <w:r w:rsidRPr="00956FC9">
        <w:rPr>
          <w:rFonts w:ascii="Arial" w:eastAsia="Times New Roman" w:hAnsi="Arial" w:cs="Arial"/>
          <w:bCs/>
          <w:iCs/>
          <w:sz w:val="22"/>
          <w:szCs w:val="22"/>
        </w:rPr>
        <w:t>km</w:t>
      </w:r>
      <w:r w:rsidRPr="00956FC9">
        <w:rPr>
          <w:rFonts w:ascii="Arial" w:eastAsia="Times New Roman" w:hAnsi="Arial" w:cs="Arial"/>
          <w:bCs/>
          <w:iCs/>
          <w:sz w:val="22"/>
          <w:szCs w:val="22"/>
          <w:lang w:val="el-GR"/>
        </w:rPr>
        <w:t>/</w:t>
      </w:r>
      <w:r w:rsidRPr="00956FC9">
        <w:rPr>
          <w:rFonts w:ascii="Arial" w:eastAsia="Times New Roman" w:hAnsi="Arial" w:cs="Arial"/>
          <w:bCs/>
          <w:iCs/>
          <w:sz w:val="22"/>
          <w:szCs w:val="22"/>
        </w:rPr>
        <w:t>h</w:t>
      </w:r>
      <w:r w:rsidRPr="00956FC9">
        <w:rPr>
          <w:rFonts w:ascii="Arial" w:eastAsia="Times New Roman" w:hAnsi="Arial" w:cs="Arial"/>
          <w:bCs/>
          <w:iCs/>
          <w:sz w:val="22"/>
          <w:szCs w:val="22"/>
          <w:lang w:val="el-GR"/>
        </w:rPr>
        <w:t xml:space="preserve"> σε</w:t>
      </w:r>
      <w:r w:rsidRPr="00956FC9">
        <w:rPr>
          <w:rFonts w:ascii="Arial" w:eastAsia="Times New Roman" w:hAnsi="Arial" w:cs="Arial"/>
          <w:bCs/>
          <w:iCs/>
          <w:color w:val="000000"/>
          <w:sz w:val="22"/>
          <w:szCs w:val="22"/>
          <w:lang w:val="el-GR"/>
        </w:rPr>
        <w:t xml:space="preserve"> 11,2 </w:t>
      </w:r>
      <w:proofErr w:type="spellStart"/>
      <w:r w:rsidRPr="00956FC9">
        <w:rPr>
          <w:rFonts w:ascii="Arial" w:eastAsia="Times New Roman" w:hAnsi="Arial" w:cs="Arial"/>
          <w:bCs/>
          <w:iCs/>
          <w:sz w:val="22"/>
          <w:szCs w:val="22"/>
          <w:lang w:val="el-GR"/>
        </w:rPr>
        <w:t>δευτ</w:t>
      </w:r>
      <w:proofErr w:type="spellEnd"/>
      <w:r w:rsidRPr="00956FC9">
        <w:rPr>
          <w:rFonts w:ascii="Arial" w:eastAsia="Times New Roman" w:hAnsi="Arial" w:cs="Arial"/>
          <w:bCs/>
          <w:iCs/>
          <w:sz w:val="22"/>
          <w:szCs w:val="22"/>
          <w:lang w:val="el-GR"/>
        </w:rPr>
        <w:t xml:space="preserve">., και πετυχαίνει τελική ταχύτητα </w:t>
      </w:r>
      <w:r w:rsidRPr="00956FC9">
        <w:rPr>
          <w:rFonts w:ascii="Arial" w:eastAsia="Times New Roman" w:hAnsi="Arial" w:cs="Arial"/>
          <w:bCs/>
          <w:iCs/>
          <w:color w:val="000000"/>
          <w:sz w:val="22"/>
          <w:szCs w:val="22"/>
          <w:lang w:val="el-GR"/>
        </w:rPr>
        <w:t xml:space="preserve">190 </w:t>
      </w:r>
      <w:r w:rsidRPr="00956FC9">
        <w:rPr>
          <w:rFonts w:ascii="Arial" w:eastAsia="Times New Roman" w:hAnsi="Arial" w:cs="Arial"/>
          <w:bCs/>
          <w:iCs/>
          <w:color w:val="000000"/>
          <w:sz w:val="22"/>
          <w:szCs w:val="22"/>
        </w:rPr>
        <w:t>km</w:t>
      </w:r>
      <w:r w:rsidRPr="00956FC9">
        <w:rPr>
          <w:rFonts w:ascii="Arial" w:eastAsia="Times New Roman" w:hAnsi="Arial" w:cs="Arial"/>
          <w:bCs/>
          <w:iCs/>
          <w:color w:val="000000"/>
          <w:sz w:val="22"/>
          <w:szCs w:val="22"/>
          <w:lang w:val="el-GR"/>
        </w:rPr>
        <w:t>/</w:t>
      </w:r>
      <w:r w:rsidRPr="00956FC9">
        <w:rPr>
          <w:rFonts w:ascii="Arial" w:eastAsia="Times New Roman" w:hAnsi="Arial" w:cs="Arial"/>
          <w:bCs/>
          <w:iCs/>
          <w:color w:val="000000"/>
          <w:sz w:val="22"/>
          <w:szCs w:val="22"/>
        </w:rPr>
        <w:t>h</w:t>
      </w:r>
      <w:r w:rsidRPr="00956FC9">
        <w:rPr>
          <w:rFonts w:ascii="Arial" w:eastAsia="Times New Roman" w:hAnsi="Arial" w:cs="Arial"/>
          <w:bCs/>
          <w:iCs/>
          <w:color w:val="000000"/>
          <w:sz w:val="22"/>
          <w:szCs w:val="22"/>
          <w:lang w:val="el-GR"/>
        </w:rPr>
        <w:t xml:space="preserve">. </w:t>
      </w:r>
    </w:p>
    <w:p w:rsidR="00974792" w:rsidRPr="00956FC9" w:rsidRDefault="00974792" w:rsidP="00974792">
      <w:pPr>
        <w:rPr>
          <w:rFonts w:ascii="Arial" w:eastAsia="Times New Roman" w:hAnsi="Arial" w:cs="Arial"/>
          <w:bCs/>
          <w:iCs/>
          <w:sz w:val="22"/>
          <w:szCs w:val="22"/>
          <w:lang w:val="el-GR"/>
        </w:rPr>
      </w:pPr>
    </w:p>
    <w:p w:rsidR="00974792" w:rsidRPr="00956FC9"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 xml:space="preserve">Για το 2015 </w:t>
      </w:r>
      <w:r w:rsidRPr="00956FC9">
        <w:rPr>
          <w:rFonts w:ascii="Arial" w:eastAsia="Times New Roman" w:hAnsi="Arial" w:cs="Arial"/>
          <w:bCs/>
          <w:iCs/>
          <w:sz w:val="22"/>
          <w:szCs w:val="22"/>
        </w:rPr>
        <w:t>Jazz</w:t>
      </w:r>
      <w:r w:rsidRPr="00956FC9">
        <w:rPr>
          <w:rFonts w:ascii="Arial" w:eastAsia="Times New Roman" w:hAnsi="Arial" w:cs="Arial"/>
          <w:bCs/>
          <w:iCs/>
          <w:sz w:val="22"/>
          <w:szCs w:val="22"/>
          <w:lang w:val="el-GR"/>
        </w:rPr>
        <w:t xml:space="preserve">, το δημοφιλές, προαιρετικό κιβώτιο </w:t>
      </w:r>
      <w:r w:rsidRPr="00956FC9">
        <w:rPr>
          <w:rFonts w:ascii="Arial" w:eastAsia="Times New Roman" w:hAnsi="Arial" w:cs="Arial"/>
          <w:bCs/>
          <w:iCs/>
          <w:sz w:val="22"/>
          <w:szCs w:val="22"/>
        </w:rPr>
        <w:t>CVT</w:t>
      </w:r>
      <w:r w:rsidRPr="00956FC9">
        <w:rPr>
          <w:rFonts w:ascii="Arial" w:eastAsia="Times New Roman" w:hAnsi="Arial" w:cs="Arial"/>
          <w:bCs/>
          <w:iCs/>
          <w:sz w:val="22"/>
          <w:szCs w:val="22"/>
          <w:lang w:val="el-GR"/>
        </w:rPr>
        <w:t xml:space="preserve"> της </w:t>
      </w:r>
      <w:r w:rsidRPr="00956FC9">
        <w:rPr>
          <w:rFonts w:ascii="Arial" w:eastAsia="Times New Roman" w:hAnsi="Arial" w:cs="Arial"/>
          <w:bCs/>
          <w:iCs/>
          <w:sz w:val="22"/>
          <w:szCs w:val="22"/>
        </w:rPr>
        <w:t>Honda</w:t>
      </w:r>
      <w:r w:rsidRPr="00956FC9">
        <w:rPr>
          <w:rFonts w:ascii="Arial" w:eastAsia="Times New Roman" w:hAnsi="Arial" w:cs="Arial"/>
          <w:bCs/>
          <w:iCs/>
          <w:sz w:val="22"/>
          <w:szCs w:val="22"/>
          <w:lang w:val="el-GR"/>
        </w:rPr>
        <w:t xml:space="preserve"> είναι ένα νέο σύστημα που προσφέρει ακόμα καλύτερη οικονομία καυσίμου και σημαντικές βελτιώσεις στην </w:t>
      </w:r>
      <w:proofErr w:type="spellStart"/>
      <w:r w:rsidRPr="00956FC9">
        <w:rPr>
          <w:rFonts w:ascii="Arial" w:eastAsia="Times New Roman" w:hAnsi="Arial" w:cs="Arial"/>
          <w:bCs/>
          <w:iCs/>
          <w:sz w:val="22"/>
          <w:szCs w:val="22"/>
          <w:lang w:val="el-GR"/>
        </w:rPr>
        <w:t>οδηγησιμότητα</w:t>
      </w:r>
      <w:proofErr w:type="spellEnd"/>
      <w:r w:rsidRPr="00956FC9">
        <w:rPr>
          <w:rFonts w:ascii="Arial" w:eastAsia="Times New Roman" w:hAnsi="Arial" w:cs="Arial"/>
          <w:bCs/>
          <w:iCs/>
          <w:sz w:val="22"/>
          <w:szCs w:val="22"/>
          <w:lang w:val="el-GR"/>
        </w:rPr>
        <w:t xml:space="preserve">. Ένα νέο λογισμικό ελέγχου </w:t>
      </w:r>
      <w:r w:rsidRPr="00956FC9">
        <w:rPr>
          <w:rFonts w:ascii="Arial" w:eastAsia="Times New Roman" w:hAnsi="Arial" w:cs="Arial"/>
          <w:bCs/>
          <w:iCs/>
          <w:sz w:val="22"/>
          <w:szCs w:val="22"/>
        </w:rPr>
        <w:t>CVT</w:t>
      </w:r>
      <w:r w:rsidRPr="00956FC9">
        <w:rPr>
          <w:rFonts w:ascii="Arial" w:eastAsia="Times New Roman" w:hAnsi="Arial" w:cs="Arial"/>
          <w:bCs/>
          <w:iCs/>
          <w:sz w:val="22"/>
          <w:szCs w:val="22"/>
          <w:lang w:val="el-GR"/>
        </w:rPr>
        <w:t xml:space="preserve"> εξελίχθηκε ειδικά για τις Ευρωπαϊκές αγορές ώστε να προσφέρει την άμεση και γραμμική αίσθηση που αναμένεται από ένα μηχανικό κιβώτιο. Αυτό </w:t>
      </w:r>
      <w:r w:rsidR="00015B5B">
        <w:rPr>
          <w:rFonts w:ascii="Arial" w:eastAsia="Times New Roman" w:hAnsi="Arial" w:cs="Arial"/>
          <w:bCs/>
          <w:iCs/>
          <w:sz w:val="22"/>
          <w:szCs w:val="22"/>
          <w:lang w:val="el-GR"/>
        </w:rPr>
        <w:t>συνεπάγεται</w:t>
      </w:r>
      <w:r w:rsidRPr="00956FC9">
        <w:rPr>
          <w:rFonts w:ascii="Arial" w:eastAsia="Times New Roman" w:hAnsi="Arial" w:cs="Arial"/>
          <w:bCs/>
          <w:iCs/>
          <w:sz w:val="22"/>
          <w:szCs w:val="22"/>
          <w:lang w:val="el-GR"/>
        </w:rPr>
        <w:t xml:space="preserve"> βελτιωμένη απόκριση του κινητήρα στη θέση του πεντάλ του γκαζιού, ενώ οι στροφές του αυξάνονται αναλογικά για μία πιο γραμμική αίσθηση.</w:t>
      </w:r>
    </w:p>
    <w:p w:rsidR="00974792" w:rsidRPr="00974792" w:rsidRDefault="00974792" w:rsidP="00974792">
      <w:pPr>
        <w:rPr>
          <w:rFonts w:ascii="Arial" w:eastAsia="Times New Roman" w:hAnsi="Arial" w:cs="Arial"/>
          <w:bCs/>
          <w:iCs/>
          <w:sz w:val="22"/>
          <w:szCs w:val="22"/>
          <w:lang w:val="el-GR"/>
        </w:rPr>
      </w:pPr>
    </w:p>
    <w:p w:rsidR="00974792" w:rsidRPr="00956FC9"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 xml:space="preserve">Η </w:t>
      </w:r>
      <w:proofErr w:type="spellStart"/>
      <w:r w:rsidRPr="00956FC9">
        <w:rPr>
          <w:rFonts w:ascii="Arial" w:eastAsia="Times New Roman" w:hAnsi="Arial" w:cs="Arial"/>
          <w:bCs/>
          <w:iCs/>
          <w:sz w:val="22"/>
          <w:szCs w:val="22"/>
          <w:lang w:val="el-GR"/>
        </w:rPr>
        <w:t>οδηγησιμότητα</w:t>
      </w:r>
      <w:proofErr w:type="spellEnd"/>
      <w:r w:rsidRPr="00956FC9">
        <w:rPr>
          <w:rFonts w:ascii="Arial" w:eastAsia="Times New Roman" w:hAnsi="Arial" w:cs="Arial"/>
          <w:bCs/>
          <w:iCs/>
          <w:sz w:val="22"/>
          <w:szCs w:val="22"/>
          <w:lang w:val="el-GR"/>
        </w:rPr>
        <w:t xml:space="preserve"> του </w:t>
      </w:r>
      <w:r w:rsidRPr="00956FC9">
        <w:rPr>
          <w:rFonts w:ascii="Arial" w:eastAsia="Times New Roman" w:hAnsi="Arial" w:cs="Arial"/>
          <w:bCs/>
          <w:iCs/>
          <w:sz w:val="22"/>
          <w:szCs w:val="22"/>
        </w:rPr>
        <w:t>CVT</w:t>
      </w:r>
      <w:r w:rsidR="00F7068E">
        <w:rPr>
          <w:rFonts w:ascii="Arial" w:eastAsia="Times New Roman" w:hAnsi="Arial" w:cs="Arial"/>
          <w:bCs/>
          <w:iCs/>
          <w:sz w:val="22"/>
          <w:szCs w:val="22"/>
          <w:lang w:val="el-GR"/>
        </w:rPr>
        <w:t xml:space="preserve"> αποκτά πιο φυσική αίσθηση. </w:t>
      </w:r>
      <w:r w:rsidRPr="00956FC9">
        <w:rPr>
          <w:rFonts w:ascii="Arial" w:eastAsia="Times New Roman" w:hAnsi="Arial" w:cs="Arial"/>
          <w:bCs/>
          <w:iCs/>
          <w:sz w:val="22"/>
          <w:szCs w:val="22"/>
          <w:lang w:val="el-GR"/>
        </w:rPr>
        <w:t xml:space="preserve">Με τη χρήση νέου λογισμικού ελέγχου αποκλειστικού για την Ευρώπη που προσομοιώνει επτά σχέσεις και παρέχει βελτιστοποιημένη χαρτογράφηση αλλαγών σχέσεων. Δύο νέο πρόσθετα προγράμματα προσφέρουν βελτιώσεις ειδικές για κάθε περίσταση. </w:t>
      </w:r>
    </w:p>
    <w:p w:rsidR="00974792" w:rsidRPr="00956FC9" w:rsidRDefault="00974792" w:rsidP="00974792">
      <w:pPr>
        <w:rPr>
          <w:rFonts w:ascii="Arial" w:eastAsia="Times New Roman" w:hAnsi="Arial" w:cs="Arial"/>
          <w:bCs/>
          <w:iCs/>
          <w:sz w:val="22"/>
          <w:szCs w:val="22"/>
          <w:lang w:val="el-GR"/>
        </w:rPr>
      </w:pPr>
    </w:p>
    <w:p w:rsidR="00974792" w:rsidRPr="00956FC9"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 xml:space="preserve">Το </w:t>
      </w:r>
      <w:r w:rsidRPr="00956FC9">
        <w:rPr>
          <w:rFonts w:ascii="Arial" w:eastAsia="Times New Roman" w:hAnsi="Arial" w:cs="Arial"/>
          <w:bCs/>
          <w:iCs/>
          <w:sz w:val="22"/>
          <w:szCs w:val="22"/>
        </w:rPr>
        <w:t>Early</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Downshift</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During</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Braking</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EDDB</w:t>
      </w:r>
      <w:r w:rsidRPr="00956FC9">
        <w:rPr>
          <w:rFonts w:ascii="Arial" w:eastAsia="Times New Roman" w:hAnsi="Arial" w:cs="Arial"/>
          <w:bCs/>
          <w:iCs/>
          <w:sz w:val="22"/>
          <w:szCs w:val="22"/>
          <w:lang w:val="el-GR"/>
        </w:rPr>
        <w:t>) χρησιμοποιεί το</w:t>
      </w:r>
      <w:r w:rsidR="000E7DF3">
        <w:rPr>
          <w:rFonts w:ascii="Arial" w:eastAsia="Times New Roman" w:hAnsi="Arial" w:cs="Arial"/>
          <w:bCs/>
          <w:iCs/>
          <w:sz w:val="22"/>
          <w:szCs w:val="22"/>
          <w:lang w:val="el-GR"/>
        </w:rPr>
        <w:t xml:space="preserve"> φρένο</w:t>
      </w:r>
      <w:r w:rsidRPr="00956FC9">
        <w:rPr>
          <w:rFonts w:ascii="Arial" w:eastAsia="Times New Roman" w:hAnsi="Arial" w:cs="Arial"/>
          <w:bCs/>
          <w:iCs/>
          <w:sz w:val="22"/>
          <w:szCs w:val="22"/>
          <w:lang w:val="el-GR"/>
        </w:rPr>
        <w:t xml:space="preserve"> κινητήρα για </w:t>
      </w:r>
      <w:r w:rsidR="00D64C38">
        <w:rPr>
          <w:rFonts w:ascii="Arial" w:eastAsia="Times New Roman" w:hAnsi="Arial" w:cs="Arial"/>
          <w:bCs/>
          <w:iCs/>
          <w:sz w:val="22"/>
          <w:szCs w:val="22"/>
          <w:lang w:val="el-GR"/>
        </w:rPr>
        <w:t xml:space="preserve">υποστήριξη του </w:t>
      </w:r>
      <w:r w:rsidRPr="00956FC9">
        <w:rPr>
          <w:rFonts w:ascii="Arial" w:eastAsia="Times New Roman" w:hAnsi="Arial" w:cs="Arial"/>
          <w:bCs/>
          <w:iCs/>
          <w:sz w:val="22"/>
          <w:szCs w:val="22"/>
          <w:lang w:val="el-GR"/>
        </w:rPr>
        <w:t>οδηγ</w:t>
      </w:r>
      <w:r w:rsidR="00D64C38">
        <w:rPr>
          <w:rFonts w:ascii="Arial" w:eastAsia="Times New Roman" w:hAnsi="Arial" w:cs="Arial"/>
          <w:bCs/>
          <w:iCs/>
          <w:sz w:val="22"/>
          <w:szCs w:val="22"/>
          <w:lang w:val="el-GR"/>
        </w:rPr>
        <w:t>ού</w:t>
      </w:r>
      <w:r w:rsidRPr="00956FC9">
        <w:rPr>
          <w:rFonts w:ascii="Arial" w:eastAsia="Times New Roman" w:hAnsi="Arial" w:cs="Arial"/>
          <w:bCs/>
          <w:iCs/>
          <w:sz w:val="22"/>
          <w:szCs w:val="22"/>
          <w:lang w:val="el-GR"/>
        </w:rPr>
        <w:t xml:space="preserve">. Όταν το σύστημα αναγνωρίσει μία επιβράδυνση, κατηφόρα ή στροφή μέσω του συστήματος πέδησης, το </w:t>
      </w:r>
      <w:r w:rsidRPr="00956FC9">
        <w:rPr>
          <w:rFonts w:ascii="Arial" w:eastAsia="Times New Roman" w:hAnsi="Arial" w:cs="Arial"/>
          <w:bCs/>
          <w:iCs/>
          <w:sz w:val="22"/>
          <w:szCs w:val="22"/>
        </w:rPr>
        <w:t>EDDB</w:t>
      </w:r>
      <w:r w:rsidRPr="00956FC9">
        <w:rPr>
          <w:rFonts w:ascii="Arial" w:eastAsia="Times New Roman" w:hAnsi="Arial" w:cs="Arial"/>
          <w:bCs/>
          <w:iCs/>
          <w:sz w:val="22"/>
          <w:szCs w:val="22"/>
          <w:lang w:val="el-GR"/>
        </w:rPr>
        <w:t xml:space="preserve"> αυτόματα αυξάνει τις στροφές για αξιοποίηση του φρένου του κινητήρα. Στη συνέχεια αυτό επιτρέπει ταχεία ανάκτηση της ταχύτητας μετά την επιβράδυνση ή ταχεία επιτάχυνση μετά τη στροφή.</w:t>
      </w:r>
    </w:p>
    <w:p w:rsidR="00974792" w:rsidRPr="00956FC9" w:rsidRDefault="00974792" w:rsidP="00974792">
      <w:pPr>
        <w:rPr>
          <w:rFonts w:ascii="Arial" w:eastAsia="Times New Roman" w:hAnsi="Arial" w:cs="Arial"/>
          <w:bCs/>
          <w:iCs/>
          <w:sz w:val="22"/>
          <w:szCs w:val="22"/>
          <w:lang w:val="el-GR"/>
        </w:rPr>
      </w:pPr>
    </w:p>
    <w:p w:rsidR="00F7068E"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 xml:space="preserve">Το </w:t>
      </w:r>
      <w:r w:rsidRPr="00956FC9">
        <w:rPr>
          <w:rFonts w:ascii="Arial" w:eastAsia="Times New Roman" w:hAnsi="Arial" w:cs="Arial"/>
          <w:bCs/>
          <w:iCs/>
          <w:sz w:val="22"/>
          <w:szCs w:val="22"/>
        </w:rPr>
        <w:t>Fast</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Off</w:t>
      </w:r>
      <w:r w:rsidRPr="00956FC9">
        <w:rPr>
          <w:rFonts w:ascii="Arial" w:eastAsia="Times New Roman" w:hAnsi="Arial" w:cs="Arial"/>
          <w:bCs/>
          <w:iCs/>
          <w:sz w:val="22"/>
          <w:szCs w:val="22"/>
          <w:lang w:val="el-GR"/>
        </w:rPr>
        <w:t xml:space="preserve"> μετρά πόσο γρήγορα ο οδηγός αφήνει το πεντάλ του φρένου και διατηρεί σταθερές τις στροφές του κινητήρα για να ενεργοποιήσει το φρένο του κινητήρα σε </w:t>
      </w:r>
      <w:r w:rsidR="000E7DF3">
        <w:rPr>
          <w:rFonts w:ascii="Arial" w:eastAsia="Times New Roman" w:hAnsi="Arial" w:cs="Arial"/>
          <w:bCs/>
          <w:iCs/>
          <w:sz w:val="22"/>
          <w:szCs w:val="22"/>
          <w:lang w:val="el-GR"/>
        </w:rPr>
        <w:t>τέτοιες</w:t>
      </w:r>
      <w:r w:rsidRPr="00956FC9">
        <w:rPr>
          <w:rFonts w:ascii="Arial" w:eastAsia="Times New Roman" w:hAnsi="Arial" w:cs="Arial"/>
          <w:bCs/>
          <w:iCs/>
          <w:sz w:val="22"/>
          <w:szCs w:val="22"/>
          <w:lang w:val="el-GR"/>
        </w:rPr>
        <w:t xml:space="preserve"> περιπτώσεις. </w:t>
      </w:r>
      <w:r w:rsidR="000E7DF3">
        <w:rPr>
          <w:rFonts w:ascii="Arial" w:eastAsia="Times New Roman" w:hAnsi="Arial" w:cs="Arial"/>
          <w:bCs/>
          <w:iCs/>
          <w:sz w:val="22"/>
          <w:szCs w:val="22"/>
          <w:lang w:val="el-GR"/>
        </w:rPr>
        <w:t>Τ</w:t>
      </w:r>
      <w:r w:rsidRPr="00956FC9">
        <w:rPr>
          <w:rFonts w:ascii="Arial" w:eastAsia="Times New Roman" w:hAnsi="Arial" w:cs="Arial"/>
          <w:bCs/>
          <w:iCs/>
          <w:sz w:val="22"/>
          <w:szCs w:val="22"/>
          <w:lang w:val="el-GR"/>
        </w:rPr>
        <w:t xml:space="preserve">ο σύστημα έχει προσαρμοστεί εκτενώς στους Ευρωπαϊκούς αυτοκινητόδρομους πολλαπλών λωρίδων και υψηλών ταχυτήτων. Για παράδειγμα, το </w:t>
      </w:r>
      <w:r w:rsidRPr="00956FC9">
        <w:rPr>
          <w:rFonts w:ascii="Arial" w:eastAsia="Times New Roman" w:hAnsi="Arial" w:cs="Arial"/>
          <w:bCs/>
          <w:iCs/>
          <w:sz w:val="22"/>
          <w:szCs w:val="22"/>
        </w:rPr>
        <w:t>Fast</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Off</w:t>
      </w:r>
      <w:r w:rsidRPr="00956FC9">
        <w:rPr>
          <w:rFonts w:ascii="Arial" w:eastAsia="Times New Roman" w:hAnsi="Arial" w:cs="Arial"/>
          <w:bCs/>
          <w:iCs/>
          <w:sz w:val="22"/>
          <w:szCs w:val="22"/>
          <w:lang w:val="el-GR"/>
        </w:rPr>
        <w:t xml:space="preserve"> αναγνωρίζει πότε ο οδηγός ετοιμάζεται να προσπεράσει ένα προπορευόμενο όχημα, αλλά δεν μπορεί να ολοκληρώσει τον ελιγμό </w:t>
      </w:r>
      <w:r w:rsidR="000E7DF3">
        <w:rPr>
          <w:rFonts w:ascii="Arial" w:eastAsia="Times New Roman" w:hAnsi="Arial" w:cs="Arial"/>
          <w:bCs/>
          <w:iCs/>
          <w:sz w:val="22"/>
          <w:szCs w:val="22"/>
          <w:lang w:val="el-GR"/>
        </w:rPr>
        <w:t>εξ αιτίας κάποιου</w:t>
      </w:r>
      <w:r w:rsidRPr="00956FC9">
        <w:rPr>
          <w:rFonts w:ascii="Arial" w:eastAsia="Times New Roman" w:hAnsi="Arial" w:cs="Arial"/>
          <w:bCs/>
          <w:iCs/>
          <w:sz w:val="22"/>
          <w:szCs w:val="22"/>
          <w:lang w:val="el-GR"/>
        </w:rPr>
        <w:t xml:space="preserve"> οχήματος στη γειτονική λωρίδα. Καθώς ο οδηγός αφήνει γρήγορα το πεντάλ του γκαζιού επιτρέποντας στο πίσω όχημα να περάσει, το </w:t>
      </w:r>
      <w:r w:rsidRPr="00956FC9">
        <w:rPr>
          <w:rFonts w:ascii="Arial" w:eastAsia="Times New Roman" w:hAnsi="Arial" w:cs="Arial"/>
          <w:bCs/>
          <w:iCs/>
          <w:sz w:val="22"/>
          <w:szCs w:val="22"/>
        </w:rPr>
        <w:t>Fast</w:t>
      </w:r>
      <w:r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rPr>
        <w:t>Off</w:t>
      </w:r>
      <w:r w:rsidRPr="00956FC9">
        <w:rPr>
          <w:rFonts w:ascii="Arial" w:eastAsia="Times New Roman" w:hAnsi="Arial" w:cs="Arial"/>
          <w:bCs/>
          <w:iCs/>
          <w:sz w:val="22"/>
          <w:szCs w:val="22"/>
          <w:lang w:val="el-GR"/>
        </w:rPr>
        <w:t xml:space="preserve"> διατηρεί ψηλά τις στροφές του κινητήρα, </w:t>
      </w:r>
      <w:r w:rsidR="000E7DF3">
        <w:rPr>
          <w:rFonts w:ascii="Arial" w:eastAsia="Times New Roman" w:hAnsi="Arial" w:cs="Arial"/>
          <w:bCs/>
          <w:iCs/>
          <w:sz w:val="22"/>
          <w:szCs w:val="22"/>
          <w:lang w:val="el-GR"/>
        </w:rPr>
        <w:t>εν όψει της</w:t>
      </w:r>
      <w:r w:rsidRPr="00956FC9">
        <w:rPr>
          <w:rFonts w:ascii="Arial" w:eastAsia="Times New Roman" w:hAnsi="Arial" w:cs="Arial"/>
          <w:bCs/>
          <w:iCs/>
          <w:sz w:val="22"/>
          <w:szCs w:val="22"/>
          <w:lang w:val="el-GR"/>
        </w:rPr>
        <w:t xml:space="preserve"> ολοκλήρωση</w:t>
      </w:r>
      <w:r w:rsidR="000E7DF3">
        <w:rPr>
          <w:rFonts w:ascii="Arial" w:eastAsia="Times New Roman" w:hAnsi="Arial" w:cs="Arial"/>
          <w:bCs/>
          <w:iCs/>
          <w:sz w:val="22"/>
          <w:szCs w:val="22"/>
          <w:lang w:val="el-GR"/>
        </w:rPr>
        <w:t>ς</w:t>
      </w:r>
      <w:r w:rsidRPr="00956FC9">
        <w:rPr>
          <w:rFonts w:ascii="Arial" w:eastAsia="Times New Roman" w:hAnsi="Arial" w:cs="Arial"/>
          <w:bCs/>
          <w:iCs/>
          <w:sz w:val="22"/>
          <w:szCs w:val="22"/>
          <w:lang w:val="el-GR"/>
        </w:rPr>
        <w:t xml:space="preserve"> του ελιγμού προσπέρασης.</w:t>
      </w:r>
    </w:p>
    <w:p w:rsidR="00F7068E" w:rsidRDefault="00F7068E" w:rsidP="00974792">
      <w:pPr>
        <w:rPr>
          <w:rFonts w:ascii="Arial" w:eastAsia="Times New Roman" w:hAnsi="Arial" w:cs="Arial"/>
          <w:bCs/>
          <w:iCs/>
          <w:sz w:val="22"/>
          <w:szCs w:val="22"/>
          <w:lang w:val="el-GR"/>
        </w:rPr>
      </w:pPr>
    </w:p>
    <w:p w:rsidR="00974792" w:rsidRPr="00956FC9" w:rsidRDefault="00974792" w:rsidP="00974792">
      <w:pPr>
        <w:rPr>
          <w:rFonts w:ascii="Arial" w:eastAsia="Times New Roman" w:hAnsi="Arial" w:cs="Arial"/>
          <w:bCs/>
          <w:iCs/>
          <w:sz w:val="22"/>
          <w:szCs w:val="22"/>
          <w:lang w:val="el-GR"/>
        </w:rPr>
      </w:pPr>
      <w:r w:rsidRPr="00956FC9">
        <w:rPr>
          <w:rFonts w:ascii="Arial" w:eastAsia="Times New Roman" w:hAnsi="Arial" w:cs="Arial"/>
          <w:bCs/>
          <w:iCs/>
          <w:sz w:val="22"/>
          <w:szCs w:val="22"/>
          <w:lang w:val="el-GR"/>
        </w:rPr>
        <w:t xml:space="preserve">Το νέο κιβώτιο </w:t>
      </w:r>
      <w:r w:rsidRPr="00956FC9">
        <w:rPr>
          <w:rFonts w:ascii="Arial" w:eastAsia="Times New Roman" w:hAnsi="Arial" w:cs="Arial"/>
          <w:bCs/>
          <w:iCs/>
          <w:sz w:val="22"/>
          <w:szCs w:val="22"/>
        </w:rPr>
        <w:t>CVT</w:t>
      </w:r>
      <w:r w:rsidRPr="00956FC9">
        <w:rPr>
          <w:rFonts w:ascii="Arial" w:eastAsia="Times New Roman" w:hAnsi="Arial" w:cs="Arial"/>
          <w:bCs/>
          <w:iCs/>
          <w:sz w:val="22"/>
          <w:szCs w:val="22"/>
          <w:lang w:val="el-GR"/>
        </w:rPr>
        <w:t xml:space="preserve"> προσφέρει εντυπωσιακή οικονομία σε συνδυασμό με αυτές τις σημαντικές βελτιώσεις στην </w:t>
      </w:r>
      <w:proofErr w:type="spellStart"/>
      <w:r w:rsidRPr="00956FC9">
        <w:rPr>
          <w:rFonts w:ascii="Arial" w:eastAsia="Times New Roman" w:hAnsi="Arial" w:cs="Arial"/>
          <w:bCs/>
          <w:iCs/>
          <w:sz w:val="22"/>
          <w:szCs w:val="22"/>
          <w:lang w:val="el-GR"/>
        </w:rPr>
        <w:t>οδηγησιμότητα</w:t>
      </w:r>
      <w:proofErr w:type="spellEnd"/>
      <w:r w:rsidRPr="00956FC9">
        <w:rPr>
          <w:rFonts w:ascii="Arial" w:eastAsia="Times New Roman" w:hAnsi="Arial" w:cs="Arial"/>
          <w:bCs/>
          <w:iCs/>
          <w:sz w:val="22"/>
          <w:szCs w:val="22"/>
          <w:lang w:val="el-GR"/>
        </w:rPr>
        <w:t xml:space="preserve">. Το </w:t>
      </w:r>
      <w:r w:rsidRPr="00956FC9">
        <w:rPr>
          <w:rFonts w:ascii="Arial" w:eastAsia="Times New Roman" w:hAnsi="Arial" w:cs="Arial"/>
          <w:bCs/>
          <w:iCs/>
          <w:sz w:val="22"/>
          <w:szCs w:val="22"/>
        </w:rPr>
        <w:t>CVT</w:t>
      </w:r>
      <w:r w:rsidRPr="00956FC9">
        <w:rPr>
          <w:rFonts w:ascii="Arial" w:eastAsia="Times New Roman" w:hAnsi="Arial" w:cs="Arial"/>
          <w:bCs/>
          <w:iCs/>
          <w:sz w:val="22"/>
          <w:szCs w:val="22"/>
          <w:lang w:val="el-GR"/>
        </w:rPr>
        <w:t xml:space="preserve"> επιτρέπει τη λειτουργία του κινητήρα στην πιο αποδοτική ζώνη του το περισσότερο διάστημα, μεταβάλλοντας συνεχώς τη σχέση μετάδοσης αντί να ρυθμίζει το άνοιγμα της πεταλούδας του γκαζιού. </w:t>
      </w:r>
      <w:r w:rsidR="00150AF9">
        <w:rPr>
          <w:rFonts w:ascii="Arial" w:eastAsia="Times New Roman" w:hAnsi="Arial" w:cs="Arial"/>
          <w:bCs/>
          <w:iCs/>
          <w:sz w:val="22"/>
          <w:szCs w:val="22"/>
          <w:lang w:val="el-GR"/>
        </w:rPr>
        <w:t>Με</w:t>
      </w:r>
      <w:r w:rsidRPr="00956FC9">
        <w:rPr>
          <w:rFonts w:ascii="Arial" w:eastAsia="Times New Roman" w:hAnsi="Arial" w:cs="Arial"/>
          <w:bCs/>
          <w:iCs/>
          <w:sz w:val="22"/>
          <w:szCs w:val="22"/>
          <w:lang w:val="el-GR"/>
        </w:rPr>
        <w:t xml:space="preserve"> αυτόματ</w:t>
      </w:r>
      <w:r w:rsidR="00150AF9">
        <w:rPr>
          <w:rFonts w:ascii="Arial" w:eastAsia="Times New Roman" w:hAnsi="Arial" w:cs="Arial"/>
          <w:bCs/>
          <w:iCs/>
          <w:sz w:val="22"/>
          <w:szCs w:val="22"/>
          <w:lang w:val="el-GR"/>
        </w:rPr>
        <w:t>ο έλεγχο</w:t>
      </w:r>
      <w:r w:rsidRPr="00956FC9">
        <w:rPr>
          <w:rFonts w:ascii="Arial" w:eastAsia="Times New Roman" w:hAnsi="Arial" w:cs="Arial"/>
          <w:bCs/>
          <w:iCs/>
          <w:sz w:val="22"/>
          <w:szCs w:val="22"/>
          <w:lang w:val="el-GR"/>
        </w:rPr>
        <w:t xml:space="preserve"> από το σύστημα διαχείρισης του κινητήρα, το </w:t>
      </w:r>
      <w:r w:rsidRPr="00956FC9">
        <w:rPr>
          <w:rFonts w:ascii="Arial" w:eastAsia="Times New Roman" w:hAnsi="Arial" w:cs="Arial"/>
          <w:bCs/>
          <w:iCs/>
          <w:sz w:val="22"/>
          <w:szCs w:val="22"/>
        </w:rPr>
        <w:t>CVT</w:t>
      </w:r>
      <w:r w:rsidRPr="00956FC9">
        <w:rPr>
          <w:rFonts w:ascii="Arial" w:eastAsia="Times New Roman" w:hAnsi="Arial" w:cs="Arial"/>
          <w:bCs/>
          <w:iCs/>
          <w:sz w:val="22"/>
          <w:szCs w:val="22"/>
          <w:lang w:val="el-GR"/>
        </w:rPr>
        <w:t xml:space="preserve"> επιλέγει τη βέλτιστη σχέση εντός των επτά </w:t>
      </w:r>
      <w:r w:rsidR="006E636A">
        <w:rPr>
          <w:rFonts w:ascii="Arial" w:eastAsia="Times New Roman" w:hAnsi="Arial" w:cs="Arial"/>
          <w:bCs/>
          <w:iCs/>
          <w:sz w:val="22"/>
          <w:szCs w:val="22"/>
          <w:lang w:val="el-GR"/>
        </w:rPr>
        <w:t>προεπιλεγμένων</w:t>
      </w:r>
      <w:r w:rsidR="006E636A" w:rsidRPr="00956FC9">
        <w:rPr>
          <w:rFonts w:ascii="Arial" w:eastAsia="Times New Roman" w:hAnsi="Arial" w:cs="Arial"/>
          <w:bCs/>
          <w:iCs/>
          <w:sz w:val="22"/>
          <w:szCs w:val="22"/>
          <w:lang w:val="el-GR"/>
        </w:rPr>
        <w:t xml:space="preserve"> </w:t>
      </w:r>
      <w:r w:rsidRPr="00956FC9">
        <w:rPr>
          <w:rFonts w:ascii="Arial" w:eastAsia="Times New Roman" w:hAnsi="Arial" w:cs="Arial"/>
          <w:bCs/>
          <w:iCs/>
          <w:sz w:val="22"/>
          <w:szCs w:val="22"/>
          <w:lang w:val="el-GR"/>
        </w:rPr>
        <w:t>σχέσεων ανάλογα με τις στροφές του κινητήρα, τη θέση του γκαζιού και την εντολή του οδηγού. Η οικονομία αυξάνεται περαιτέρω από την πιο αραιή κλιμάκωση του κιβωτίου και το μειωμένο βάρος</w:t>
      </w:r>
      <w:r w:rsidR="00150AF9">
        <w:rPr>
          <w:rFonts w:ascii="Arial" w:eastAsia="Times New Roman" w:hAnsi="Arial" w:cs="Arial"/>
          <w:bCs/>
          <w:iCs/>
          <w:sz w:val="22"/>
          <w:szCs w:val="22"/>
          <w:lang w:val="el-GR"/>
        </w:rPr>
        <w:t xml:space="preserve"> -</w:t>
      </w:r>
      <w:r w:rsidRPr="00956FC9">
        <w:rPr>
          <w:rFonts w:ascii="Arial" w:eastAsia="Times New Roman" w:hAnsi="Arial" w:cs="Arial"/>
          <w:bCs/>
          <w:iCs/>
          <w:sz w:val="22"/>
          <w:szCs w:val="22"/>
          <w:lang w:val="el-GR"/>
        </w:rPr>
        <w:t xml:space="preserve"> αποτέλεσμα μιας </w:t>
      </w:r>
      <w:proofErr w:type="spellStart"/>
      <w:r w:rsidRPr="00956FC9">
        <w:rPr>
          <w:rFonts w:ascii="Arial" w:eastAsia="Times New Roman" w:hAnsi="Arial" w:cs="Arial"/>
          <w:bCs/>
          <w:iCs/>
          <w:sz w:val="22"/>
          <w:szCs w:val="22"/>
          <w:lang w:val="el-GR"/>
        </w:rPr>
        <w:t>εξορθολογισμένης</w:t>
      </w:r>
      <w:proofErr w:type="spellEnd"/>
      <w:r w:rsidRPr="00956FC9">
        <w:rPr>
          <w:rFonts w:ascii="Arial" w:eastAsia="Times New Roman" w:hAnsi="Arial" w:cs="Arial"/>
          <w:bCs/>
          <w:iCs/>
          <w:sz w:val="22"/>
          <w:szCs w:val="22"/>
          <w:lang w:val="el-GR"/>
        </w:rPr>
        <w:t xml:space="preserve"> σχεδίασης με μειωμένη πίεση τροχαλίας. Μειώσεις στην τριβή έχουν επιτευχθεί μέσω μιας βελτιστοποιημένης χωρητικότητας της αντλίας λαδιού, της μειωμένης αντίστασης του λαδιού, μιας πέδης όπισθεν χαμηλής τριβής, αλλά και της μείωσης των τριβών από τα περιστρεφόμενα εξαρτήματα.</w:t>
      </w:r>
    </w:p>
    <w:p w:rsidR="00974792" w:rsidRPr="00974792" w:rsidRDefault="00974792" w:rsidP="00974792">
      <w:pPr>
        <w:rPr>
          <w:rFonts w:ascii="Arial" w:eastAsia="Times New Roman" w:hAnsi="Arial" w:cs="Arial"/>
          <w:bCs/>
          <w:iCs/>
          <w:sz w:val="22"/>
          <w:szCs w:val="22"/>
          <w:lang w:val="el-GR"/>
        </w:rPr>
      </w:pPr>
    </w:p>
    <w:p w:rsidR="00974792" w:rsidRPr="00956FC9" w:rsidRDefault="00150AF9" w:rsidP="00974792">
      <w:pPr>
        <w:rPr>
          <w:rFonts w:ascii="Arial" w:eastAsia="Times New Roman" w:hAnsi="Arial" w:cs="Arial"/>
          <w:bCs/>
          <w:iCs/>
          <w:sz w:val="22"/>
          <w:szCs w:val="22"/>
          <w:lang w:val="el-GR"/>
        </w:rPr>
      </w:pPr>
      <w:r>
        <w:rPr>
          <w:rFonts w:ascii="Arial" w:eastAsia="Times New Roman" w:hAnsi="Arial" w:cs="Arial"/>
          <w:bCs/>
          <w:iCs/>
          <w:sz w:val="22"/>
          <w:szCs w:val="22"/>
          <w:lang w:val="el-GR"/>
        </w:rPr>
        <w:t>Με</w:t>
      </w:r>
      <w:r w:rsidR="00974792" w:rsidRPr="00956FC9">
        <w:rPr>
          <w:rFonts w:ascii="Arial" w:eastAsia="Times New Roman" w:hAnsi="Arial" w:cs="Arial"/>
          <w:bCs/>
          <w:iCs/>
          <w:sz w:val="22"/>
          <w:szCs w:val="22"/>
          <w:lang w:val="el-GR"/>
        </w:rPr>
        <w:t xml:space="preserve"> το κιβώτιο </w:t>
      </w:r>
      <w:r w:rsidR="00974792" w:rsidRPr="00956FC9">
        <w:rPr>
          <w:rFonts w:ascii="Arial" w:eastAsia="Times New Roman" w:hAnsi="Arial" w:cs="Arial"/>
          <w:bCs/>
          <w:iCs/>
          <w:sz w:val="22"/>
          <w:szCs w:val="22"/>
        </w:rPr>
        <w:t>CVT</w:t>
      </w:r>
      <w:r w:rsidR="00974792" w:rsidRPr="00956FC9">
        <w:rPr>
          <w:rFonts w:ascii="Arial" w:eastAsia="Times New Roman" w:hAnsi="Arial" w:cs="Arial"/>
          <w:bCs/>
          <w:iCs/>
          <w:sz w:val="22"/>
          <w:szCs w:val="22"/>
          <w:lang w:val="el-GR"/>
        </w:rPr>
        <w:t xml:space="preserve">, το 2015 </w:t>
      </w:r>
      <w:r w:rsidR="00974792" w:rsidRPr="00956FC9">
        <w:rPr>
          <w:rFonts w:ascii="Arial" w:eastAsia="Times New Roman" w:hAnsi="Arial" w:cs="Arial"/>
          <w:bCs/>
          <w:iCs/>
          <w:sz w:val="22"/>
          <w:szCs w:val="22"/>
        </w:rPr>
        <w:t>Jazz</w:t>
      </w:r>
      <w:r w:rsidR="00974792" w:rsidRPr="00956FC9">
        <w:rPr>
          <w:rFonts w:ascii="Arial" w:eastAsia="Times New Roman" w:hAnsi="Arial" w:cs="Arial"/>
          <w:bCs/>
          <w:iCs/>
          <w:sz w:val="22"/>
          <w:szCs w:val="22"/>
          <w:lang w:val="el-GR"/>
        </w:rPr>
        <w:t xml:space="preserve"> επιταχύνει στα 100 </w:t>
      </w:r>
      <w:r w:rsidR="00974792" w:rsidRPr="00956FC9">
        <w:rPr>
          <w:rFonts w:ascii="Arial" w:eastAsia="Times New Roman" w:hAnsi="Arial" w:cs="Arial"/>
          <w:bCs/>
          <w:iCs/>
          <w:sz w:val="22"/>
          <w:szCs w:val="22"/>
        </w:rPr>
        <w:t>km</w:t>
      </w:r>
      <w:r w:rsidR="00974792" w:rsidRPr="00956FC9">
        <w:rPr>
          <w:rFonts w:ascii="Arial" w:eastAsia="Times New Roman" w:hAnsi="Arial" w:cs="Arial"/>
          <w:bCs/>
          <w:iCs/>
          <w:sz w:val="22"/>
          <w:szCs w:val="22"/>
          <w:lang w:val="el-GR"/>
        </w:rPr>
        <w:t>/</w:t>
      </w:r>
      <w:r w:rsidR="00974792" w:rsidRPr="00956FC9">
        <w:rPr>
          <w:rFonts w:ascii="Arial" w:eastAsia="Times New Roman" w:hAnsi="Arial" w:cs="Arial"/>
          <w:bCs/>
          <w:iCs/>
          <w:sz w:val="22"/>
          <w:szCs w:val="22"/>
        </w:rPr>
        <w:t>h</w:t>
      </w:r>
      <w:r w:rsidR="00974792" w:rsidRPr="00956FC9">
        <w:rPr>
          <w:rFonts w:ascii="Arial" w:eastAsia="Times New Roman" w:hAnsi="Arial" w:cs="Arial"/>
          <w:bCs/>
          <w:iCs/>
          <w:sz w:val="22"/>
          <w:szCs w:val="22"/>
          <w:lang w:val="el-GR"/>
        </w:rPr>
        <w:t xml:space="preserve"> σε </w:t>
      </w:r>
      <w:r w:rsidR="00974792" w:rsidRPr="00956FC9">
        <w:rPr>
          <w:rFonts w:ascii="Arial" w:eastAsia="Times New Roman" w:hAnsi="Arial" w:cs="Arial"/>
          <w:bCs/>
          <w:iCs/>
          <w:color w:val="000000"/>
          <w:sz w:val="22"/>
          <w:szCs w:val="22"/>
          <w:lang w:val="el-GR"/>
        </w:rPr>
        <w:t>12 δευτερόλεπτα</w:t>
      </w:r>
      <w:r w:rsidR="00974792" w:rsidRPr="00956FC9">
        <w:rPr>
          <w:rFonts w:ascii="Arial" w:eastAsia="Times New Roman" w:hAnsi="Arial" w:cs="Arial"/>
          <w:bCs/>
          <w:iCs/>
          <w:sz w:val="22"/>
          <w:szCs w:val="22"/>
          <w:lang w:val="el-GR"/>
        </w:rPr>
        <w:t xml:space="preserve"> μέχρι την τελική ταχύτητα των </w:t>
      </w:r>
      <w:r w:rsidR="00974792" w:rsidRPr="00956FC9">
        <w:rPr>
          <w:rFonts w:ascii="Arial" w:eastAsia="Times New Roman" w:hAnsi="Arial" w:cs="Arial"/>
          <w:bCs/>
          <w:iCs/>
          <w:color w:val="000000"/>
          <w:sz w:val="22"/>
          <w:szCs w:val="22"/>
          <w:lang w:val="el-GR"/>
        </w:rPr>
        <w:t xml:space="preserve">183 </w:t>
      </w:r>
      <w:r w:rsidR="00974792" w:rsidRPr="00956FC9">
        <w:rPr>
          <w:rFonts w:ascii="Arial" w:eastAsia="Times New Roman" w:hAnsi="Arial" w:cs="Arial"/>
          <w:bCs/>
          <w:iCs/>
          <w:color w:val="000000"/>
          <w:sz w:val="22"/>
          <w:szCs w:val="22"/>
        </w:rPr>
        <w:t>km</w:t>
      </w:r>
      <w:r w:rsidR="00974792" w:rsidRPr="00956FC9">
        <w:rPr>
          <w:rFonts w:ascii="Arial" w:eastAsia="Times New Roman" w:hAnsi="Arial" w:cs="Arial"/>
          <w:bCs/>
          <w:iCs/>
          <w:color w:val="000000"/>
          <w:sz w:val="22"/>
          <w:szCs w:val="22"/>
          <w:lang w:val="el-GR"/>
        </w:rPr>
        <w:t>/</w:t>
      </w:r>
      <w:r w:rsidR="00974792" w:rsidRPr="00956FC9">
        <w:rPr>
          <w:rFonts w:ascii="Arial" w:eastAsia="Times New Roman" w:hAnsi="Arial" w:cs="Arial"/>
          <w:bCs/>
          <w:iCs/>
          <w:color w:val="000000"/>
          <w:sz w:val="22"/>
          <w:szCs w:val="22"/>
        </w:rPr>
        <w:t>h</w:t>
      </w:r>
      <w:r w:rsidR="00974792" w:rsidRPr="00956FC9">
        <w:rPr>
          <w:rFonts w:ascii="Arial" w:eastAsia="Times New Roman" w:hAnsi="Arial" w:cs="Arial"/>
          <w:bCs/>
          <w:iCs/>
          <w:color w:val="000000"/>
          <w:sz w:val="22"/>
          <w:szCs w:val="22"/>
          <w:lang w:val="el-GR"/>
        </w:rPr>
        <w:t>.</w:t>
      </w:r>
    </w:p>
    <w:p w:rsidR="00974792" w:rsidRPr="002B366E" w:rsidRDefault="00974792" w:rsidP="00974792">
      <w:pPr>
        <w:pStyle w:val="ListParagraph"/>
        <w:ind w:left="0"/>
        <w:rPr>
          <w:rFonts w:ascii="Arial" w:hAnsi="Arial" w:cs="Arial"/>
          <w:b/>
          <w:bCs/>
          <w:i/>
          <w:iCs/>
          <w:sz w:val="24"/>
          <w:szCs w:val="24"/>
          <w:lang w:val="el-GR"/>
        </w:rPr>
      </w:pPr>
      <w:r>
        <w:rPr>
          <w:rFonts w:ascii="Arial" w:eastAsia="Times New Roman" w:hAnsi="Arial" w:cs="Arial"/>
          <w:bCs/>
          <w:iCs/>
          <w:sz w:val="22"/>
          <w:szCs w:val="22"/>
          <w:lang w:val="el-GR"/>
        </w:rPr>
        <w:br w:type="page"/>
      </w:r>
      <w:r w:rsidRPr="002B366E">
        <w:rPr>
          <w:rFonts w:ascii="Arial" w:eastAsia="Times New Roman" w:hAnsi="Arial" w:cs="Arial"/>
          <w:b/>
          <w:bCs/>
          <w:iCs/>
          <w:sz w:val="22"/>
          <w:szCs w:val="22"/>
          <w:lang w:val="el-GR"/>
        </w:rPr>
        <w:lastRenderedPageBreak/>
        <w:t xml:space="preserve">4. </w:t>
      </w:r>
      <w:r w:rsidRPr="002B366E">
        <w:rPr>
          <w:rFonts w:ascii="Arial" w:hAnsi="Arial" w:cs="Arial"/>
          <w:b/>
          <w:bCs/>
          <w:i/>
          <w:iCs/>
          <w:sz w:val="24"/>
          <w:szCs w:val="24"/>
          <w:lang w:val="el-GR"/>
        </w:rPr>
        <w:t>Τολμηρή, φρέσκια εξωτερική σχεδίαση και προηγμένη καμπίνα</w:t>
      </w:r>
      <w:r w:rsidRPr="002B366E">
        <w:rPr>
          <w:rFonts w:ascii="Arial" w:hAnsi="Arial" w:cs="Arial"/>
          <w:b/>
          <w:bCs/>
          <w:sz w:val="24"/>
          <w:szCs w:val="24"/>
          <w:lang w:val="el-GR"/>
        </w:rPr>
        <w:t xml:space="preserve"> </w:t>
      </w:r>
    </w:p>
    <w:p w:rsidR="00974792" w:rsidRPr="002B366E" w:rsidRDefault="00974792" w:rsidP="00974792">
      <w:pPr>
        <w:autoSpaceDE w:val="0"/>
        <w:autoSpaceDN w:val="0"/>
        <w:rPr>
          <w:rFonts w:ascii="Arial" w:hAnsi="Arial" w:cs="Arial"/>
          <w:sz w:val="24"/>
          <w:szCs w:val="24"/>
          <w:lang w:val="el-GR"/>
        </w:rPr>
      </w:pPr>
    </w:p>
    <w:p w:rsidR="00974792" w:rsidRPr="006C54DD" w:rsidRDefault="00974792" w:rsidP="00974792">
      <w:pPr>
        <w:numPr>
          <w:ilvl w:val="0"/>
          <w:numId w:val="38"/>
        </w:numPr>
        <w:rPr>
          <w:rFonts w:ascii="Arial" w:eastAsia="Times New Roman" w:hAnsi="Arial" w:cs="Arial"/>
          <w:b/>
          <w:bCs/>
          <w:i/>
          <w:iCs/>
          <w:sz w:val="22"/>
          <w:szCs w:val="22"/>
          <w:lang w:val="el-GR"/>
        </w:rPr>
      </w:pPr>
      <w:r w:rsidRPr="002B366E">
        <w:rPr>
          <w:rFonts w:ascii="Arial" w:eastAsia="Times New Roman" w:hAnsi="Arial" w:cs="Arial"/>
          <w:sz w:val="22"/>
          <w:szCs w:val="22"/>
          <w:lang w:val="el-GR"/>
        </w:rPr>
        <w:t xml:space="preserve">Τολμηρή, νέα σχεδίαση εμπρός τμήματος με </w:t>
      </w:r>
      <w:r w:rsidRPr="006C54DD">
        <w:rPr>
          <w:rFonts w:ascii="Arial" w:eastAsia="Times New Roman" w:hAnsi="Arial" w:cs="Arial"/>
          <w:sz w:val="22"/>
          <w:szCs w:val="22"/>
          <w:lang w:val="el-GR"/>
        </w:rPr>
        <w:t>μάσκα ‘</w:t>
      </w:r>
      <w:r w:rsidRPr="006C54DD">
        <w:rPr>
          <w:rFonts w:ascii="Arial" w:eastAsia="Times New Roman" w:hAnsi="Arial" w:cs="Arial"/>
          <w:sz w:val="22"/>
          <w:szCs w:val="22"/>
        </w:rPr>
        <w:t>solid</w:t>
      </w:r>
      <w:r w:rsidRPr="006C54DD">
        <w:rPr>
          <w:rFonts w:ascii="Arial" w:eastAsia="Times New Roman" w:hAnsi="Arial" w:cs="Arial"/>
          <w:sz w:val="22"/>
          <w:szCs w:val="22"/>
          <w:lang w:val="el-GR"/>
        </w:rPr>
        <w:t xml:space="preserve"> </w:t>
      </w:r>
      <w:r w:rsidRPr="006C54DD">
        <w:rPr>
          <w:rFonts w:ascii="Arial" w:eastAsia="Times New Roman" w:hAnsi="Arial" w:cs="Arial"/>
          <w:sz w:val="22"/>
          <w:szCs w:val="22"/>
        </w:rPr>
        <w:t>wing</w:t>
      </w:r>
      <w:r w:rsidRPr="006C54DD">
        <w:rPr>
          <w:rFonts w:ascii="Arial" w:eastAsia="Times New Roman" w:hAnsi="Arial" w:cs="Arial"/>
          <w:sz w:val="22"/>
          <w:szCs w:val="22"/>
          <w:lang w:val="el-GR"/>
        </w:rPr>
        <w:t xml:space="preserve">’, στοιχείο ταυτότητας της οικογένειας 2015 </w:t>
      </w:r>
      <w:r w:rsidRPr="006C54DD">
        <w:rPr>
          <w:rFonts w:ascii="Arial" w:eastAsia="Times New Roman" w:hAnsi="Arial" w:cs="Arial"/>
          <w:sz w:val="22"/>
          <w:szCs w:val="22"/>
        </w:rPr>
        <w:t>Honda</w:t>
      </w:r>
      <w:r w:rsidRPr="006C54DD">
        <w:rPr>
          <w:rFonts w:ascii="Arial" w:eastAsia="Times New Roman" w:hAnsi="Arial" w:cs="Arial"/>
          <w:sz w:val="22"/>
          <w:szCs w:val="22"/>
          <w:lang w:val="el-GR"/>
        </w:rPr>
        <w:t xml:space="preserve"> </w:t>
      </w:r>
    </w:p>
    <w:p w:rsidR="00974792" w:rsidRPr="002B366E" w:rsidRDefault="00974792" w:rsidP="00974792">
      <w:pPr>
        <w:numPr>
          <w:ilvl w:val="0"/>
          <w:numId w:val="38"/>
        </w:numPr>
        <w:rPr>
          <w:rFonts w:ascii="Arial" w:eastAsia="Times New Roman" w:hAnsi="Arial" w:cs="Arial"/>
          <w:b/>
          <w:bCs/>
          <w:i/>
          <w:iCs/>
          <w:sz w:val="22"/>
          <w:szCs w:val="22"/>
          <w:lang w:val="el-GR"/>
        </w:rPr>
      </w:pPr>
      <w:r w:rsidRPr="002B366E">
        <w:rPr>
          <w:rFonts w:ascii="Arial" w:eastAsia="Times New Roman" w:hAnsi="Arial" w:cs="Arial"/>
          <w:sz w:val="22"/>
          <w:szCs w:val="22"/>
          <w:lang w:val="el-GR"/>
        </w:rPr>
        <w:t xml:space="preserve">Πιο φουτουριστική </w:t>
      </w:r>
      <w:r w:rsidR="00150AF9">
        <w:rPr>
          <w:rFonts w:ascii="Arial" w:eastAsia="Times New Roman" w:hAnsi="Arial" w:cs="Arial"/>
          <w:sz w:val="22"/>
          <w:szCs w:val="22"/>
          <w:lang w:val="el-GR"/>
        </w:rPr>
        <w:t>‘</w:t>
      </w:r>
      <w:r>
        <w:rPr>
          <w:rFonts w:ascii="Arial" w:eastAsia="Times New Roman" w:hAnsi="Arial" w:cs="Arial"/>
          <w:sz w:val="22"/>
          <w:szCs w:val="22"/>
          <w:lang w:val="el-GR"/>
        </w:rPr>
        <w:t>μονοκόμματη</w:t>
      </w:r>
      <w:r w:rsidRPr="002B366E">
        <w:rPr>
          <w:rFonts w:ascii="Arial" w:eastAsia="Times New Roman" w:hAnsi="Arial" w:cs="Arial"/>
          <w:sz w:val="22"/>
          <w:szCs w:val="22"/>
          <w:lang w:val="el-GR"/>
        </w:rPr>
        <w:t xml:space="preserve">’ φόρμα </w:t>
      </w:r>
      <w:r>
        <w:rPr>
          <w:rFonts w:ascii="Arial" w:eastAsia="Times New Roman" w:hAnsi="Arial" w:cs="Arial"/>
          <w:sz w:val="22"/>
          <w:szCs w:val="22"/>
          <w:lang w:val="el-GR"/>
        </w:rPr>
        <w:t>προσφέρει</w:t>
      </w:r>
      <w:r w:rsidRPr="002B366E">
        <w:rPr>
          <w:rFonts w:ascii="Arial" w:eastAsia="Times New Roman" w:hAnsi="Arial" w:cs="Arial"/>
          <w:sz w:val="22"/>
          <w:szCs w:val="22"/>
          <w:lang w:val="el-GR"/>
        </w:rPr>
        <w:t xml:space="preserve"> </w:t>
      </w:r>
      <w:r>
        <w:rPr>
          <w:rFonts w:ascii="Arial" w:eastAsia="Times New Roman" w:hAnsi="Arial" w:cs="Arial"/>
          <w:sz w:val="22"/>
          <w:szCs w:val="22"/>
          <w:lang w:val="el-GR"/>
        </w:rPr>
        <w:t>αίσθηση σταθερότητας.</w:t>
      </w:r>
      <w:r w:rsidRPr="002B366E">
        <w:rPr>
          <w:rFonts w:ascii="Arial" w:eastAsia="Times New Roman" w:hAnsi="Arial" w:cs="Arial"/>
          <w:sz w:val="22"/>
          <w:szCs w:val="22"/>
          <w:lang w:val="el-GR"/>
        </w:rPr>
        <w:t xml:space="preserve"> </w:t>
      </w:r>
    </w:p>
    <w:p w:rsidR="00974792" w:rsidRPr="002B366E" w:rsidRDefault="00974792" w:rsidP="00974792">
      <w:pPr>
        <w:numPr>
          <w:ilvl w:val="0"/>
          <w:numId w:val="38"/>
        </w:numPr>
        <w:rPr>
          <w:rFonts w:ascii="Arial" w:eastAsia="Times New Roman" w:hAnsi="Arial" w:cs="Arial"/>
          <w:b/>
          <w:bCs/>
          <w:i/>
          <w:iCs/>
          <w:sz w:val="22"/>
          <w:szCs w:val="22"/>
          <w:lang w:val="el-GR"/>
        </w:rPr>
      </w:pPr>
      <w:r w:rsidRPr="002B366E">
        <w:rPr>
          <w:rFonts w:ascii="Arial" w:eastAsia="Times New Roman" w:hAnsi="Arial" w:cs="Arial"/>
          <w:sz w:val="22"/>
          <w:szCs w:val="22"/>
          <w:lang w:val="el-GR"/>
        </w:rPr>
        <w:t xml:space="preserve">Μεγάλο παρμπρίζ και εμπρός φινιστρίνια για ευάερο περιβάλλον </w:t>
      </w:r>
      <w:r>
        <w:rPr>
          <w:rFonts w:ascii="Arial" w:eastAsia="Times New Roman" w:hAnsi="Arial" w:cs="Arial"/>
          <w:sz w:val="22"/>
          <w:szCs w:val="22"/>
          <w:lang w:val="el-GR"/>
        </w:rPr>
        <w:t>και αίσθηση ευρυχωρίας</w:t>
      </w:r>
    </w:p>
    <w:p w:rsidR="00974792" w:rsidRPr="002B366E" w:rsidRDefault="00974792" w:rsidP="00974792">
      <w:pPr>
        <w:pStyle w:val="ListParagraph1"/>
        <w:autoSpaceDE w:val="0"/>
        <w:autoSpaceDN w:val="0"/>
        <w:ind w:hanging="360"/>
        <w:rPr>
          <w:rFonts w:ascii="Arial" w:eastAsia="Calibri" w:hAnsi="Arial" w:cs="Arial"/>
          <w:sz w:val="22"/>
          <w:szCs w:val="22"/>
          <w:lang w:val="el-GR"/>
        </w:rPr>
      </w:pPr>
      <w:r>
        <w:rPr>
          <w:rFonts w:ascii="Symbol" w:hAnsi="Symbol"/>
          <w:sz w:val="22"/>
          <w:szCs w:val="22"/>
        </w:rPr>
        <w:t></w:t>
      </w:r>
      <w:r>
        <w:rPr>
          <w:sz w:val="14"/>
          <w:szCs w:val="14"/>
        </w:rPr>
        <w:t>      </w:t>
      </w:r>
      <w:r w:rsidRPr="002B366E">
        <w:rPr>
          <w:sz w:val="14"/>
          <w:szCs w:val="14"/>
          <w:lang w:val="el-GR"/>
        </w:rPr>
        <w:t xml:space="preserve"> </w:t>
      </w:r>
      <w:r w:rsidRPr="002B366E">
        <w:rPr>
          <w:rFonts w:ascii="Arial" w:hAnsi="Arial" w:cs="Arial"/>
          <w:sz w:val="22"/>
          <w:szCs w:val="22"/>
          <w:lang w:val="el-GR"/>
        </w:rPr>
        <w:t xml:space="preserve">Νέο σύστημα ενημέρωσης / ψυχαγωγίας </w:t>
      </w:r>
      <w:r>
        <w:rPr>
          <w:rFonts w:ascii="Arial" w:hAnsi="Arial" w:cs="Arial"/>
          <w:sz w:val="22"/>
          <w:szCs w:val="22"/>
        </w:rPr>
        <w:t>Honda</w:t>
      </w:r>
      <w:r w:rsidRPr="002B366E">
        <w:rPr>
          <w:rFonts w:ascii="Arial" w:hAnsi="Arial" w:cs="Arial"/>
          <w:sz w:val="22"/>
          <w:szCs w:val="22"/>
          <w:lang w:val="el-GR"/>
        </w:rPr>
        <w:t xml:space="preserve"> </w:t>
      </w:r>
      <w:r>
        <w:rPr>
          <w:rFonts w:ascii="Arial" w:hAnsi="Arial" w:cs="Arial"/>
          <w:sz w:val="22"/>
          <w:szCs w:val="22"/>
        </w:rPr>
        <w:t>Connect</w:t>
      </w:r>
      <w:r w:rsidRPr="002B366E">
        <w:rPr>
          <w:rFonts w:ascii="Arial" w:hAnsi="Arial" w:cs="Arial"/>
          <w:sz w:val="22"/>
          <w:szCs w:val="22"/>
          <w:lang w:val="el-GR"/>
        </w:rPr>
        <w:t xml:space="preserve"> με οθόνη αφής 7 ιντσών </w:t>
      </w:r>
    </w:p>
    <w:p w:rsidR="00974792" w:rsidRPr="002B366E" w:rsidRDefault="00974792" w:rsidP="00974792">
      <w:pPr>
        <w:rPr>
          <w:rFonts w:ascii="Arial" w:hAnsi="Arial" w:cs="Arial"/>
          <w:sz w:val="22"/>
          <w:szCs w:val="22"/>
          <w:lang w:val="el-GR"/>
        </w:rPr>
      </w:pPr>
    </w:p>
    <w:p w:rsidR="00974792" w:rsidRPr="009D6220" w:rsidRDefault="00280D24" w:rsidP="00974792">
      <w:pPr>
        <w:autoSpaceDE w:val="0"/>
        <w:autoSpaceDN w:val="0"/>
        <w:rPr>
          <w:rFonts w:ascii="Arial" w:hAnsi="Arial" w:cs="Arial"/>
          <w:sz w:val="22"/>
          <w:szCs w:val="22"/>
          <w:lang w:val="el-GR"/>
        </w:rPr>
      </w:pPr>
      <w:r>
        <w:rPr>
          <w:rFonts w:ascii="Arial" w:hAnsi="Arial" w:cs="Arial"/>
          <w:sz w:val="22"/>
          <w:szCs w:val="22"/>
          <w:lang w:val="el-GR"/>
        </w:rPr>
        <w:t>Η</w:t>
      </w:r>
      <w:r w:rsidR="00974792" w:rsidRPr="00622AAD">
        <w:rPr>
          <w:rFonts w:ascii="Arial" w:hAnsi="Arial" w:cs="Arial"/>
          <w:sz w:val="22"/>
          <w:szCs w:val="22"/>
          <w:lang w:val="el-GR"/>
        </w:rPr>
        <w:t xml:space="preserve"> </w:t>
      </w:r>
      <w:r w:rsidR="00974792">
        <w:rPr>
          <w:rFonts w:ascii="Arial" w:hAnsi="Arial" w:cs="Arial"/>
          <w:sz w:val="22"/>
          <w:szCs w:val="22"/>
          <w:lang w:val="el-GR"/>
        </w:rPr>
        <w:t>νέα</w:t>
      </w:r>
      <w:r w:rsidR="00974792" w:rsidRPr="00622AAD">
        <w:rPr>
          <w:rFonts w:ascii="Arial" w:hAnsi="Arial" w:cs="Arial"/>
          <w:sz w:val="22"/>
          <w:szCs w:val="22"/>
          <w:lang w:val="el-GR"/>
        </w:rPr>
        <w:t xml:space="preserve"> </w:t>
      </w:r>
      <w:r w:rsidR="00974792">
        <w:rPr>
          <w:rFonts w:ascii="Arial" w:hAnsi="Arial" w:cs="Arial"/>
          <w:sz w:val="22"/>
          <w:szCs w:val="22"/>
          <w:lang w:val="el-GR"/>
        </w:rPr>
        <w:t>εξωτερική</w:t>
      </w:r>
      <w:r w:rsidR="00974792" w:rsidRPr="00622AAD">
        <w:rPr>
          <w:rFonts w:ascii="Arial" w:hAnsi="Arial" w:cs="Arial"/>
          <w:sz w:val="22"/>
          <w:szCs w:val="22"/>
          <w:lang w:val="el-GR"/>
        </w:rPr>
        <w:t xml:space="preserve"> </w:t>
      </w:r>
      <w:r w:rsidR="00974792">
        <w:rPr>
          <w:rFonts w:ascii="Arial" w:hAnsi="Arial" w:cs="Arial"/>
          <w:sz w:val="22"/>
          <w:szCs w:val="22"/>
          <w:lang w:val="el-GR"/>
        </w:rPr>
        <w:t>σχεδίαση</w:t>
      </w:r>
      <w:r w:rsidR="00974792" w:rsidRPr="00622AAD">
        <w:rPr>
          <w:rFonts w:ascii="Arial" w:hAnsi="Arial" w:cs="Arial"/>
          <w:sz w:val="22"/>
          <w:szCs w:val="22"/>
          <w:lang w:val="el-GR"/>
        </w:rPr>
        <w:t xml:space="preserve"> </w:t>
      </w:r>
      <w:r w:rsidR="00974792">
        <w:rPr>
          <w:rFonts w:ascii="Arial" w:hAnsi="Arial" w:cs="Arial"/>
          <w:sz w:val="22"/>
          <w:szCs w:val="22"/>
          <w:lang w:val="el-GR"/>
        </w:rPr>
        <w:t>εντάσσει</w:t>
      </w:r>
      <w:r w:rsidR="00974792" w:rsidRPr="00622AAD">
        <w:rPr>
          <w:rFonts w:ascii="Arial" w:hAnsi="Arial" w:cs="Arial"/>
          <w:sz w:val="22"/>
          <w:szCs w:val="22"/>
          <w:lang w:val="el-GR"/>
        </w:rPr>
        <w:t xml:space="preserve"> </w:t>
      </w:r>
      <w:r w:rsidR="00974792">
        <w:rPr>
          <w:rFonts w:ascii="Arial" w:hAnsi="Arial" w:cs="Arial"/>
          <w:sz w:val="22"/>
          <w:szCs w:val="22"/>
          <w:lang w:val="el-GR"/>
        </w:rPr>
        <w:t>το</w:t>
      </w:r>
      <w:r w:rsidR="00974792" w:rsidRPr="00622AAD">
        <w:rPr>
          <w:rFonts w:ascii="Arial" w:hAnsi="Arial" w:cs="Arial"/>
          <w:sz w:val="22"/>
          <w:szCs w:val="22"/>
          <w:lang w:val="el-GR"/>
        </w:rPr>
        <w:t xml:space="preserve"> </w:t>
      </w:r>
      <w:r w:rsidR="00974792">
        <w:rPr>
          <w:rFonts w:ascii="Arial" w:hAnsi="Arial" w:cs="Arial"/>
          <w:sz w:val="22"/>
          <w:szCs w:val="22"/>
          <w:lang w:val="el-GR"/>
        </w:rPr>
        <w:t>νέο</w:t>
      </w:r>
      <w:r w:rsidR="00974792" w:rsidRPr="00622AAD">
        <w:rPr>
          <w:rFonts w:ascii="Arial" w:hAnsi="Arial" w:cs="Arial"/>
          <w:sz w:val="22"/>
          <w:szCs w:val="22"/>
          <w:lang w:val="el-GR"/>
        </w:rPr>
        <w:t xml:space="preserve"> </w:t>
      </w:r>
      <w:r w:rsidR="00974792">
        <w:rPr>
          <w:rFonts w:ascii="Arial" w:hAnsi="Arial" w:cs="Arial"/>
          <w:sz w:val="22"/>
          <w:szCs w:val="22"/>
        </w:rPr>
        <w:t>Jazz</w:t>
      </w:r>
      <w:r w:rsidR="00974792" w:rsidRPr="00622AAD">
        <w:rPr>
          <w:rFonts w:ascii="Arial" w:hAnsi="Arial" w:cs="Arial"/>
          <w:sz w:val="22"/>
          <w:szCs w:val="22"/>
          <w:lang w:val="el-GR"/>
        </w:rPr>
        <w:t xml:space="preserve"> </w:t>
      </w:r>
      <w:r w:rsidR="00974792">
        <w:rPr>
          <w:rFonts w:ascii="Arial" w:hAnsi="Arial" w:cs="Arial"/>
          <w:sz w:val="22"/>
          <w:szCs w:val="22"/>
          <w:lang w:val="el-GR"/>
        </w:rPr>
        <w:t>στην</w:t>
      </w:r>
      <w:r w:rsidR="00974792" w:rsidRPr="00622AAD">
        <w:rPr>
          <w:rFonts w:ascii="Arial" w:hAnsi="Arial" w:cs="Arial"/>
          <w:sz w:val="22"/>
          <w:szCs w:val="22"/>
          <w:lang w:val="el-GR"/>
        </w:rPr>
        <w:t xml:space="preserve"> </w:t>
      </w:r>
      <w:r w:rsidR="00974792">
        <w:rPr>
          <w:rFonts w:ascii="Arial" w:hAnsi="Arial" w:cs="Arial"/>
          <w:sz w:val="22"/>
          <w:szCs w:val="22"/>
          <w:lang w:val="el-GR"/>
        </w:rPr>
        <w:t xml:space="preserve">υπόλοιπη </w:t>
      </w:r>
      <w:r>
        <w:rPr>
          <w:rFonts w:ascii="Arial" w:hAnsi="Arial" w:cs="Arial"/>
          <w:sz w:val="22"/>
          <w:szCs w:val="22"/>
          <w:lang w:val="el-GR"/>
        </w:rPr>
        <w:t>οικογένεια</w:t>
      </w:r>
      <w:r w:rsidR="00974792">
        <w:rPr>
          <w:rFonts w:ascii="Arial" w:hAnsi="Arial" w:cs="Arial"/>
          <w:sz w:val="22"/>
          <w:szCs w:val="22"/>
          <w:lang w:val="el-GR"/>
        </w:rPr>
        <w:t xml:space="preserve"> των νέων και ανανεωμένων μοντέλων</w:t>
      </w:r>
      <w:r w:rsidR="00974792" w:rsidRPr="00622AAD">
        <w:rPr>
          <w:rFonts w:ascii="Arial" w:hAnsi="Arial" w:cs="Arial"/>
          <w:sz w:val="22"/>
          <w:szCs w:val="22"/>
          <w:lang w:val="el-GR"/>
        </w:rPr>
        <w:t xml:space="preserve"> </w:t>
      </w:r>
      <w:r w:rsidR="00974792">
        <w:rPr>
          <w:rFonts w:ascii="Arial" w:hAnsi="Arial" w:cs="Arial"/>
          <w:sz w:val="22"/>
          <w:szCs w:val="22"/>
        </w:rPr>
        <w:t>Honda</w:t>
      </w:r>
      <w:r w:rsidR="00974792" w:rsidRPr="00622AAD">
        <w:rPr>
          <w:rFonts w:ascii="Arial" w:hAnsi="Arial" w:cs="Arial"/>
          <w:sz w:val="22"/>
          <w:szCs w:val="22"/>
          <w:lang w:val="el-GR"/>
        </w:rPr>
        <w:t xml:space="preserve"> </w:t>
      </w:r>
      <w:r w:rsidR="00974792">
        <w:rPr>
          <w:rFonts w:ascii="Arial" w:hAnsi="Arial" w:cs="Arial"/>
          <w:sz w:val="22"/>
          <w:szCs w:val="22"/>
          <w:lang w:val="el-GR"/>
        </w:rPr>
        <w:t xml:space="preserve">που </w:t>
      </w:r>
      <w:r w:rsidR="006E636A">
        <w:rPr>
          <w:rFonts w:ascii="Arial" w:hAnsi="Arial" w:cs="Arial"/>
          <w:sz w:val="22"/>
          <w:szCs w:val="22"/>
          <w:lang w:val="el-GR"/>
        </w:rPr>
        <w:t xml:space="preserve">παρουσιάζονται </w:t>
      </w:r>
      <w:r>
        <w:rPr>
          <w:rFonts w:ascii="Arial" w:hAnsi="Arial" w:cs="Arial"/>
          <w:sz w:val="22"/>
          <w:szCs w:val="22"/>
          <w:lang w:val="el-GR"/>
        </w:rPr>
        <w:t>μέσα στο</w:t>
      </w:r>
      <w:r w:rsidR="00974792" w:rsidRPr="00622AAD">
        <w:rPr>
          <w:rFonts w:ascii="Arial" w:hAnsi="Arial" w:cs="Arial"/>
          <w:sz w:val="22"/>
          <w:szCs w:val="22"/>
          <w:lang w:val="el-GR"/>
        </w:rPr>
        <w:t xml:space="preserve"> 2015. </w:t>
      </w:r>
      <w:r w:rsidR="00974792">
        <w:rPr>
          <w:rFonts w:ascii="Arial" w:hAnsi="Arial" w:cs="Arial"/>
          <w:sz w:val="22"/>
          <w:szCs w:val="22"/>
          <w:lang w:val="el-GR"/>
        </w:rPr>
        <w:t>Το</w:t>
      </w:r>
      <w:r w:rsidR="00974792" w:rsidRPr="00DD2072">
        <w:rPr>
          <w:rFonts w:ascii="Arial" w:hAnsi="Arial" w:cs="Arial"/>
          <w:sz w:val="22"/>
          <w:szCs w:val="22"/>
          <w:lang w:val="el-GR"/>
        </w:rPr>
        <w:t xml:space="preserve"> </w:t>
      </w:r>
      <w:r w:rsidR="00974792">
        <w:rPr>
          <w:rFonts w:ascii="Arial" w:hAnsi="Arial" w:cs="Arial"/>
          <w:sz w:val="22"/>
          <w:szCs w:val="22"/>
          <w:lang w:val="el-GR"/>
        </w:rPr>
        <w:t>εμπρός</w:t>
      </w:r>
      <w:r w:rsidR="00974792" w:rsidRPr="00DD2072">
        <w:rPr>
          <w:rFonts w:ascii="Arial" w:hAnsi="Arial" w:cs="Arial"/>
          <w:sz w:val="22"/>
          <w:szCs w:val="22"/>
          <w:lang w:val="el-GR"/>
        </w:rPr>
        <w:t xml:space="preserve"> </w:t>
      </w:r>
      <w:r w:rsidR="00974792">
        <w:rPr>
          <w:rFonts w:ascii="Arial" w:hAnsi="Arial" w:cs="Arial"/>
          <w:sz w:val="22"/>
          <w:szCs w:val="22"/>
          <w:lang w:val="el-GR"/>
        </w:rPr>
        <w:t>τμήμα</w:t>
      </w:r>
      <w:r w:rsidR="00974792" w:rsidRPr="00DD2072">
        <w:rPr>
          <w:rFonts w:ascii="Arial" w:hAnsi="Arial" w:cs="Arial"/>
          <w:sz w:val="22"/>
          <w:szCs w:val="22"/>
          <w:lang w:val="el-GR"/>
        </w:rPr>
        <w:t xml:space="preserve"> </w:t>
      </w:r>
      <w:r w:rsidR="00974792">
        <w:rPr>
          <w:rFonts w:ascii="Arial" w:hAnsi="Arial" w:cs="Arial"/>
          <w:sz w:val="22"/>
          <w:szCs w:val="22"/>
          <w:lang w:val="el-GR"/>
        </w:rPr>
        <w:t>υιοθετεί</w:t>
      </w:r>
      <w:r w:rsidR="00974792" w:rsidRPr="00DD2072">
        <w:rPr>
          <w:rFonts w:ascii="Arial" w:hAnsi="Arial" w:cs="Arial"/>
          <w:sz w:val="22"/>
          <w:szCs w:val="22"/>
          <w:lang w:val="el-GR"/>
        </w:rPr>
        <w:t xml:space="preserve"> </w:t>
      </w:r>
      <w:r w:rsidR="00974792">
        <w:rPr>
          <w:rFonts w:ascii="Arial" w:hAnsi="Arial" w:cs="Arial"/>
          <w:sz w:val="22"/>
          <w:szCs w:val="22"/>
          <w:lang w:val="el-GR"/>
        </w:rPr>
        <w:t>το</w:t>
      </w:r>
      <w:r w:rsidR="00974792" w:rsidRPr="00DD2072">
        <w:rPr>
          <w:rFonts w:ascii="Arial" w:hAnsi="Arial" w:cs="Arial"/>
          <w:sz w:val="22"/>
          <w:szCs w:val="22"/>
          <w:lang w:val="el-GR"/>
        </w:rPr>
        <w:t xml:space="preserve"> </w:t>
      </w:r>
      <w:r w:rsidR="00974792">
        <w:rPr>
          <w:rFonts w:ascii="Arial" w:hAnsi="Arial" w:cs="Arial"/>
          <w:sz w:val="22"/>
          <w:szCs w:val="22"/>
          <w:lang w:val="el-GR"/>
        </w:rPr>
        <w:t>σχεδιαστικό</w:t>
      </w:r>
      <w:r w:rsidR="00974792" w:rsidRPr="00DD2072">
        <w:rPr>
          <w:rFonts w:ascii="Arial" w:hAnsi="Arial" w:cs="Arial"/>
          <w:sz w:val="22"/>
          <w:szCs w:val="22"/>
          <w:lang w:val="el-GR"/>
        </w:rPr>
        <w:t xml:space="preserve"> </w:t>
      </w:r>
      <w:r w:rsidR="00974792">
        <w:rPr>
          <w:rFonts w:ascii="Arial" w:hAnsi="Arial" w:cs="Arial"/>
          <w:sz w:val="22"/>
          <w:szCs w:val="22"/>
          <w:lang w:val="el-GR"/>
        </w:rPr>
        <w:t>θέμα</w:t>
      </w:r>
      <w:r w:rsidR="00974792" w:rsidRPr="00DD2072">
        <w:rPr>
          <w:rFonts w:ascii="Arial" w:hAnsi="Arial" w:cs="Arial"/>
          <w:sz w:val="22"/>
          <w:szCs w:val="22"/>
          <w:lang w:val="el-GR"/>
        </w:rPr>
        <w:t xml:space="preserve"> ‘</w:t>
      </w:r>
      <w:r w:rsidR="00974792">
        <w:rPr>
          <w:rFonts w:ascii="Arial" w:hAnsi="Arial" w:cs="Arial"/>
          <w:sz w:val="22"/>
          <w:szCs w:val="22"/>
        </w:rPr>
        <w:t>solid</w:t>
      </w:r>
      <w:r w:rsidR="00974792" w:rsidRPr="00DD2072">
        <w:rPr>
          <w:rFonts w:ascii="Arial" w:hAnsi="Arial" w:cs="Arial"/>
          <w:sz w:val="22"/>
          <w:szCs w:val="22"/>
          <w:lang w:val="el-GR"/>
        </w:rPr>
        <w:t xml:space="preserve"> </w:t>
      </w:r>
      <w:r w:rsidR="00974792">
        <w:rPr>
          <w:rFonts w:ascii="Arial" w:hAnsi="Arial" w:cs="Arial"/>
          <w:sz w:val="22"/>
          <w:szCs w:val="22"/>
        </w:rPr>
        <w:t>wing</w:t>
      </w:r>
      <w:r w:rsidR="00974792" w:rsidRPr="00DD2072">
        <w:rPr>
          <w:rFonts w:ascii="Arial" w:hAnsi="Arial" w:cs="Arial"/>
          <w:sz w:val="22"/>
          <w:szCs w:val="22"/>
          <w:lang w:val="el-GR"/>
        </w:rPr>
        <w:t xml:space="preserve">’ </w:t>
      </w:r>
      <w:r w:rsidR="00974792">
        <w:rPr>
          <w:rFonts w:ascii="Arial" w:hAnsi="Arial" w:cs="Arial"/>
          <w:sz w:val="22"/>
          <w:szCs w:val="22"/>
          <w:lang w:val="el-GR"/>
        </w:rPr>
        <w:t>στη</w:t>
      </w:r>
      <w:r w:rsidR="00974792" w:rsidRPr="00DD2072">
        <w:rPr>
          <w:rFonts w:ascii="Arial" w:hAnsi="Arial" w:cs="Arial"/>
          <w:sz w:val="22"/>
          <w:szCs w:val="22"/>
          <w:lang w:val="el-GR"/>
        </w:rPr>
        <w:t xml:space="preserve"> </w:t>
      </w:r>
      <w:r w:rsidR="00974792">
        <w:rPr>
          <w:rFonts w:ascii="Arial" w:hAnsi="Arial" w:cs="Arial"/>
          <w:sz w:val="22"/>
          <w:szCs w:val="22"/>
          <w:lang w:val="el-GR"/>
        </w:rPr>
        <w:t>μάσκα και τους προβολείς - κοινό σε όλη την οικογένεια</w:t>
      </w:r>
      <w:r w:rsidR="00974792" w:rsidRPr="00DD2072">
        <w:rPr>
          <w:rFonts w:ascii="Arial" w:hAnsi="Arial" w:cs="Arial"/>
          <w:sz w:val="22"/>
          <w:szCs w:val="22"/>
          <w:lang w:val="el-GR"/>
        </w:rPr>
        <w:t xml:space="preserve"> 2015 </w:t>
      </w:r>
      <w:r w:rsidR="00974792">
        <w:rPr>
          <w:rFonts w:ascii="Arial" w:hAnsi="Arial" w:cs="Arial"/>
          <w:sz w:val="22"/>
          <w:szCs w:val="22"/>
        </w:rPr>
        <w:t>Honda</w:t>
      </w:r>
      <w:r w:rsidR="00974792" w:rsidRPr="00DD2072">
        <w:rPr>
          <w:rFonts w:ascii="Arial" w:hAnsi="Arial" w:cs="Arial"/>
          <w:sz w:val="22"/>
          <w:szCs w:val="22"/>
          <w:lang w:val="el-GR"/>
        </w:rPr>
        <w:t xml:space="preserve">. </w:t>
      </w:r>
      <w:r w:rsidR="00974792">
        <w:rPr>
          <w:rFonts w:ascii="Arial" w:hAnsi="Arial" w:cs="Arial"/>
          <w:sz w:val="22"/>
          <w:szCs w:val="22"/>
          <w:lang w:val="el-GR"/>
        </w:rPr>
        <w:t>Συγκριτικά</w:t>
      </w:r>
      <w:r w:rsidR="00974792" w:rsidRPr="009D6220">
        <w:rPr>
          <w:rFonts w:ascii="Arial" w:hAnsi="Arial" w:cs="Arial"/>
          <w:sz w:val="22"/>
          <w:szCs w:val="22"/>
          <w:lang w:val="el-GR"/>
        </w:rPr>
        <w:t xml:space="preserve"> </w:t>
      </w:r>
      <w:r w:rsidR="00974792">
        <w:rPr>
          <w:rFonts w:ascii="Arial" w:hAnsi="Arial" w:cs="Arial"/>
          <w:sz w:val="22"/>
          <w:szCs w:val="22"/>
          <w:lang w:val="el-GR"/>
        </w:rPr>
        <w:t>με</w:t>
      </w:r>
      <w:r w:rsidR="00974792" w:rsidRPr="009D6220">
        <w:rPr>
          <w:rFonts w:ascii="Arial" w:hAnsi="Arial" w:cs="Arial"/>
          <w:sz w:val="22"/>
          <w:szCs w:val="22"/>
          <w:lang w:val="el-GR"/>
        </w:rPr>
        <w:t xml:space="preserve"> </w:t>
      </w:r>
      <w:r w:rsidR="00974792">
        <w:rPr>
          <w:rFonts w:ascii="Arial" w:hAnsi="Arial" w:cs="Arial"/>
          <w:sz w:val="22"/>
          <w:szCs w:val="22"/>
          <w:lang w:val="el-GR"/>
        </w:rPr>
        <w:t>την</w:t>
      </w:r>
      <w:r w:rsidR="00974792" w:rsidRPr="009D6220">
        <w:rPr>
          <w:rFonts w:ascii="Arial" w:hAnsi="Arial" w:cs="Arial"/>
          <w:sz w:val="22"/>
          <w:szCs w:val="22"/>
          <w:lang w:val="el-GR"/>
        </w:rPr>
        <w:t xml:space="preserve"> </w:t>
      </w:r>
      <w:r w:rsidR="00974792">
        <w:rPr>
          <w:rFonts w:ascii="Arial" w:hAnsi="Arial" w:cs="Arial"/>
          <w:sz w:val="22"/>
          <w:szCs w:val="22"/>
          <w:lang w:val="el-GR"/>
        </w:rPr>
        <w:t>προηγούμενη</w:t>
      </w:r>
      <w:r w:rsidR="00974792" w:rsidRPr="009D6220">
        <w:rPr>
          <w:rFonts w:ascii="Arial" w:hAnsi="Arial" w:cs="Arial"/>
          <w:sz w:val="22"/>
          <w:szCs w:val="22"/>
          <w:lang w:val="el-GR"/>
        </w:rPr>
        <w:t xml:space="preserve"> </w:t>
      </w:r>
      <w:r w:rsidR="00974792">
        <w:rPr>
          <w:rFonts w:ascii="Arial" w:hAnsi="Arial" w:cs="Arial"/>
          <w:sz w:val="22"/>
          <w:szCs w:val="22"/>
          <w:lang w:val="el-GR"/>
        </w:rPr>
        <w:t>γενιά</w:t>
      </w:r>
      <w:r w:rsidR="00974792" w:rsidRPr="009D6220">
        <w:rPr>
          <w:rFonts w:ascii="Arial" w:hAnsi="Arial" w:cs="Arial"/>
          <w:sz w:val="22"/>
          <w:szCs w:val="22"/>
          <w:lang w:val="el-GR"/>
        </w:rPr>
        <w:t xml:space="preserve"> </w:t>
      </w:r>
      <w:r w:rsidR="00974792">
        <w:rPr>
          <w:rFonts w:ascii="Arial" w:hAnsi="Arial" w:cs="Arial"/>
          <w:sz w:val="22"/>
          <w:szCs w:val="22"/>
        </w:rPr>
        <w:t>Jazz</w:t>
      </w:r>
      <w:r w:rsidR="00974792" w:rsidRPr="009D6220">
        <w:rPr>
          <w:rFonts w:ascii="Arial" w:hAnsi="Arial" w:cs="Arial"/>
          <w:sz w:val="22"/>
          <w:szCs w:val="22"/>
          <w:lang w:val="el-GR"/>
        </w:rPr>
        <w:t xml:space="preserve">, </w:t>
      </w:r>
      <w:r w:rsidR="00974792">
        <w:rPr>
          <w:rFonts w:ascii="Arial" w:hAnsi="Arial" w:cs="Arial"/>
          <w:sz w:val="22"/>
          <w:szCs w:val="22"/>
          <w:lang w:val="el-GR"/>
        </w:rPr>
        <w:t>η φόρμα του νέου μοντέλο</w:t>
      </w:r>
      <w:r>
        <w:rPr>
          <w:rFonts w:ascii="Arial" w:hAnsi="Arial" w:cs="Arial"/>
          <w:sz w:val="22"/>
          <w:szCs w:val="22"/>
          <w:lang w:val="el-GR"/>
        </w:rPr>
        <w:t>υ</w:t>
      </w:r>
      <w:r w:rsidR="00974792">
        <w:rPr>
          <w:rFonts w:ascii="Arial" w:hAnsi="Arial" w:cs="Arial"/>
          <w:sz w:val="22"/>
          <w:szCs w:val="22"/>
          <w:lang w:val="el-GR"/>
        </w:rPr>
        <w:t xml:space="preserve"> δείχνει πιο ανθεκτική και φουτουριστική</w:t>
      </w:r>
      <w:r w:rsidR="00974792" w:rsidRPr="009D6220">
        <w:rPr>
          <w:rFonts w:ascii="Arial" w:hAnsi="Arial" w:cs="Arial"/>
          <w:sz w:val="22"/>
          <w:szCs w:val="22"/>
          <w:lang w:val="el-GR"/>
        </w:rPr>
        <w:t xml:space="preserve">. </w:t>
      </w:r>
    </w:p>
    <w:p w:rsidR="00974792" w:rsidRPr="009D6220" w:rsidRDefault="00974792" w:rsidP="00974792">
      <w:pPr>
        <w:autoSpaceDE w:val="0"/>
        <w:autoSpaceDN w:val="0"/>
        <w:rPr>
          <w:rFonts w:ascii="Arial" w:hAnsi="Arial" w:cs="Arial"/>
          <w:sz w:val="22"/>
          <w:szCs w:val="22"/>
          <w:lang w:val="el-GR"/>
        </w:rPr>
      </w:pPr>
    </w:p>
    <w:p w:rsidR="00974792" w:rsidRPr="00BB6531" w:rsidRDefault="00974792" w:rsidP="00974792">
      <w:pPr>
        <w:autoSpaceDE w:val="0"/>
        <w:autoSpaceDN w:val="0"/>
        <w:rPr>
          <w:rFonts w:ascii="Arial" w:hAnsi="Arial" w:cs="Arial"/>
          <w:sz w:val="22"/>
          <w:szCs w:val="22"/>
          <w:lang w:val="el-GR"/>
        </w:rPr>
      </w:pPr>
      <w:r>
        <w:rPr>
          <w:rFonts w:ascii="Arial" w:hAnsi="Arial" w:cs="Arial"/>
          <w:sz w:val="22"/>
          <w:szCs w:val="22"/>
          <w:lang w:val="el-GR"/>
        </w:rPr>
        <w:t>Οι</w:t>
      </w:r>
      <w:r w:rsidRPr="00BB6531">
        <w:rPr>
          <w:rFonts w:ascii="Arial" w:hAnsi="Arial" w:cs="Arial"/>
          <w:sz w:val="22"/>
          <w:szCs w:val="22"/>
          <w:lang w:val="el-GR"/>
        </w:rPr>
        <w:t xml:space="preserve"> </w:t>
      </w:r>
      <w:r>
        <w:rPr>
          <w:rFonts w:ascii="Arial" w:hAnsi="Arial" w:cs="Arial"/>
          <w:sz w:val="22"/>
          <w:szCs w:val="22"/>
          <w:lang w:val="el-GR"/>
        </w:rPr>
        <w:t>ισχυρές</w:t>
      </w:r>
      <w:r w:rsidRPr="00BB6531">
        <w:rPr>
          <w:rFonts w:ascii="Arial" w:hAnsi="Arial" w:cs="Arial"/>
          <w:sz w:val="22"/>
          <w:szCs w:val="22"/>
          <w:lang w:val="el-GR"/>
        </w:rPr>
        <w:t xml:space="preserve"> </w:t>
      </w:r>
      <w:r>
        <w:rPr>
          <w:rFonts w:ascii="Arial" w:hAnsi="Arial" w:cs="Arial"/>
          <w:sz w:val="22"/>
          <w:szCs w:val="22"/>
          <w:lang w:val="el-GR"/>
        </w:rPr>
        <w:t>γραμμές</w:t>
      </w:r>
      <w:r w:rsidRPr="00BB6531">
        <w:rPr>
          <w:rFonts w:ascii="Arial" w:hAnsi="Arial" w:cs="Arial"/>
          <w:sz w:val="22"/>
          <w:szCs w:val="22"/>
          <w:lang w:val="el-GR"/>
        </w:rPr>
        <w:t xml:space="preserve"> </w:t>
      </w:r>
      <w:r>
        <w:rPr>
          <w:rFonts w:ascii="Arial" w:hAnsi="Arial" w:cs="Arial"/>
          <w:sz w:val="22"/>
          <w:szCs w:val="22"/>
          <w:lang w:val="el-GR"/>
        </w:rPr>
        <w:t>που</w:t>
      </w:r>
      <w:r w:rsidRPr="00BB6531">
        <w:rPr>
          <w:rFonts w:ascii="Arial" w:hAnsi="Arial" w:cs="Arial"/>
          <w:sz w:val="22"/>
          <w:szCs w:val="22"/>
          <w:lang w:val="el-GR"/>
        </w:rPr>
        <w:t xml:space="preserve"> </w:t>
      </w:r>
      <w:r>
        <w:rPr>
          <w:rFonts w:ascii="Arial" w:hAnsi="Arial" w:cs="Arial"/>
          <w:sz w:val="22"/>
          <w:szCs w:val="22"/>
          <w:lang w:val="el-GR"/>
        </w:rPr>
        <w:t>αναδύονται</w:t>
      </w:r>
      <w:r w:rsidRPr="00BB6531">
        <w:rPr>
          <w:rFonts w:ascii="Arial" w:hAnsi="Arial" w:cs="Arial"/>
          <w:sz w:val="22"/>
          <w:szCs w:val="22"/>
          <w:lang w:val="el-GR"/>
        </w:rPr>
        <w:t xml:space="preserve"> </w:t>
      </w:r>
      <w:r>
        <w:rPr>
          <w:rFonts w:ascii="Arial" w:hAnsi="Arial" w:cs="Arial"/>
          <w:sz w:val="22"/>
          <w:szCs w:val="22"/>
          <w:lang w:val="el-GR"/>
        </w:rPr>
        <w:t>από</w:t>
      </w:r>
      <w:r w:rsidRPr="00BB6531">
        <w:rPr>
          <w:rFonts w:ascii="Arial" w:hAnsi="Arial" w:cs="Arial"/>
          <w:sz w:val="22"/>
          <w:szCs w:val="22"/>
          <w:lang w:val="el-GR"/>
        </w:rPr>
        <w:t xml:space="preserve"> </w:t>
      </w:r>
      <w:r>
        <w:rPr>
          <w:rFonts w:ascii="Arial" w:hAnsi="Arial" w:cs="Arial"/>
          <w:sz w:val="22"/>
          <w:szCs w:val="22"/>
          <w:lang w:val="el-GR"/>
        </w:rPr>
        <w:t>το</w:t>
      </w:r>
      <w:r w:rsidRPr="00BB6531">
        <w:rPr>
          <w:rFonts w:ascii="Arial" w:hAnsi="Arial" w:cs="Arial"/>
          <w:sz w:val="22"/>
          <w:szCs w:val="22"/>
          <w:lang w:val="el-GR"/>
        </w:rPr>
        <w:t xml:space="preserve"> </w:t>
      </w:r>
      <w:r>
        <w:rPr>
          <w:rFonts w:ascii="Arial" w:hAnsi="Arial" w:cs="Arial"/>
          <w:sz w:val="22"/>
          <w:szCs w:val="22"/>
          <w:lang w:val="el-GR"/>
        </w:rPr>
        <w:t>τολμηρό</w:t>
      </w:r>
      <w:r w:rsidRPr="00BB6531">
        <w:rPr>
          <w:rFonts w:ascii="Arial" w:hAnsi="Arial" w:cs="Arial"/>
          <w:sz w:val="22"/>
          <w:szCs w:val="22"/>
          <w:lang w:val="el-GR"/>
        </w:rPr>
        <w:t xml:space="preserve"> </w:t>
      </w:r>
      <w:r>
        <w:rPr>
          <w:rFonts w:ascii="Arial" w:hAnsi="Arial" w:cs="Arial"/>
          <w:sz w:val="22"/>
          <w:szCs w:val="22"/>
          <w:lang w:val="el-GR"/>
        </w:rPr>
        <w:t>σχήμα</w:t>
      </w:r>
      <w:r w:rsidRPr="00BB6531">
        <w:rPr>
          <w:rFonts w:ascii="Arial" w:hAnsi="Arial" w:cs="Arial"/>
          <w:sz w:val="22"/>
          <w:szCs w:val="22"/>
          <w:lang w:val="el-GR"/>
        </w:rPr>
        <w:t xml:space="preserve"> </w:t>
      </w:r>
      <w:r>
        <w:rPr>
          <w:rFonts w:ascii="Arial" w:hAnsi="Arial" w:cs="Arial"/>
          <w:sz w:val="22"/>
          <w:szCs w:val="22"/>
          <w:lang w:val="el-GR"/>
        </w:rPr>
        <w:t>Χ</w:t>
      </w:r>
      <w:r w:rsidRPr="00BB6531">
        <w:rPr>
          <w:rFonts w:ascii="Arial" w:hAnsi="Arial" w:cs="Arial"/>
          <w:sz w:val="22"/>
          <w:szCs w:val="22"/>
          <w:lang w:val="el-GR"/>
        </w:rPr>
        <w:t xml:space="preserve"> </w:t>
      </w:r>
      <w:r>
        <w:rPr>
          <w:rFonts w:ascii="Arial" w:hAnsi="Arial" w:cs="Arial"/>
          <w:sz w:val="22"/>
          <w:szCs w:val="22"/>
          <w:lang w:val="el-GR"/>
        </w:rPr>
        <w:t>του</w:t>
      </w:r>
      <w:r w:rsidRPr="00BB6531">
        <w:rPr>
          <w:rFonts w:ascii="Arial" w:hAnsi="Arial" w:cs="Arial"/>
          <w:sz w:val="22"/>
          <w:szCs w:val="22"/>
          <w:lang w:val="el-GR"/>
        </w:rPr>
        <w:t xml:space="preserve"> </w:t>
      </w:r>
      <w:r>
        <w:rPr>
          <w:rFonts w:ascii="Arial" w:hAnsi="Arial" w:cs="Arial"/>
          <w:sz w:val="22"/>
          <w:szCs w:val="22"/>
          <w:lang w:val="el-GR"/>
        </w:rPr>
        <w:t>εμπρός</w:t>
      </w:r>
      <w:r w:rsidRPr="00BB6531">
        <w:rPr>
          <w:rFonts w:ascii="Arial" w:hAnsi="Arial" w:cs="Arial"/>
          <w:sz w:val="22"/>
          <w:szCs w:val="22"/>
          <w:lang w:val="el-GR"/>
        </w:rPr>
        <w:t xml:space="preserve"> </w:t>
      </w:r>
      <w:r>
        <w:rPr>
          <w:rFonts w:ascii="Arial" w:hAnsi="Arial" w:cs="Arial"/>
          <w:sz w:val="22"/>
          <w:szCs w:val="22"/>
          <w:lang w:val="el-GR"/>
        </w:rPr>
        <w:t>προφυλακτήρα</w:t>
      </w:r>
      <w:r w:rsidRPr="00BB6531">
        <w:rPr>
          <w:rFonts w:ascii="Arial" w:hAnsi="Arial" w:cs="Arial"/>
          <w:sz w:val="22"/>
          <w:szCs w:val="22"/>
          <w:lang w:val="el-GR"/>
        </w:rPr>
        <w:t xml:space="preserve"> </w:t>
      </w:r>
      <w:r>
        <w:rPr>
          <w:rFonts w:ascii="Arial" w:hAnsi="Arial" w:cs="Arial"/>
          <w:sz w:val="22"/>
          <w:szCs w:val="22"/>
          <w:lang w:val="el-GR"/>
        </w:rPr>
        <w:t>και</w:t>
      </w:r>
      <w:r w:rsidRPr="00BB6531">
        <w:rPr>
          <w:rFonts w:ascii="Arial" w:hAnsi="Arial" w:cs="Arial"/>
          <w:sz w:val="22"/>
          <w:szCs w:val="22"/>
          <w:lang w:val="el-GR"/>
        </w:rPr>
        <w:t xml:space="preserve"> </w:t>
      </w:r>
      <w:r>
        <w:rPr>
          <w:rFonts w:ascii="Arial" w:hAnsi="Arial" w:cs="Arial"/>
          <w:sz w:val="22"/>
          <w:szCs w:val="22"/>
          <w:lang w:val="el-GR"/>
        </w:rPr>
        <w:t>της</w:t>
      </w:r>
      <w:r w:rsidRPr="00BB6531">
        <w:rPr>
          <w:rFonts w:ascii="Arial" w:hAnsi="Arial" w:cs="Arial"/>
          <w:sz w:val="22"/>
          <w:szCs w:val="22"/>
          <w:lang w:val="el-GR"/>
        </w:rPr>
        <w:t xml:space="preserve"> </w:t>
      </w:r>
      <w:r>
        <w:rPr>
          <w:rFonts w:ascii="Arial" w:hAnsi="Arial" w:cs="Arial"/>
          <w:sz w:val="22"/>
          <w:szCs w:val="22"/>
          <w:lang w:val="el-GR"/>
        </w:rPr>
        <w:t>μάσκας</w:t>
      </w:r>
      <w:r w:rsidRPr="00BB6531">
        <w:rPr>
          <w:rFonts w:ascii="Arial" w:hAnsi="Arial" w:cs="Arial"/>
          <w:sz w:val="22"/>
          <w:szCs w:val="22"/>
          <w:lang w:val="el-GR"/>
        </w:rPr>
        <w:t xml:space="preserve"> </w:t>
      </w:r>
      <w:r>
        <w:rPr>
          <w:rFonts w:ascii="Arial" w:hAnsi="Arial" w:cs="Arial"/>
          <w:sz w:val="22"/>
          <w:szCs w:val="22"/>
          <w:lang w:val="el-GR"/>
        </w:rPr>
        <w:t>αγκαλιάζουν</w:t>
      </w:r>
      <w:r w:rsidRPr="00BB6531">
        <w:rPr>
          <w:rFonts w:ascii="Arial" w:hAnsi="Arial" w:cs="Arial"/>
          <w:sz w:val="22"/>
          <w:szCs w:val="22"/>
          <w:lang w:val="el-GR"/>
        </w:rPr>
        <w:t xml:space="preserve"> </w:t>
      </w:r>
      <w:r>
        <w:rPr>
          <w:rFonts w:ascii="Arial" w:hAnsi="Arial" w:cs="Arial"/>
          <w:sz w:val="22"/>
          <w:szCs w:val="22"/>
          <w:lang w:val="el-GR"/>
        </w:rPr>
        <w:t>το</w:t>
      </w:r>
      <w:r w:rsidRPr="00BB6531">
        <w:rPr>
          <w:rFonts w:ascii="Arial" w:hAnsi="Arial" w:cs="Arial"/>
          <w:sz w:val="22"/>
          <w:szCs w:val="22"/>
          <w:lang w:val="el-GR"/>
        </w:rPr>
        <w:t xml:space="preserve"> </w:t>
      </w:r>
      <w:r>
        <w:rPr>
          <w:rFonts w:ascii="Arial" w:hAnsi="Arial" w:cs="Arial"/>
          <w:sz w:val="22"/>
          <w:szCs w:val="22"/>
          <w:lang w:val="el-GR"/>
        </w:rPr>
        <w:t>κάτω</w:t>
      </w:r>
      <w:r w:rsidRPr="00BB6531">
        <w:rPr>
          <w:rFonts w:ascii="Arial" w:hAnsi="Arial" w:cs="Arial"/>
          <w:sz w:val="22"/>
          <w:szCs w:val="22"/>
          <w:lang w:val="el-GR"/>
        </w:rPr>
        <w:t xml:space="preserve"> </w:t>
      </w:r>
      <w:r>
        <w:rPr>
          <w:rFonts w:ascii="Arial" w:hAnsi="Arial" w:cs="Arial"/>
          <w:sz w:val="22"/>
          <w:szCs w:val="22"/>
          <w:lang w:val="el-GR"/>
        </w:rPr>
        <w:t>άκρο</w:t>
      </w:r>
      <w:r w:rsidRPr="00BB6531">
        <w:rPr>
          <w:rFonts w:ascii="Arial" w:hAnsi="Arial" w:cs="Arial"/>
          <w:sz w:val="22"/>
          <w:szCs w:val="22"/>
          <w:lang w:val="el-GR"/>
        </w:rPr>
        <w:t xml:space="preserve"> </w:t>
      </w:r>
      <w:r>
        <w:rPr>
          <w:rFonts w:ascii="Arial" w:hAnsi="Arial" w:cs="Arial"/>
          <w:sz w:val="22"/>
          <w:szCs w:val="22"/>
          <w:lang w:val="el-GR"/>
        </w:rPr>
        <w:t>των</w:t>
      </w:r>
      <w:r w:rsidRPr="00BB6531">
        <w:rPr>
          <w:rFonts w:ascii="Arial" w:hAnsi="Arial" w:cs="Arial"/>
          <w:sz w:val="22"/>
          <w:szCs w:val="22"/>
          <w:lang w:val="el-GR"/>
        </w:rPr>
        <w:t xml:space="preserve"> </w:t>
      </w:r>
      <w:r>
        <w:rPr>
          <w:rFonts w:ascii="Arial" w:hAnsi="Arial" w:cs="Arial"/>
          <w:sz w:val="22"/>
          <w:szCs w:val="22"/>
          <w:lang w:val="el-GR"/>
        </w:rPr>
        <w:t>προβολέων</w:t>
      </w:r>
      <w:r w:rsidRPr="00BB6531">
        <w:rPr>
          <w:rFonts w:ascii="Arial" w:hAnsi="Arial" w:cs="Arial"/>
          <w:sz w:val="22"/>
          <w:szCs w:val="22"/>
          <w:lang w:val="el-GR"/>
        </w:rPr>
        <w:t xml:space="preserve">, </w:t>
      </w:r>
      <w:r>
        <w:rPr>
          <w:rFonts w:ascii="Arial" w:hAnsi="Arial" w:cs="Arial"/>
          <w:sz w:val="22"/>
          <w:szCs w:val="22"/>
          <w:lang w:val="el-GR"/>
        </w:rPr>
        <w:t>περνούν</w:t>
      </w:r>
      <w:r w:rsidRPr="00BB6531">
        <w:rPr>
          <w:rFonts w:ascii="Arial" w:hAnsi="Arial" w:cs="Arial"/>
          <w:sz w:val="22"/>
          <w:szCs w:val="22"/>
          <w:lang w:val="el-GR"/>
        </w:rPr>
        <w:t xml:space="preserve"> </w:t>
      </w:r>
      <w:r>
        <w:rPr>
          <w:rFonts w:ascii="Arial" w:hAnsi="Arial" w:cs="Arial"/>
          <w:sz w:val="22"/>
          <w:szCs w:val="22"/>
          <w:lang w:val="el-GR"/>
        </w:rPr>
        <w:t>πάνω</w:t>
      </w:r>
      <w:r w:rsidRPr="00BB6531">
        <w:rPr>
          <w:rFonts w:ascii="Arial" w:hAnsi="Arial" w:cs="Arial"/>
          <w:sz w:val="22"/>
          <w:szCs w:val="22"/>
          <w:lang w:val="el-GR"/>
        </w:rPr>
        <w:t xml:space="preserve"> </w:t>
      </w:r>
      <w:r>
        <w:rPr>
          <w:rFonts w:ascii="Arial" w:hAnsi="Arial" w:cs="Arial"/>
          <w:sz w:val="22"/>
          <w:szCs w:val="22"/>
          <w:lang w:val="el-GR"/>
        </w:rPr>
        <w:t>από</w:t>
      </w:r>
      <w:r w:rsidRPr="00BB6531">
        <w:rPr>
          <w:rFonts w:ascii="Arial" w:hAnsi="Arial" w:cs="Arial"/>
          <w:sz w:val="22"/>
          <w:szCs w:val="22"/>
          <w:lang w:val="el-GR"/>
        </w:rPr>
        <w:t xml:space="preserve"> </w:t>
      </w:r>
      <w:r>
        <w:rPr>
          <w:rFonts w:ascii="Arial" w:hAnsi="Arial" w:cs="Arial"/>
          <w:sz w:val="22"/>
          <w:szCs w:val="22"/>
          <w:lang w:val="el-GR"/>
        </w:rPr>
        <w:t>το</w:t>
      </w:r>
      <w:r w:rsidRPr="00BB6531">
        <w:rPr>
          <w:rFonts w:ascii="Arial" w:hAnsi="Arial" w:cs="Arial"/>
          <w:sz w:val="22"/>
          <w:szCs w:val="22"/>
          <w:lang w:val="el-GR"/>
        </w:rPr>
        <w:t xml:space="preserve"> </w:t>
      </w:r>
      <w:r>
        <w:rPr>
          <w:rFonts w:ascii="Arial" w:hAnsi="Arial" w:cs="Arial"/>
          <w:sz w:val="22"/>
          <w:szCs w:val="22"/>
          <w:lang w:val="el-GR"/>
        </w:rPr>
        <w:t>καπό</w:t>
      </w:r>
      <w:r w:rsidRPr="00BB6531">
        <w:rPr>
          <w:rFonts w:ascii="Arial" w:hAnsi="Arial" w:cs="Arial"/>
          <w:sz w:val="22"/>
          <w:szCs w:val="22"/>
          <w:lang w:val="el-GR"/>
        </w:rPr>
        <w:t xml:space="preserve"> </w:t>
      </w:r>
      <w:r>
        <w:rPr>
          <w:rFonts w:ascii="Arial" w:hAnsi="Arial" w:cs="Arial"/>
          <w:sz w:val="22"/>
          <w:szCs w:val="22"/>
          <w:lang w:val="el-GR"/>
        </w:rPr>
        <w:t>και</w:t>
      </w:r>
      <w:r w:rsidRPr="00BB6531">
        <w:rPr>
          <w:rFonts w:ascii="Arial" w:hAnsi="Arial" w:cs="Arial"/>
          <w:sz w:val="22"/>
          <w:szCs w:val="22"/>
          <w:lang w:val="el-GR"/>
        </w:rPr>
        <w:t xml:space="preserve"> </w:t>
      </w:r>
      <w:r>
        <w:rPr>
          <w:rFonts w:ascii="Arial" w:hAnsi="Arial" w:cs="Arial"/>
          <w:sz w:val="22"/>
          <w:szCs w:val="22"/>
          <w:lang w:val="el-GR"/>
        </w:rPr>
        <w:t>συνεχίζουν</w:t>
      </w:r>
      <w:r w:rsidRPr="00BB6531">
        <w:rPr>
          <w:rFonts w:ascii="Arial" w:hAnsi="Arial" w:cs="Arial"/>
          <w:sz w:val="22"/>
          <w:szCs w:val="22"/>
          <w:lang w:val="el-GR"/>
        </w:rPr>
        <w:t xml:space="preserve"> </w:t>
      </w:r>
      <w:r>
        <w:rPr>
          <w:rFonts w:ascii="Arial" w:hAnsi="Arial" w:cs="Arial"/>
          <w:sz w:val="22"/>
          <w:szCs w:val="22"/>
          <w:lang w:val="el-GR"/>
        </w:rPr>
        <w:t>κατά</w:t>
      </w:r>
      <w:r w:rsidRPr="00BB6531">
        <w:rPr>
          <w:rFonts w:ascii="Arial" w:hAnsi="Arial" w:cs="Arial"/>
          <w:sz w:val="22"/>
          <w:szCs w:val="22"/>
          <w:lang w:val="el-GR"/>
        </w:rPr>
        <w:t xml:space="preserve"> </w:t>
      </w:r>
      <w:r>
        <w:rPr>
          <w:rFonts w:ascii="Arial" w:hAnsi="Arial" w:cs="Arial"/>
          <w:sz w:val="22"/>
          <w:szCs w:val="22"/>
          <w:lang w:val="el-GR"/>
        </w:rPr>
        <w:t>μήκος</w:t>
      </w:r>
      <w:r w:rsidRPr="00BB6531">
        <w:rPr>
          <w:rFonts w:ascii="Arial" w:hAnsi="Arial" w:cs="Arial"/>
          <w:sz w:val="22"/>
          <w:szCs w:val="22"/>
          <w:lang w:val="el-GR"/>
        </w:rPr>
        <w:t xml:space="preserve"> </w:t>
      </w:r>
      <w:r>
        <w:rPr>
          <w:rFonts w:ascii="Arial" w:hAnsi="Arial" w:cs="Arial"/>
          <w:sz w:val="22"/>
          <w:szCs w:val="22"/>
          <w:lang w:val="el-GR"/>
        </w:rPr>
        <w:t>της</w:t>
      </w:r>
      <w:r w:rsidRPr="00BB6531">
        <w:rPr>
          <w:rFonts w:ascii="Arial" w:hAnsi="Arial" w:cs="Arial"/>
          <w:sz w:val="22"/>
          <w:szCs w:val="22"/>
          <w:lang w:val="el-GR"/>
        </w:rPr>
        <w:t xml:space="preserve"> </w:t>
      </w:r>
      <w:r>
        <w:rPr>
          <w:rFonts w:ascii="Arial" w:hAnsi="Arial" w:cs="Arial"/>
          <w:sz w:val="22"/>
          <w:szCs w:val="22"/>
          <w:lang w:val="el-GR"/>
        </w:rPr>
        <w:t xml:space="preserve">γραμμής οροφής μέχρι την πίσω αεροτομή, πριν καταλήξουν στην ποδιά του πίσω προφυλακτήρα, </w:t>
      </w:r>
      <w:r w:rsidR="00280D24">
        <w:rPr>
          <w:rFonts w:ascii="Arial" w:hAnsi="Arial" w:cs="Arial"/>
          <w:sz w:val="22"/>
          <w:szCs w:val="22"/>
          <w:lang w:val="el-GR"/>
        </w:rPr>
        <w:t>συνθέτοντας</w:t>
      </w:r>
      <w:r>
        <w:rPr>
          <w:rFonts w:ascii="Arial" w:hAnsi="Arial" w:cs="Arial"/>
          <w:sz w:val="22"/>
          <w:szCs w:val="22"/>
          <w:lang w:val="el-GR"/>
        </w:rPr>
        <w:t xml:space="preserve"> μία εικόνα ασφάλειας και δύναμης</w:t>
      </w:r>
      <w:r w:rsidRPr="00BB6531">
        <w:rPr>
          <w:rFonts w:ascii="Arial" w:hAnsi="Arial" w:cs="Arial"/>
          <w:sz w:val="22"/>
          <w:szCs w:val="22"/>
          <w:lang w:val="el-GR"/>
        </w:rPr>
        <w:t xml:space="preserve">. </w:t>
      </w:r>
    </w:p>
    <w:p w:rsidR="00974792" w:rsidRPr="00BB6531" w:rsidRDefault="00974792" w:rsidP="00974792">
      <w:pPr>
        <w:autoSpaceDE w:val="0"/>
        <w:autoSpaceDN w:val="0"/>
        <w:rPr>
          <w:rFonts w:ascii="Arial" w:hAnsi="Arial" w:cs="Arial"/>
          <w:sz w:val="22"/>
          <w:szCs w:val="22"/>
          <w:lang w:val="el-GR"/>
        </w:rPr>
      </w:pPr>
    </w:p>
    <w:p w:rsidR="00974792" w:rsidRPr="00632D88" w:rsidRDefault="00974792" w:rsidP="00974792">
      <w:pPr>
        <w:autoSpaceDE w:val="0"/>
        <w:autoSpaceDN w:val="0"/>
        <w:rPr>
          <w:rFonts w:ascii="Arial" w:hAnsi="Arial" w:cs="Arial"/>
          <w:sz w:val="22"/>
          <w:szCs w:val="22"/>
          <w:lang w:val="el-GR"/>
        </w:rPr>
      </w:pPr>
      <w:r w:rsidRPr="004C4945">
        <w:rPr>
          <w:rFonts w:ascii="Arial" w:hAnsi="Arial" w:cs="Arial"/>
          <w:sz w:val="22"/>
          <w:szCs w:val="22"/>
          <w:lang w:val="el-GR"/>
        </w:rPr>
        <w:t xml:space="preserve">Στενές πλαϊνές γραμμές αμαξώματος </w:t>
      </w:r>
      <w:r w:rsidR="006E636A">
        <w:rPr>
          <w:rFonts w:ascii="Arial" w:hAnsi="Arial" w:cs="Arial"/>
          <w:sz w:val="22"/>
          <w:szCs w:val="22"/>
          <w:lang w:val="el-GR"/>
        </w:rPr>
        <w:t xml:space="preserve">ξεκινούν </w:t>
      </w:r>
      <w:r>
        <w:rPr>
          <w:rFonts w:ascii="Arial" w:hAnsi="Arial" w:cs="Arial"/>
          <w:sz w:val="22"/>
          <w:szCs w:val="22"/>
          <w:lang w:val="el-GR"/>
        </w:rPr>
        <w:t>από</w:t>
      </w:r>
      <w:r w:rsidRPr="004C4945">
        <w:rPr>
          <w:rFonts w:ascii="Arial" w:hAnsi="Arial" w:cs="Arial"/>
          <w:sz w:val="22"/>
          <w:szCs w:val="22"/>
          <w:lang w:val="el-GR"/>
        </w:rPr>
        <w:t xml:space="preserve"> </w:t>
      </w:r>
      <w:r>
        <w:rPr>
          <w:rFonts w:ascii="Arial" w:hAnsi="Arial" w:cs="Arial"/>
          <w:sz w:val="22"/>
          <w:szCs w:val="22"/>
          <w:lang w:val="el-GR"/>
        </w:rPr>
        <w:t>τους</w:t>
      </w:r>
      <w:r w:rsidRPr="004C4945">
        <w:rPr>
          <w:rFonts w:ascii="Arial" w:hAnsi="Arial" w:cs="Arial"/>
          <w:sz w:val="22"/>
          <w:szCs w:val="22"/>
          <w:lang w:val="el-GR"/>
        </w:rPr>
        <w:t xml:space="preserve"> </w:t>
      </w:r>
      <w:r>
        <w:rPr>
          <w:rFonts w:ascii="Arial" w:hAnsi="Arial" w:cs="Arial"/>
          <w:sz w:val="22"/>
          <w:szCs w:val="22"/>
          <w:lang w:val="el-GR"/>
        </w:rPr>
        <w:t>εμπρός</w:t>
      </w:r>
      <w:r w:rsidRPr="004C4945">
        <w:rPr>
          <w:rFonts w:ascii="Arial" w:hAnsi="Arial" w:cs="Arial"/>
          <w:sz w:val="22"/>
          <w:szCs w:val="22"/>
          <w:lang w:val="el-GR"/>
        </w:rPr>
        <w:t xml:space="preserve"> </w:t>
      </w:r>
      <w:r>
        <w:rPr>
          <w:rFonts w:ascii="Arial" w:hAnsi="Arial" w:cs="Arial"/>
          <w:sz w:val="22"/>
          <w:szCs w:val="22"/>
          <w:lang w:val="el-GR"/>
        </w:rPr>
        <w:t>θόλους</w:t>
      </w:r>
      <w:r w:rsidRPr="004C4945">
        <w:rPr>
          <w:rFonts w:ascii="Arial" w:hAnsi="Arial" w:cs="Arial"/>
          <w:sz w:val="22"/>
          <w:szCs w:val="22"/>
          <w:lang w:val="el-GR"/>
        </w:rPr>
        <w:t xml:space="preserve"> </w:t>
      </w:r>
      <w:r>
        <w:rPr>
          <w:rFonts w:ascii="Arial" w:hAnsi="Arial" w:cs="Arial"/>
          <w:sz w:val="22"/>
          <w:szCs w:val="22"/>
          <w:lang w:val="el-GR"/>
        </w:rPr>
        <w:t>των</w:t>
      </w:r>
      <w:r w:rsidRPr="004C4945">
        <w:rPr>
          <w:rFonts w:ascii="Arial" w:hAnsi="Arial" w:cs="Arial"/>
          <w:sz w:val="22"/>
          <w:szCs w:val="22"/>
          <w:lang w:val="el-GR"/>
        </w:rPr>
        <w:t xml:space="preserve"> </w:t>
      </w:r>
      <w:r>
        <w:rPr>
          <w:rFonts w:ascii="Arial" w:hAnsi="Arial" w:cs="Arial"/>
          <w:sz w:val="22"/>
          <w:szCs w:val="22"/>
          <w:lang w:val="el-GR"/>
        </w:rPr>
        <w:t>τροχών διαμορφώνοντας μία σφηνοειδή και δυναμική εμφάνιση</w:t>
      </w:r>
      <w:r w:rsidRPr="004C4945">
        <w:rPr>
          <w:rFonts w:ascii="Arial" w:hAnsi="Arial" w:cs="Arial"/>
          <w:sz w:val="22"/>
          <w:szCs w:val="22"/>
          <w:lang w:val="el-GR"/>
        </w:rPr>
        <w:t xml:space="preserve">. </w:t>
      </w:r>
      <w:r>
        <w:rPr>
          <w:rFonts w:ascii="Arial" w:hAnsi="Arial" w:cs="Arial"/>
          <w:sz w:val="22"/>
          <w:szCs w:val="22"/>
          <w:lang w:val="el-GR"/>
        </w:rPr>
        <w:t>Η</w:t>
      </w:r>
      <w:r w:rsidRPr="00632D88">
        <w:rPr>
          <w:rFonts w:ascii="Arial" w:hAnsi="Arial" w:cs="Arial"/>
          <w:sz w:val="22"/>
          <w:szCs w:val="22"/>
          <w:lang w:val="el-GR"/>
        </w:rPr>
        <w:t xml:space="preserve"> </w:t>
      </w:r>
      <w:r>
        <w:rPr>
          <w:rFonts w:ascii="Arial" w:hAnsi="Arial" w:cs="Arial"/>
          <w:sz w:val="22"/>
          <w:szCs w:val="22"/>
          <w:lang w:val="el-GR"/>
        </w:rPr>
        <w:t>αεροτομή</w:t>
      </w:r>
      <w:r w:rsidRPr="00632D88">
        <w:rPr>
          <w:rFonts w:ascii="Arial" w:hAnsi="Arial" w:cs="Arial"/>
          <w:sz w:val="22"/>
          <w:szCs w:val="22"/>
          <w:lang w:val="el-GR"/>
        </w:rPr>
        <w:t xml:space="preserve"> </w:t>
      </w:r>
      <w:r>
        <w:rPr>
          <w:rFonts w:ascii="Arial" w:hAnsi="Arial" w:cs="Arial"/>
          <w:sz w:val="22"/>
          <w:szCs w:val="22"/>
          <w:lang w:val="el-GR"/>
        </w:rPr>
        <w:t>πίσω</w:t>
      </w:r>
      <w:r w:rsidRPr="00632D88">
        <w:rPr>
          <w:rFonts w:ascii="Arial" w:hAnsi="Arial" w:cs="Arial"/>
          <w:sz w:val="22"/>
          <w:szCs w:val="22"/>
          <w:lang w:val="el-GR"/>
        </w:rPr>
        <w:t xml:space="preserve"> </w:t>
      </w:r>
      <w:r>
        <w:rPr>
          <w:rFonts w:ascii="Arial" w:hAnsi="Arial" w:cs="Arial"/>
          <w:sz w:val="22"/>
          <w:szCs w:val="22"/>
          <w:lang w:val="el-GR"/>
        </w:rPr>
        <w:t>πόρτας</w:t>
      </w:r>
      <w:r w:rsidRPr="00632D88">
        <w:rPr>
          <w:rFonts w:ascii="Arial" w:hAnsi="Arial" w:cs="Arial"/>
          <w:sz w:val="22"/>
          <w:szCs w:val="22"/>
          <w:lang w:val="el-GR"/>
        </w:rPr>
        <w:t xml:space="preserve"> </w:t>
      </w:r>
      <w:r>
        <w:rPr>
          <w:rFonts w:ascii="Arial" w:hAnsi="Arial" w:cs="Arial"/>
          <w:sz w:val="22"/>
          <w:szCs w:val="22"/>
          <w:lang w:val="el-GR"/>
        </w:rPr>
        <w:t>και</w:t>
      </w:r>
      <w:r w:rsidRPr="00632D88">
        <w:rPr>
          <w:rFonts w:ascii="Arial" w:hAnsi="Arial" w:cs="Arial"/>
          <w:sz w:val="22"/>
          <w:szCs w:val="22"/>
          <w:lang w:val="el-GR"/>
        </w:rPr>
        <w:t xml:space="preserve"> </w:t>
      </w:r>
      <w:r>
        <w:rPr>
          <w:rFonts w:ascii="Arial" w:hAnsi="Arial" w:cs="Arial"/>
          <w:sz w:val="22"/>
          <w:szCs w:val="22"/>
          <w:lang w:val="el-GR"/>
        </w:rPr>
        <w:t>το</w:t>
      </w:r>
      <w:r w:rsidRPr="00632D88">
        <w:rPr>
          <w:rFonts w:ascii="Arial" w:hAnsi="Arial" w:cs="Arial"/>
          <w:sz w:val="22"/>
          <w:szCs w:val="22"/>
          <w:lang w:val="el-GR"/>
        </w:rPr>
        <w:t xml:space="preserve"> </w:t>
      </w:r>
      <w:r>
        <w:rPr>
          <w:rFonts w:ascii="Arial" w:hAnsi="Arial" w:cs="Arial"/>
          <w:sz w:val="22"/>
          <w:szCs w:val="22"/>
          <w:lang w:val="el-GR"/>
        </w:rPr>
        <w:t>σχεδόν</w:t>
      </w:r>
      <w:r w:rsidRPr="00632D88">
        <w:rPr>
          <w:rFonts w:ascii="Arial" w:hAnsi="Arial" w:cs="Arial"/>
          <w:sz w:val="22"/>
          <w:szCs w:val="22"/>
          <w:lang w:val="el-GR"/>
        </w:rPr>
        <w:t xml:space="preserve"> </w:t>
      </w:r>
      <w:r>
        <w:rPr>
          <w:rFonts w:ascii="Arial" w:hAnsi="Arial" w:cs="Arial"/>
          <w:sz w:val="22"/>
          <w:szCs w:val="22"/>
          <w:lang w:val="el-GR"/>
        </w:rPr>
        <w:t>κάθετο</w:t>
      </w:r>
      <w:r w:rsidRPr="00632D88">
        <w:rPr>
          <w:rFonts w:ascii="Arial" w:hAnsi="Arial" w:cs="Arial"/>
          <w:sz w:val="22"/>
          <w:szCs w:val="22"/>
          <w:lang w:val="el-GR"/>
        </w:rPr>
        <w:t xml:space="preserve"> </w:t>
      </w:r>
      <w:r>
        <w:rPr>
          <w:rFonts w:ascii="Arial" w:hAnsi="Arial" w:cs="Arial"/>
          <w:sz w:val="22"/>
          <w:szCs w:val="22"/>
          <w:lang w:val="el-GR"/>
        </w:rPr>
        <w:t>πίσω</w:t>
      </w:r>
      <w:r w:rsidRPr="00632D88">
        <w:rPr>
          <w:rFonts w:ascii="Arial" w:hAnsi="Arial" w:cs="Arial"/>
          <w:sz w:val="22"/>
          <w:szCs w:val="22"/>
          <w:lang w:val="el-GR"/>
        </w:rPr>
        <w:t xml:space="preserve"> </w:t>
      </w:r>
      <w:r>
        <w:rPr>
          <w:rFonts w:ascii="Arial" w:hAnsi="Arial" w:cs="Arial"/>
          <w:sz w:val="22"/>
          <w:szCs w:val="22"/>
          <w:lang w:val="el-GR"/>
        </w:rPr>
        <w:t>παρμπρίζ</w:t>
      </w:r>
      <w:r w:rsidRPr="00632D88">
        <w:rPr>
          <w:rFonts w:ascii="Arial" w:hAnsi="Arial" w:cs="Arial"/>
          <w:sz w:val="22"/>
          <w:szCs w:val="22"/>
          <w:lang w:val="el-GR"/>
        </w:rPr>
        <w:t xml:space="preserve"> </w:t>
      </w:r>
      <w:r>
        <w:rPr>
          <w:rFonts w:ascii="Arial" w:hAnsi="Arial" w:cs="Arial"/>
          <w:sz w:val="22"/>
          <w:szCs w:val="22"/>
          <w:lang w:val="el-GR"/>
        </w:rPr>
        <w:t>προσφέρουν</w:t>
      </w:r>
      <w:r w:rsidRPr="00632D88">
        <w:rPr>
          <w:rFonts w:ascii="Arial" w:hAnsi="Arial" w:cs="Arial"/>
          <w:sz w:val="22"/>
          <w:szCs w:val="22"/>
          <w:lang w:val="el-GR"/>
        </w:rPr>
        <w:t xml:space="preserve"> </w:t>
      </w:r>
      <w:r>
        <w:rPr>
          <w:rFonts w:ascii="Arial" w:hAnsi="Arial" w:cs="Arial"/>
          <w:sz w:val="22"/>
          <w:szCs w:val="22"/>
          <w:lang w:val="el-GR"/>
        </w:rPr>
        <w:t>μία ισχυρή αισθητική, ενώ τα γωνιώδη</w:t>
      </w:r>
      <w:r w:rsidRPr="00632D88">
        <w:rPr>
          <w:rFonts w:ascii="Arial" w:hAnsi="Arial" w:cs="Arial"/>
          <w:sz w:val="22"/>
          <w:szCs w:val="22"/>
          <w:lang w:val="el-GR"/>
        </w:rPr>
        <w:t xml:space="preserve"> </w:t>
      </w:r>
      <w:r>
        <w:rPr>
          <w:rFonts w:ascii="Arial" w:hAnsi="Arial" w:cs="Arial"/>
          <w:sz w:val="22"/>
          <w:szCs w:val="22"/>
          <w:lang w:val="el-GR"/>
        </w:rPr>
        <w:t>πίσω φώτα τονίζουν την τολμηρή εμφάνιση</w:t>
      </w:r>
      <w:r w:rsidRPr="00632D88">
        <w:rPr>
          <w:rFonts w:ascii="Arial" w:hAnsi="Arial" w:cs="Arial"/>
          <w:sz w:val="22"/>
          <w:szCs w:val="22"/>
          <w:lang w:val="el-GR"/>
        </w:rPr>
        <w:t>.</w:t>
      </w:r>
    </w:p>
    <w:p w:rsidR="00974792" w:rsidRPr="00632D88" w:rsidRDefault="00974792" w:rsidP="00974792">
      <w:pPr>
        <w:autoSpaceDE w:val="0"/>
        <w:autoSpaceDN w:val="0"/>
        <w:rPr>
          <w:rFonts w:ascii="Arial" w:hAnsi="Arial" w:cs="Arial"/>
          <w:sz w:val="22"/>
          <w:szCs w:val="22"/>
          <w:lang w:val="el-GR"/>
        </w:rPr>
      </w:pPr>
    </w:p>
    <w:p w:rsidR="00974792" w:rsidRPr="00BB43FD" w:rsidRDefault="00974792" w:rsidP="00974792">
      <w:pPr>
        <w:rPr>
          <w:rFonts w:ascii="Arial" w:hAnsi="Arial" w:cs="Arial"/>
          <w:sz w:val="22"/>
          <w:szCs w:val="22"/>
          <w:lang w:val="el-GR"/>
        </w:rPr>
      </w:pPr>
      <w:r>
        <w:rPr>
          <w:rFonts w:ascii="Arial" w:hAnsi="Arial" w:cs="Arial"/>
          <w:sz w:val="22"/>
          <w:szCs w:val="22"/>
          <w:lang w:val="el-GR"/>
        </w:rPr>
        <w:t>Το</w:t>
      </w:r>
      <w:r w:rsidRPr="00632D88">
        <w:rPr>
          <w:rFonts w:ascii="Arial" w:hAnsi="Arial" w:cs="Arial"/>
          <w:sz w:val="22"/>
          <w:szCs w:val="22"/>
          <w:lang w:val="el-GR"/>
        </w:rPr>
        <w:t xml:space="preserve"> </w:t>
      </w:r>
      <w:r>
        <w:rPr>
          <w:rFonts w:ascii="Arial" w:hAnsi="Arial" w:cs="Arial"/>
          <w:sz w:val="22"/>
          <w:szCs w:val="22"/>
          <w:lang w:val="el-GR"/>
        </w:rPr>
        <w:t>νέο</w:t>
      </w:r>
      <w:r w:rsidRPr="00632D88">
        <w:rPr>
          <w:rFonts w:ascii="Arial" w:hAnsi="Arial" w:cs="Arial"/>
          <w:sz w:val="22"/>
          <w:szCs w:val="22"/>
          <w:lang w:val="el-GR"/>
        </w:rPr>
        <w:t xml:space="preserve"> </w:t>
      </w:r>
      <w:r>
        <w:rPr>
          <w:rFonts w:ascii="Arial" w:hAnsi="Arial" w:cs="Arial"/>
          <w:sz w:val="22"/>
          <w:szCs w:val="22"/>
        </w:rPr>
        <w:t>Jazz</w:t>
      </w:r>
      <w:r w:rsidRPr="00632D88">
        <w:rPr>
          <w:rFonts w:ascii="Arial" w:hAnsi="Arial" w:cs="Arial"/>
          <w:sz w:val="22"/>
          <w:szCs w:val="22"/>
          <w:lang w:val="el-GR"/>
        </w:rPr>
        <w:t xml:space="preserve"> </w:t>
      </w:r>
      <w:r>
        <w:rPr>
          <w:rFonts w:ascii="Arial" w:hAnsi="Arial" w:cs="Arial"/>
          <w:sz w:val="22"/>
          <w:szCs w:val="22"/>
          <w:lang w:val="el-GR"/>
        </w:rPr>
        <w:t>θα διατίθεται σε τρεις εκδόσεις</w:t>
      </w:r>
      <w:r w:rsidRPr="00632D88">
        <w:rPr>
          <w:rFonts w:ascii="Arial" w:hAnsi="Arial" w:cs="Arial"/>
          <w:sz w:val="22"/>
          <w:szCs w:val="22"/>
          <w:lang w:val="el-GR"/>
        </w:rPr>
        <w:t xml:space="preserve">: </w:t>
      </w:r>
      <w:r>
        <w:rPr>
          <w:rFonts w:ascii="Arial" w:hAnsi="Arial" w:cs="Arial"/>
          <w:sz w:val="22"/>
          <w:szCs w:val="22"/>
          <w:lang w:val="el-GR"/>
        </w:rPr>
        <w:t>βασική, μεσαία και ανώτερη</w:t>
      </w:r>
      <w:r w:rsidRPr="00632D88">
        <w:rPr>
          <w:rFonts w:ascii="Arial" w:hAnsi="Arial" w:cs="Arial"/>
          <w:sz w:val="22"/>
          <w:szCs w:val="22"/>
          <w:lang w:val="el-GR"/>
        </w:rPr>
        <w:t xml:space="preserve">. </w:t>
      </w:r>
      <w:r>
        <w:rPr>
          <w:rFonts w:ascii="Arial" w:hAnsi="Arial" w:cs="Arial"/>
          <w:sz w:val="22"/>
          <w:szCs w:val="22"/>
          <w:lang w:val="el-GR"/>
        </w:rPr>
        <w:t>Οι</w:t>
      </w:r>
      <w:r w:rsidRPr="00BB43FD">
        <w:rPr>
          <w:rFonts w:ascii="Arial" w:hAnsi="Arial" w:cs="Arial"/>
          <w:sz w:val="22"/>
          <w:szCs w:val="22"/>
          <w:lang w:val="el-GR"/>
        </w:rPr>
        <w:t xml:space="preserve"> </w:t>
      </w:r>
      <w:r>
        <w:rPr>
          <w:rFonts w:ascii="Arial" w:hAnsi="Arial" w:cs="Arial"/>
          <w:sz w:val="22"/>
          <w:szCs w:val="22"/>
          <w:lang w:val="el-GR"/>
        </w:rPr>
        <w:t>μεσαίες</w:t>
      </w:r>
      <w:r w:rsidRPr="00BB43FD">
        <w:rPr>
          <w:rFonts w:ascii="Arial" w:hAnsi="Arial" w:cs="Arial"/>
          <w:sz w:val="22"/>
          <w:szCs w:val="22"/>
          <w:lang w:val="el-GR"/>
        </w:rPr>
        <w:t xml:space="preserve"> </w:t>
      </w:r>
      <w:r>
        <w:rPr>
          <w:rFonts w:ascii="Arial" w:hAnsi="Arial" w:cs="Arial"/>
          <w:sz w:val="22"/>
          <w:szCs w:val="22"/>
          <w:lang w:val="el-GR"/>
        </w:rPr>
        <w:t>εκδόσεις</w:t>
      </w:r>
      <w:r w:rsidRPr="00BB43FD">
        <w:rPr>
          <w:rFonts w:ascii="Arial" w:hAnsi="Arial" w:cs="Arial"/>
          <w:sz w:val="22"/>
          <w:szCs w:val="22"/>
          <w:lang w:val="el-GR"/>
        </w:rPr>
        <w:t xml:space="preserve"> </w:t>
      </w:r>
      <w:r>
        <w:rPr>
          <w:rFonts w:ascii="Arial" w:hAnsi="Arial" w:cs="Arial"/>
          <w:sz w:val="22"/>
          <w:szCs w:val="22"/>
          <w:lang w:val="el-GR"/>
        </w:rPr>
        <w:t>εφοδιάζονται</w:t>
      </w:r>
      <w:r w:rsidRPr="00BB43FD">
        <w:rPr>
          <w:rFonts w:ascii="Arial" w:hAnsi="Arial" w:cs="Arial"/>
          <w:sz w:val="22"/>
          <w:szCs w:val="22"/>
          <w:lang w:val="el-GR"/>
        </w:rPr>
        <w:t xml:space="preserve"> </w:t>
      </w:r>
      <w:r>
        <w:rPr>
          <w:rFonts w:ascii="Arial" w:hAnsi="Arial" w:cs="Arial"/>
          <w:sz w:val="22"/>
          <w:szCs w:val="22"/>
          <w:lang w:val="el-GR"/>
        </w:rPr>
        <w:t>με</w:t>
      </w:r>
      <w:r w:rsidRPr="00BB43FD">
        <w:rPr>
          <w:rFonts w:ascii="Arial" w:hAnsi="Arial" w:cs="Arial"/>
          <w:sz w:val="22"/>
          <w:szCs w:val="22"/>
          <w:lang w:val="el-GR"/>
        </w:rPr>
        <w:t xml:space="preserve"> </w:t>
      </w:r>
      <w:proofErr w:type="spellStart"/>
      <w:r>
        <w:rPr>
          <w:rFonts w:ascii="Arial" w:hAnsi="Arial" w:cs="Arial"/>
          <w:sz w:val="22"/>
          <w:szCs w:val="22"/>
          <w:lang w:val="el-GR"/>
        </w:rPr>
        <w:t>πεντάκτινες</w:t>
      </w:r>
      <w:proofErr w:type="spellEnd"/>
      <w:r w:rsidRPr="00BB43FD">
        <w:rPr>
          <w:rFonts w:ascii="Arial" w:hAnsi="Arial" w:cs="Arial"/>
          <w:sz w:val="22"/>
          <w:szCs w:val="22"/>
          <w:lang w:val="el-GR"/>
        </w:rPr>
        <w:t xml:space="preserve"> </w:t>
      </w:r>
      <w:r>
        <w:rPr>
          <w:rFonts w:ascii="Arial" w:hAnsi="Arial" w:cs="Arial"/>
          <w:sz w:val="22"/>
          <w:szCs w:val="22"/>
          <w:lang w:val="el-GR"/>
        </w:rPr>
        <w:t>ζάντες</w:t>
      </w:r>
      <w:r w:rsidRPr="00BB43FD">
        <w:rPr>
          <w:rFonts w:ascii="Arial" w:hAnsi="Arial" w:cs="Arial"/>
          <w:sz w:val="22"/>
          <w:szCs w:val="22"/>
          <w:lang w:val="el-GR"/>
        </w:rPr>
        <w:t xml:space="preserve"> </w:t>
      </w:r>
      <w:r>
        <w:rPr>
          <w:rFonts w:ascii="Arial" w:hAnsi="Arial" w:cs="Arial"/>
          <w:sz w:val="22"/>
          <w:szCs w:val="22"/>
          <w:lang w:val="el-GR"/>
        </w:rPr>
        <w:t>αλουμινίου</w:t>
      </w:r>
      <w:r w:rsidRPr="00BB43FD">
        <w:rPr>
          <w:rFonts w:ascii="Arial" w:hAnsi="Arial" w:cs="Arial"/>
          <w:sz w:val="22"/>
          <w:szCs w:val="22"/>
          <w:lang w:val="el-GR"/>
        </w:rPr>
        <w:t xml:space="preserve"> 15 ιντσ</w:t>
      </w:r>
      <w:r w:rsidR="006E636A">
        <w:rPr>
          <w:rFonts w:ascii="Arial" w:hAnsi="Arial" w:cs="Arial"/>
          <w:sz w:val="22"/>
          <w:szCs w:val="22"/>
          <w:lang w:val="el-GR"/>
        </w:rPr>
        <w:t xml:space="preserve">ών με </w:t>
      </w:r>
      <w:r>
        <w:rPr>
          <w:rFonts w:ascii="Arial" w:hAnsi="Arial" w:cs="Arial"/>
          <w:sz w:val="22"/>
          <w:szCs w:val="22"/>
          <w:lang w:val="el-GR"/>
        </w:rPr>
        <w:t xml:space="preserve">σχεδίαση που παραπέμπει στην πιο δυναμική </w:t>
      </w:r>
      <w:proofErr w:type="spellStart"/>
      <w:r>
        <w:rPr>
          <w:rFonts w:ascii="Arial" w:hAnsi="Arial" w:cs="Arial"/>
          <w:sz w:val="22"/>
          <w:szCs w:val="22"/>
          <w:lang w:val="el-GR"/>
        </w:rPr>
        <w:t>οδηγική</w:t>
      </w:r>
      <w:proofErr w:type="spellEnd"/>
      <w:r>
        <w:rPr>
          <w:rFonts w:ascii="Arial" w:hAnsi="Arial" w:cs="Arial"/>
          <w:sz w:val="22"/>
          <w:szCs w:val="22"/>
          <w:lang w:val="el-GR"/>
        </w:rPr>
        <w:t xml:space="preserve"> αίσθηση του νέου</w:t>
      </w:r>
      <w:r w:rsidRPr="00BB43FD">
        <w:rPr>
          <w:rFonts w:ascii="Arial" w:hAnsi="Arial" w:cs="Arial"/>
          <w:sz w:val="22"/>
          <w:szCs w:val="22"/>
          <w:lang w:val="el-GR"/>
        </w:rPr>
        <w:t xml:space="preserve"> </w:t>
      </w:r>
      <w:r>
        <w:rPr>
          <w:rFonts w:ascii="Arial" w:hAnsi="Arial" w:cs="Arial"/>
          <w:sz w:val="22"/>
          <w:szCs w:val="22"/>
        </w:rPr>
        <w:t>Jazz</w:t>
      </w:r>
      <w:r w:rsidRPr="00BB43FD">
        <w:rPr>
          <w:rFonts w:ascii="Arial" w:hAnsi="Arial" w:cs="Arial"/>
          <w:sz w:val="22"/>
          <w:szCs w:val="22"/>
          <w:lang w:val="el-GR"/>
        </w:rPr>
        <w:t xml:space="preserve">. </w:t>
      </w:r>
      <w:r>
        <w:rPr>
          <w:rFonts w:ascii="Arial" w:hAnsi="Arial" w:cs="Arial"/>
          <w:sz w:val="22"/>
          <w:szCs w:val="22"/>
          <w:lang w:val="el-GR"/>
        </w:rPr>
        <w:t>Οι</w:t>
      </w:r>
      <w:r w:rsidRPr="00BB43FD">
        <w:rPr>
          <w:rFonts w:ascii="Arial" w:hAnsi="Arial" w:cs="Arial"/>
          <w:sz w:val="22"/>
          <w:szCs w:val="22"/>
          <w:lang w:val="el-GR"/>
        </w:rPr>
        <w:t xml:space="preserve"> </w:t>
      </w:r>
      <w:r>
        <w:rPr>
          <w:rFonts w:ascii="Arial" w:hAnsi="Arial" w:cs="Arial"/>
          <w:sz w:val="22"/>
          <w:szCs w:val="22"/>
          <w:lang w:val="el-GR"/>
        </w:rPr>
        <w:t>ανώτερες</w:t>
      </w:r>
      <w:r w:rsidRPr="00BB43FD">
        <w:rPr>
          <w:rFonts w:ascii="Arial" w:hAnsi="Arial" w:cs="Arial"/>
          <w:sz w:val="22"/>
          <w:szCs w:val="22"/>
          <w:lang w:val="el-GR"/>
        </w:rPr>
        <w:t xml:space="preserve"> </w:t>
      </w:r>
      <w:r>
        <w:rPr>
          <w:rFonts w:ascii="Arial" w:hAnsi="Arial" w:cs="Arial"/>
          <w:sz w:val="22"/>
          <w:szCs w:val="22"/>
          <w:lang w:val="el-GR"/>
        </w:rPr>
        <w:t>εκδόσεις</w:t>
      </w:r>
      <w:r w:rsidRPr="00BB43FD">
        <w:rPr>
          <w:rFonts w:ascii="Arial" w:hAnsi="Arial" w:cs="Arial"/>
          <w:sz w:val="22"/>
          <w:szCs w:val="22"/>
          <w:lang w:val="el-GR"/>
        </w:rPr>
        <w:t xml:space="preserve"> </w:t>
      </w:r>
      <w:r>
        <w:rPr>
          <w:rFonts w:ascii="Arial" w:hAnsi="Arial" w:cs="Arial"/>
          <w:sz w:val="22"/>
          <w:szCs w:val="22"/>
          <w:lang w:val="el-GR"/>
        </w:rPr>
        <w:t>διαθέτουν</w:t>
      </w:r>
      <w:r w:rsidRPr="00BB43FD">
        <w:rPr>
          <w:rFonts w:ascii="Arial" w:hAnsi="Arial" w:cs="Arial"/>
          <w:sz w:val="22"/>
          <w:szCs w:val="22"/>
          <w:lang w:val="el-GR"/>
        </w:rPr>
        <w:t xml:space="preserve"> </w:t>
      </w:r>
      <w:r>
        <w:rPr>
          <w:rFonts w:ascii="Arial" w:hAnsi="Arial" w:cs="Arial"/>
          <w:sz w:val="22"/>
          <w:szCs w:val="22"/>
          <w:lang w:val="el-GR"/>
        </w:rPr>
        <w:t>αναβαθμισμένες</w:t>
      </w:r>
      <w:r w:rsidRPr="00BB43FD">
        <w:rPr>
          <w:rFonts w:ascii="Arial" w:hAnsi="Arial" w:cs="Arial"/>
          <w:sz w:val="22"/>
          <w:szCs w:val="22"/>
          <w:lang w:val="el-GR"/>
        </w:rPr>
        <w:t xml:space="preserve"> </w:t>
      </w:r>
      <w:r>
        <w:rPr>
          <w:rFonts w:ascii="Arial" w:hAnsi="Arial" w:cs="Arial"/>
          <w:sz w:val="22"/>
          <w:szCs w:val="22"/>
          <w:lang w:val="el-GR"/>
        </w:rPr>
        <w:t>ζάντες</w:t>
      </w:r>
      <w:r w:rsidRPr="00BB43FD">
        <w:rPr>
          <w:rFonts w:ascii="Arial" w:hAnsi="Arial" w:cs="Arial"/>
          <w:sz w:val="22"/>
          <w:szCs w:val="22"/>
          <w:lang w:val="el-GR"/>
        </w:rPr>
        <w:t xml:space="preserve"> </w:t>
      </w:r>
      <w:r>
        <w:rPr>
          <w:rFonts w:ascii="Arial" w:hAnsi="Arial" w:cs="Arial"/>
          <w:sz w:val="22"/>
          <w:szCs w:val="22"/>
          <w:lang w:val="el-GR"/>
        </w:rPr>
        <w:t>αλουμινίου</w:t>
      </w:r>
      <w:r w:rsidRPr="00BB43FD">
        <w:rPr>
          <w:rFonts w:ascii="Arial" w:hAnsi="Arial" w:cs="Arial"/>
          <w:sz w:val="22"/>
          <w:szCs w:val="22"/>
          <w:lang w:val="el-GR"/>
        </w:rPr>
        <w:t xml:space="preserve"> </w:t>
      </w:r>
      <w:r>
        <w:rPr>
          <w:rFonts w:ascii="Arial" w:hAnsi="Arial" w:cs="Arial"/>
          <w:sz w:val="22"/>
          <w:szCs w:val="22"/>
          <w:lang w:val="el-GR"/>
        </w:rPr>
        <w:t xml:space="preserve">16 ιντσών με </w:t>
      </w:r>
      <w:proofErr w:type="spellStart"/>
      <w:r>
        <w:rPr>
          <w:rFonts w:ascii="Arial" w:hAnsi="Arial" w:cs="Arial"/>
          <w:sz w:val="22"/>
          <w:szCs w:val="22"/>
          <w:lang w:val="el-GR"/>
        </w:rPr>
        <w:t>πεντάκτινες</w:t>
      </w:r>
      <w:proofErr w:type="spellEnd"/>
      <w:r>
        <w:rPr>
          <w:rFonts w:ascii="Arial" w:hAnsi="Arial" w:cs="Arial"/>
          <w:sz w:val="22"/>
          <w:szCs w:val="22"/>
          <w:lang w:val="el-GR"/>
        </w:rPr>
        <w:t xml:space="preserve"> διπλές ακτίνες σε αποχρώσεις </w:t>
      </w:r>
      <w:r>
        <w:rPr>
          <w:rFonts w:ascii="Arial" w:hAnsi="Arial" w:cs="Arial"/>
          <w:sz w:val="22"/>
          <w:szCs w:val="22"/>
        </w:rPr>
        <w:t>silver</w:t>
      </w:r>
      <w:r w:rsidRPr="00BB43FD">
        <w:rPr>
          <w:rFonts w:ascii="Arial" w:hAnsi="Arial" w:cs="Arial"/>
          <w:sz w:val="22"/>
          <w:szCs w:val="22"/>
          <w:lang w:val="el-GR"/>
        </w:rPr>
        <w:t xml:space="preserve"> </w:t>
      </w:r>
      <w:r>
        <w:rPr>
          <w:rFonts w:ascii="Arial" w:hAnsi="Arial" w:cs="Arial"/>
          <w:sz w:val="22"/>
          <w:szCs w:val="22"/>
          <w:lang w:val="el-GR"/>
        </w:rPr>
        <w:t>και</w:t>
      </w:r>
      <w:r w:rsidRPr="00BB43FD">
        <w:rPr>
          <w:rFonts w:ascii="Arial" w:hAnsi="Arial" w:cs="Arial"/>
          <w:sz w:val="22"/>
          <w:szCs w:val="22"/>
          <w:lang w:val="el-GR"/>
        </w:rPr>
        <w:t xml:space="preserve"> </w:t>
      </w:r>
      <w:r>
        <w:rPr>
          <w:rFonts w:ascii="Arial" w:hAnsi="Arial" w:cs="Arial"/>
          <w:sz w:val="22"/>
          <w:szCs w:val="22"/>
        </w:rPr>
        <w:t>dark</w:t>
      </w:r>
      <w:r w:rsidRPr="00BB43FD">
        <w:rPr>
          <w:rFonts w:ascii="Arial" w:hAnsi="Arial" w:cs="Arial"/>
          <w:sz w:val="22"/>
          <w:szCs w:val="22"/>
          <w:lang w:val="el-GR"/>
        </w:rPr>
        <w:t xml:space="preserve"> </w:t>
      </w:r>
      <w:r>
        <w:rPr>
          <w:rFonts w:ascii="Arial" w:hAnsi="Arial" w:cs="Arial"/>
          <w:sz w:val="22"/>
          <w:szCs w:val="22"/>
        </w:rPr>
        <w:t>gun</w:t>
      </w:r>
      <w:r w:rsidRPr="00BB43FD">
        <w:rPr>
          <w:rFonts w:ascii="Arial" w:hAnsi="Arial" w:cs="Arial"/>
          <w:sz w:val="22"/>
          <w:szCs w:val="22"/>
          <w:lang w:val="el-GR"/>
        </w:rPr>
        <w:t xml:space="preserve"> </w:t>
      </w:r>
      <w:r>
        <w:rPr>
          <w:rFonts w:ascii="Arial" w:hAnsi="Arial" w:cs="Arial"/>
          <w:sz w:val="22"/>
          <w:szCs w:val="22"/>
        </w:rPr>
        <w:t>metal</w:t>
      </w:r>
      <w:r w:rsidRPr="00BB43FD">
        <w:rPr>
          <w:rFonts w:ascii="Arial" w:hAnsi="Arial" w:cs="Arial"/>
          <w:sz w:val="22"/>
          <w:szCs w:val="22"/>
          <w:lang w:val="el-GR"/>
        </w:rPr>
        <w:t xml:space="preserve"> </w:t>
      </w:r>
      <w:r>
        <w:rPr>
          <w:rFonts w:ascii="Arial" w:hAnsi="Arial" w:cs="Arial"/>
          <w:sz w:val="22"/>
          <w:szCs w:val="22"/>
        </w:rPr>
        <w:t>grey</w:t>
      </w:r>
      <w:r w:rsidRPr="00BB43FD">
        <w:rPr>
          <w:rFonts w:ascii="Arial" w:hAnsi="Arial" w:cs="Arial"/>
          <w:sz w:val="22"/>
          <w:szCs w:val="22"/>
          <w:lang w:val="el-GR"/>
        </w:rPr>
        <w:t>.</w:t>
      </w:r>
    </w:p>
    <w:p w:rsidR="00974792" w:rsidRPr="00BB43FD" w:rsidRDefault="00974792" w:rsidP="00974792">
      <w:pPr>
        <w:rPr>
          <w:rFonts w:ascii="Arial" w:hAnsi="Arial" w:cs="Arial"/>
          <w:sz w:val="22"/>
          <w:szCs w:val="22"/>
          <w:lang w:val="el-GR"/>
        </w:rPr>
      </w:pPr>
    </w:p>
    <w:p w:rsidR="00974792" w:rsidRPr="003F3FBC" w:rsidRDefault="00974792" w:rsidP="00974792">
      <w:pPr>
        <w:rPr>
          <w:rFonts w:ascii="Arial" w:hAnsi="Arial" w:cs="Arial"/>
          <w:sz w:val="22"/>
          <w:szCs w:val="22"/>
          <w:lang w:val="el-GR"/>
        </w:rPr>
      </w:pPr>
      <w:r>
        <w:rPr>
          <w:rFonts w:ascii="Arial" w:hAnsi="Arial" w:cs="Arial"/>
          <w:sz w:val="22"/>
          <w:szCs w:val="22"/>
          <w:lang w:val="el-GR"/>
        </w:rPr>
        <w:t>Το</w:t>
      </w:r>
      <w:r w:rsidRPr="003F3FBC">
        <w:rPr>
          <w:rFonts w:ascii="Arial" w:hAnsi="Arial" w:cs="Arial"/>
          <w:sz w:val="22"/>
          <w:szCs w:val="22"/>
          <w:lang w:val="el-GR"/>
        </w:rPr>
        <w:t xml:space="preserve"> 2015 </w:t>
      </w:r>
      <w:r>
        <w:rPr>
          <w:rFonts w:ascii="Arial" w:hAnsi="Arial" w:cs="Arial"/>
          <w:sz w:val="22"/>
          <w:szCs w:val="22"/>
        </w:rPr>
        <w:t>Jazz</w:t>
      </w:r>
      <w:r w:rsidRPr="003F3FBC">
        <w:rPr>
          <w:rFonts w:ascii="Arial" w:hAnsi="Arial" w:cs="Arial"/>
          <w:sz w:val="22"/>
          <w:szCs w:val="22"/>
          <w:lang w:val="el-GR"/>
        </w:rPr>
        <w:t xml:space="preserve"> </w:t>
      </w:r>
      <w:r>
        <w:rPr>
          <w:rFonts w:ascii="Arial" w:hAnsi="Arial" w:cs="Arial"/>
          <w:sz w:val="22"/>
          <w:szCs w:val="22"/>
          <w:lang w:val="el-GR"/>
        </w:rPr>
        <w:t>διατίθεται</w:t>
      </w:r>
      <w:r w:rsidRPr="003F3FBC">
        <w:rPr>
          <w:rFonts w:ascii="Arial" w:hAnsi="Arial" w:cs="Arial"/>
          <w:sz w:val="22"/>
          <w:szCs w:val="22"/>
          <w:lang w:val="el-GR"/>
        </w:rPr>
        <w:t xml:space="preserve"> </w:t>
      </w:r>
      <w:r>
        <w:rPr>
          <w:rFonts w:ascii="Arial" w:hAnsi="Arial" w:cs="Arial"/>
          <w:sz w:val="22"/>
          <w:szCs w:val="22"/>
          <w:lang w:val="el-GR"/>
        </w:rPr>
        <w:t>σε</w:t>
      </w:r>
      <w:r w:rsidRPr="003F3FBC">
        <w:rPr>
          <w:rFonts w:ascii="Arial" w:hAnsi="Arial" w:cs="Arial"/>
          <w:sz w:val="22"/>
          <w:szCs w:val="22"/>
          <w:lang w:val="el-GR"/>
        </w:rPr>
        <w:t xml:space="preserve"> </w:t>
      </w:r>
      <w:r>
        <w:rPr>
          <w:rFonts w:ascii="Arial" w:hAnsi="Arial" w:cs="Arial"/>
          <w:sz w:val="22"/>
          <w:szCs w:val="22"/>
          <w:lang w:val="el-GR"/>
        </w:rPr>
        <w:t>τρεις</w:t>
      </w:r>
      <w:r w:rsidRPr="003F3FBC">
        <w:rPr>
          <w:rFonts w:ascii="Arial" w:hAnsi="Arial" w:cs="Arial"/>
          <w:sz w:val="22"/>
          <w:szCs w:val="22"/>
          <w:lang w:val="el-GR"/>
        </w:rPr>
        <w:t xml:space="preserve"> </w:t>
      </w:r>
      <w:r>
        <w:rPr>
          <w:rFonts w:ascii="Arial" w:hAnsi="Arial" w:cs="Arial"/>
          <w:sz w:val="22"/>
          <w:szCs w:val="22"/>
          <w:lang w:val="el-GR"/>
        </w:rPr>
        <w:t>μεταλλικές</w:t>
      </w:r>
      <w:r w:rsidRPr="003F3FBC">
        <w:rPr>
          <w:rFonts w:ascii="Arial" w:hAnsi="Arial" w:cs="Arial"/>
          <w:sz w:val="22"/>
          <w:szCs w:val="22"/>
          <w:lang w:val="el-GR"/>
        </w:rPr>
        <w:t xml:space="preserve"> </w:t>
      </w:r>
      <w:r>
        <w:rPr>
          <w:rFonts w:ascii="Arial" w:hAnsi="Arial" w:cs="Arial"/>
          <w:sz w:val="22"/>
          <w:szCs w:val="22"/>
          <w:lang w:val="el-GR"/>
        </w:rPr>
        <w:t>αποχρώσεις</w:t>
      </w:r>
      <w:r w:rsidRPr="003F3FBC">
        <w:rPr>
          <w:rFonts w:ascii="Arial" w:hAnsi="Arial" w:cs="Arial"/>
          <w:sz w:val="22"/>
          <w:szCs w:val="22"/>
          <w:lang w:val="el-GR"/>
        </w:rPr>
        <w:t xml:space="preserve"> (</w:t>
      </w:r>
      <w:r>
        <w:rPr>
          <w:rFonts w:ascii="Arial" w:hAnsi="Arial" w:cs="Arial"/>
          <w:sz w:val="22"/>
          <w:szCs w:val="22"/>
        </w:rPr>
        <w:t>Alabaster</w:t>
      </w:r>
      <w:r w:rsidRPr="003F3FBC">
        <w:rPr>
          <w:rFonts w:ascii="Arial" w:hAnsi="Arial" w:cs="Arial"/>
          <w:sz w:val="22"/>
          <w:szCs w:val="22"/>
          <w:lang w:val="el-GR"/>
        </w:rPr>
        <w:t xml:space="preserve"> </w:t>
      </w:r>
      <w:r>
        <w:rPr>
          <w:rFonts w:ascii="Arial" w:hAnsi="Arial" w:cs="Arial"/>
          <w:sz w:val="22"/>
          <w:szCs w:val="22"/>
        </w:rPr>
        <w:t>Silver</w:t>
      </w:r>
      <w:r w:rsidRPr="003F3FBC">
        <w:rPr>
          <w:rFonts w:ascii="Arial" w:hAnsi="Arial" w:cs="Arial"/>
          <w:sz w:val="22"/>
          <w:szCs w:val="22"/>
          <w:lang w:val="el-GR"/>
        </w:rPr>
        <w:t xml:space="preserve">, </w:t>
      </w:r>
      <w:r>
        <w:rPr>
          <w:rFonts w:ascii="Arial" w:hAnsi="Arial" w:cs="Arial"/>
          <w:sz w:val="22"/>
          <w:szCs w:val="22"/>
        </w:rPr>
        <w:t>Tinted</w:t>
      </w:r>
      <w:r w:rsidRPr="003F3FBC">
        <w:rPr>
          <w:rFonts w:ascii="Arial" w:hAnsi="Arial" w:cs="Arial"/>
          <w:sz w:val="22"/>
          <w:szCs w:val="22"/>
          <w:lang w:val="el-GR"/>
        </w:rPr>
        <w:t xml:space="preserve"> </w:t>
      </w:r>
      <w:r>
        <w:rPr>
          <w:rFonts w:ascii="Arial" w:hAnsi="Arial" w:cs="Arial"/>
          <w:sz w:val="22"/>
          <w:szCs w:val="22"/>
        </w:rPr>
        <w:t>Silver</w:t>
      </w:r>
      <w:r w:rsidRPr="003F3FBC">
        <w:rPr>
          <w:rFonts w:ascii="Arial" w:hAnsi="Arial" w:cs="Arial"/>
          <w:sz w:val="22"/>
          <w:szCs w:val="22"/>
          <w:lang w:val="el-GR"/>
        </w:rPr>
        <w:t xml:space="preserve"> </w:t>
      </w:r>
      <w:r>
        <w:rPr>
          <w:rFonts w:ascii="Arial" w:hAnsi="Arial" w:cs="Arial"/>
          <w:sz w:val="22"/>
          <w:szCs w:val="22"/>
          <w:lang w:val="el-GR"/>
        </w:rPr>
        <w:t>και</w:t>
      </w:r>
      <w:r w:rsidRPr="003F3FBC">
        <w:rPr>
          <w:rFonts w:ascii="Arial" w:hAnsi="Arial" w:cs="Arial"/>
          <w:sz w:val="22"/>
          <w:szCs w:val="22"/>
          <w:lang w:val="el-GR"/>
        </w:rPr>
        <w:t xml:space="preserve"> </w:t>
      </w:r>
      <w:r>
        <w:rPr>
          <w:rFonts w:ascii="Arial" w:hAnsi="Arial" w:cs="Arial"/>
          <w:sz w:val="22"/>
          <w:szCs w:val="22"/>
        </w:rPr>
        <w:t>Brilliant</w:t>
      </w:r>
      <w:r w:rsidRPr="003F3FBC">
        <w:rPr>
          <w:rFonts w:ascii="Arial" w:hAnsi="Arial" w:cs="Arial"/>
          <w:sz w:val="22"/>
          <w:szCs w:val="22"/>
          <w:lang w:val="el-GR"/>
        </w:rPr>
        <w:t xml:space="preserve"> </w:t>
      </w:r>
      <w:r>
        <w:rPr>
          <w:rFonts w:ascii="Arial" w:hAnsi="Arial" w:cs="Arial"/>
          <w:sz w:val="22"/>
          <w:szCs w:val="22"/>
        </w:rPr>
        <w:t>Sporty</w:t>
      </w:r>
      <w:r w:rsidRPr="003F3FBC">
        <w:rPr>
          <w:rFonts w:ascii="Arial" w:hAnsi="Arial" w:cs="Arial"/>
          <w:sz w:val="22"/>
          <w:szCs w:val="22"/>
          <w:lang w:val="el-GR"/>
        </w:rPr>
        <w:t xml:space="preserve"> </w:t>
      </w:r>
      <w:r>
        <w:rPr>
          <w:rFonts w:ascii="Arial" w:hAnsi="Arial" w:cs="Arial"/>
          <w:sz w:val="22"/>
          <w:szCs w:val="22"/>
        </w:rPr>
        <w:t>Blue</w:t>
      </w:r>
      <w:r w:rsidRPr="003F3FBC">
        <w:rPr>
          <w:rFonts w:ascii="Arial" w:hAnsi="Arial" w:cs="Arial"/>
          <w:sz w:val="22"/>
          <w:szCs w:val="22"/>
          <w:lang w:val="el-GR"/>
        </w:rPr>
        <w:t xml:space="preserve">), </w:t>
      </w:r>
      <w:r>
        <w:rPr>
          <w:rFonts w:ascii="Arial" w:hAnsi="Arial" w:cs="Arial"/>
          <w:sz w:val="22"/>
          <w:szCs w:val="22"/>
          <w:lang w:val="el-GR"/>
        </w:rPr>
        <w:t>τρεις</w:t>
      </w:r>
      <w:r w:rsidRPr="003F3FBC">
        <w:rPr>
          <w:rFonts w:ascii="Arial" w:hAnsi="Arial" w:cs="Arial"/>
          <w:sz w:val="22"/>
          <w:szCs w:val="22"/>
          <w:lang w:val="el-GR"/>
        </w:rPr>
        <w:t xml:space="preserve"> </w:t>
      </w:r>
      <w:r>
        <w:rPr>
          <w:rFonts w:ascii="Arial" w:hAnsi="Arial" w:cs="Arial"/>
          <w:sz w:val="22"/>
          <w:szCs w:val="22"/>
          <w:lang w:val="el-GR"/>
        </w:rPr>
        <w:t>ιριδίζουσες</w:t>
      </w:r>
      <w:r w:rsidRPr="003F3FBC">
        <w:rPr>
          <w:rFonts w:ascii="Arial" w:hAnsi="Arial" w:cs="Arial"/>
          <w:sz w:val="22"/>
          <w:szCs w:val="22"/>
          <w:lang w:val="el-GR"/>
        </w:rPr>
        <w:t xml:space="preserve"> (</w:t>
      </w:r>
      <w:r>
        <w:rPr>
          <w:rFonts w:ascii="Arial" w:hAnsi="Arial" w:cs="Arial"/>
          <w:sz w:val="22"/>
          <w:szCs w:val="22"/>
        </w:rPr>
        <w:t>White</w:t>
      </w:r>
      <w:r w:rsidRPr="003F3FBC">
        <w:rPr>
          <w:rFonts w:ascii="Arial" w:hAnsi="Arial" w:cs="Arial"/>
          <w:sz w:val="22"/>
          <w:szCs w:val="22"/>
          <w:lang w:val="el-GR"/>
        </w:rPr>
        <w:t xml:space="preserve"> </w:t>
      </w:r>
      <w:r>
        <w:rPr>
          <w:rFonts w:ascii="Arial" w:hAnsi="Arial" w:cs="Arial"/>
          <w:sz w:val="22"/>
          <w:szCs w:val="22"/>
        </w:rPr>
        <w:t>Orchid</w:t>
      </w:r>
      <w:r w:rsidRPr="003F3FBC">
        <w:rPr>
          <w:rFonts w:ascii="Arial" w:hAnsi="Arial" w:cs="Arial"/>
          <w:sz w:val="22"/>
          <w:szCs w:val="22"/>
          <w:lang w:val="el-GR"/>
        </w:rPr>
        <w:t xml:space="preserve">, </w:t>
      </w:r>
      <w:r>
        <w:rPr>
          <w:rFonts w:ascii="Arial" w:hAnsi="Arial" w:cs="Arial"/>
          <w:sz w:val="22"/>
          <w:szCs w:val="22"/>
        </w:rPr>
        <w:t>Crystal</w:t>
      </w:r>
      <w:r w:rsidRPr="003F3FBC">
        <w:rPr>
          <w:rFonts w:ascii="Arial" w:hAnsi="Arial" w:cs="Arial"/>
          <w:sz w:val="22"/>
          <w:szCs w:val="22"/>
          <w:lang w:val="el-GR"/>
        </w:rPr>
        <w:t xml:space="preserve"> </w:t>
      </w:r>
      <w:r>
        <w:rPr>
          <w:rFonts w:ascii="Arial" w:hAnsi="Arial" w:cs="Arial"/>
          <w:sz w:val="22"/>
          <w:szCs w:val="22"/>
        </w:rPr>
        <w:t>Black</w:t>
      </w:r>
      <w:r w:rsidRPr="003F3FBC">
        <w:rPr>
          <w:rFonts w:ascii="Arial" w:hAnsi="Arial" w:cs="Arial"/>
          <w:sz w:val="22"/>
          <w:szCs w:val="22"/>
          <w:lang w:val="el-GR"/>
        </w:rPr>
        <w:t xml:space="preserve"> </w:t>
      </w:r>
      <w:r>
        <w:rPr>
          <w:rFonts w:ascii="Arial" w:hAnsi="Arial" w:cs="Arial"/>
          <w:sz w:val="22"/>
          <w:szCs w:val="22"/>
          <w:lang w:val="el-GR"/>
        </w:rPr>
        <w:t>και</w:t>
      </w:r>
      <w:r w:rsidRPr="003F3FBC">
        <w:rPr>
          <w:rFonts w:ascii="Arial" w:hAnsi="Arial" w:cs="Arial"/>
          <w:sz w:val="22"/>
          <w:szCs w:val="22"/>
          <w:lang w:val="el-GR"/>
        </w:rPr>
        <w:t xml:space="preserve"> </w:t>
      </w:r>
      <w:r>
        <w:rPr>
          <w:rFonts w:ascii="Arial" w:hAnsi="Arial" w:cs="Arial"/>
          <w:sz w:val="22"/>
          <w:szCs w:val="22"/>
        </w:rPr>
        <w:t>Attract</w:t>
      </w:r>
      <w:r w:rsidRPr="003F3FBC">
        <w:rPr>
          <w:rFonts w:ascii="Arial" w:hAnsi="Arial" w:cs="Arial"/>
          <w:sz w:val="22"/>
          <w:szCs w:val="22"/>
          <w:lang w:val="el-GR"/>
        </w:rPr>
        <w:t xml:space="preserve"> </w:t>
      </w:r>
      <w:r>
        <w:rPr>
          <w:rFonts w:ascii="Arial" w:hAnsi="Arial" w:cs="Arial"/>
          <w:sz w:val="22"/>
          <w:szCs w:val="22"/>
        </w:rPr>
        <w:t>Yellow</w:t>
      </w:r>
      <w:r w:rsidRPr="003F3FBC">
        <w:rPr>
          <w:rFonts w:ascii="Arial" w:hAnsi="Arial" w:cs="Arial"/>
          <w:sz w:val="22"/>
          <w:szCs w:val="22"/>
          <w:lang w:val="el-GR"/>
        </w:rPr>
        <w:t xml:space="preserve">) </w:t>
      </w:r>
      <w:r>
        <w:rPr>
          <w:rFonts w:ascii="Arial" w:hAnsi="Arial" w:cs="Arial"/>
          <w:sz w:val="22"/>
          <w:szCs w:val="22"/>
          <w:lang w:val="el-GR"/>
        </w:rPr>
        <w:t>και δύο απλές</w:t>
      </w:r>
      <w:r w:rsidRPr="003F3FBC">
        <w:rPr>
          <w:rFonts w:ascii="Arial" w:hAnsi="Arial" w:cs="Arial"/>
          <w:sz w:val="22"/>
          <w:szCs w:val="22"/>
          <w:lang w:val="el-GR"/>
        </w:rPr>
        <w:t xml:space="preserve"> (</w:t>
      </w:r>
      <w:r>
        <w:rPr>
          <w:rFonts w:ascii="Arial" w:hAnsi="Arial" w:cs="Arial"/>
          <w:sz w:val="22"/>
          <w:szCs w:val="22"/>
        </w:rPr>
        <w:t>Milano</w:t>
      </w:r>
      <w:r w:rsidRPr="003F3FBC">
        <w:rPr>
          <w:rFonts w:ascii="Arial" w:hAnsi="Arial" w:cs="Arial"/>
          <w:sz w:val="22"/>
          <w:szCs w:val="22"/>
          <w:lang w:val="el-GR"/>
        </w:rPr>
        <w:t xml:space="preserve"> </w:t>
      </w:r>
      <w:r>
        <w:rPr>
          <w:rFonts w:ascii="Arial" w:hAnsi="Arial" w:cs="Arial"/>
          <w:sz w:val="22"/>
          <w:szCs w:val="22"/>
        </w:rPr>
        <w:t>Red</w:t>
      </w:r>
      <w:r w:rsidRPr="003F3FBC">
        <w:rPr>
          <w:rFonts w:ascii="Arial" w:hAnsi="Arial" w:cs="Arial"/>
          <w:sz w:val="22"/>
          <w:szCs w:val="22"/>
          <w:lang w:val="el-GR"/>
        </w:rPr>
        <w:t xml:space="preserve"> </w:t>
      </w:r>
      <w:r>
        <w:rPr>
          <w:rFonts w:ascii="Arial" w:hAnsi="Arial" w:cs="Arial"/>
          <w:sz w:val="22"/>
          <w:szCs w:val="22"/>
          <w:lang w:val="el-GR"/>
        </w:rPr>
        <w:t>και</w:t>
      </w:r>
      <w:r w:rsidRPr="003F3FBC">
        <w:rPr>
          <w:rFonts w:ascii="Arial" w:hAnsi="Arial" w:cs="Arial"/>
          <w:sz w:val="22"/>
          <w:szCs w:val="22"/>
          <w:lang w:val="el-GR"/>
        </w:rPr>
        <w:t xml:space="preserve"> </w:t>
      </w:r>
      <w:r>
        <w:rPr>
          <w:rFonts w:ascii="Arial" w:hAnsi="Arial" w:cs="Arial"/>
          <w:sz w:val="22"/>
          <w:szCs w:val="22"/>
        </w:rPr>
        <w:t>Sunset</w:t>
      </w:r>
      <w:r w:rsidRPr="003F3FBC">
        <w:rPr>
          <w:rFonts w:ascii="Arial" w:hAnsi="Arial" w:cs="Arial"/>
          <w:sz w:val="22"/>
          <w:szCs w:val="22"/>
          <w:lang w:val="el-GR"/>
        </w:rPr>
        <w:t xml:space="preserve"> </w:t>
      </w:r>
      <w:r>
        <w:rPr>
          <w:rFonts w:ascii="Arial" w:hAnsi="Arial" w:cs="Arial"/>
          <w:sz w:val="22"/>
          <w:szCs w:val="22"/>
        </w:rPr>
        <w:t>Orange</w:t>
      </w:r>
      <w:r w:rsidRPr="003F3FBC">
        <w:rPr>
          <w:rFonts w:ascii="Arial" w:hAnsi="Arial" w:cs="Arial"/>
          <w:sz w:val="22"/>
          <w:szCs w:val="22"/>
          <w:lang w:val="el-GR"/>
        </w:rPr>
        <w:t xml:space="preserve">). </w:t>
      </w:r>
      <w:r>
        <w:rPr>
          <w:rFonts w:ascii="Arial" w:hAnsi="Arial" w:cs="Arial"/>
          <w:sz w:val="22"/>
          <w:szCs w:val="22"/>
          <w:lang w:val="el-GR"/>
        </w:rPr>
        <w:t>Η</w:t>
      </w:r>
      <w:r w:rsidRPr="003F3FBC">
        <w:rPr>
          <w:rFonts w:ascii="Arial" w:hAnsi="Arial" w:cs="Arial"/>
          <w:sz w:val="22"/>
          <w:szCs w:val="22"/>
          <w:lang w:val="el-GR"/>
        </w:rPr>
        <w:t xml:space="preserve"> </w:t>
      </w:r>
      <w:r>
        <w:rPr>
          <w:rFonts w:ascii="Arial" w:hAnsi="Arial" w:cs="Arial"/>
          <w:sz w:val="22"/>
          <w:szCs w:val="22"/>
          <w:lang w:val="el-GR"/>
        </w:rPr>
        <w:t>λαμπερή</w:t>
      </w:r>
      <w:r w:rsidRPr="003F3FBC">
        <w:rPr>
          <w:rFonts w:ascii="Arial" w:hAnsi="Arial" w:cs="Arial"/>
          <w:sz w:val="22"/>
          <w:szCs w:val="22"/>
          <w:lang w:val="el-GR"/>
        </w:rPr>
        <w:t xml:space="preserve"> </w:t>
      </w:r>
      <w:r>
        <w:rPr>
          <w:rFonts w:ascii="Arial" w:hAnsi="Arial" w:cs="Arial"/>
          <w:sz w:val="22"/>
          <w:szCs w:val="22"/>
        </w:rPr>
        <w:t>Sporty</w:t>
      </w:r>
      <w:r w:rsidRPr="003F3FBC">
        <w:rPr>
          <w:rFonts w:ascii="Arial" w:hAnsi="Arial" w:cs="Arial"/>
          <w:sz w:val="22"/>
          <w:szCs w:val="22"/>
          <w:lang w:val="el-GR"/>
        </w:rPr>
        <w:t xml:space="preserve"> </w:t>
      </w:r>
      <w:r>
        <w:rPr>
          <w:rFonts w:ascii="Arial" w:hAnsi="Arial" w:cs="Arial"/>
          <w:sz w:val="22"/>
          <w:szCs w:val="22"/>
        </w:rPr>
        <w:lastRenderedPageBreak/>
        <w:t>Blue</w:t>
      </w:r>
      <w:r w:rsidRPr="003F3FBC">
        <w:rPr>
          <w:rFonts w:ascii="Arial" w:hAnsi="Arial" w:cs="Arial"/>
          <w:sz w:val="22"/>
          <w:szCs w:val="22"/>
          <w:lang w:val="el-GR"/>
        </w:rPr>
        <w:t xml:space="preserve"> </w:t>
      </w:r>
      <w:r>
        <w:rPr>
          <w:rFonts w:ascii="Arial" w:hAnsi="Arial" w:cs="Arial"/>
          <w:sz w:val="22"/>
          <w:szCs w:val="22"/>
          <w:lang w:val="el-GR"/>
        </w:rPr>
        <w:t>είναι</w:t>
      </w:r>
      <w:r w:rsidRPr="003F3FBC">
        <w:rPr>
          <w:rFonts w:ascii="Arial" w:hAnsi="Arial" w:cs="Arial"/>
          <w:sz w:val="22"/>
          <w:szCs w:val="22"/>
          <w:lang w:val="el-GR"/>
        </w:rPr>
        <w:t xml:space="preserve"> </w:t>
      </w:r>
      <w:r>
        <w:rPr>
          <w:rFonts w:ascii="Arial" w:hAnsi="Arial" w:cs="Arial"/>
          <w:sz w:val="22"/>
          <w:szCs w:val="22"/>
          <w:lang w:val="el-GR"/>
        </w:rPr>
        <w:t>νέα</w:t>
      </w:r>
      <w:r w:rsidRPr="003F3FBC">
        <w:rPr>
          <w:rFonts w:ascii="Arial" w:hAnsi="Arial" w:cs="Arial"/>
          <w:sz w:val="22"/>
          <w:szCs w:val="22"/>
          <w:lang w:val="el-GR"/>
        </w:rPr>
        <w:t xml:space="preserve"> </w:t>
      </w:r>
      <w:r>
        <w:rPr>
          <w:rFonts w:ascii="Arial" w:hAnsi="Arial" w:cs="Arial"/>
          <w:sz w:val="22"/>
          <w:szCs w:val="22"/>
          <w:lang w:val="el-GR"/>
        </w:rPr>
        <w:t>απόχρωση</w:t>
      </w:r>
      <w:r w:rsidRPr="003F3FBC">
        <w:rPr>
          <w:rFonts w:ascii="Arial" w:hAnsi="Arial" w:cs="Arial"/>
          <w:sz w:val="22"/>
          <w:szCs w:val="22"/>
          <w:lang w:val="el-GR"/>
        </w:rPr>
        <w:t xml:space="preserve"> </w:t>
      </w:r>
      <w:r>
        <w:rPr>
          <w:rFonts w:ascii="Arial" w:hAnsi="Arial" w:cs="Arial"/>
          <w:sz w:val="22"/>
          <w:szCs w:val="22"/>
          <w:lang w:val="el-GR"/>
        </w:rPr>
        <w:t>για</w:t>
      </w:r>
      <w:r w:rsidRPr="003F3FBC">
        <w:rPr>
          <w:rFonts w:ascii="Arial" w:hAnsi="Arial" w:cs="Arial"/>
          <w:sz w:val="22"/>
          <w:szCs w:val="22"/>
          <w:lang w:val="el-GR"/>
        </w:rPr>
        <w:t xml:space="preserve"> </w:t>
      </w:r>
      <w:r>
        <w:rPr>
          <w:rFonts w:ascii="Arial" w:hAnsi="Arial" w:cs="Arial"/>
          <w:sz w:val="22"/>
          <w:szCs w:val="22"/>
          <w:lang w:val="el-GR"/>
        </w:rPr>
        <w:t>το</w:t>
      </w:r>
      <w:r w:rsidRPr="003F3FBC">
        <w:rPr>
          <w:rFonts w:ascii="Arial" w:hAnsi="Arial" w:cs="Arial"/>
          <w:sz w:val="22"/>
          <w:szCs w:val="22"/>
          <w:lang w:val="el-GR"/>
        </w:rPr>
        <w:t xml:space="preserve"> </w:t>
      </w:r>
      <w:r>
        <w:rPr>
          <w:rFonts w:ascii="Arial" w:hAnsi="Arial" w:cs="Arial"/>
          <w:sz w:val="22"/>
          <w:szCs w:val="22"/>
        </w:rPr>
        <w:t>Jazz</w:t>
      </w:r>
      <w:r w:rsidRPr="003F3FBC">
        <w:rPr>
          <w:rFonts w:ascii="Arial" w:hAnsi="Arial" w:cs="Arial"/>
          <w:sz w:val="22"/>
          <w:szCs w:val="22"/>
          <w:lang w:val="el-GR"/>
        </w:rPr>
        <w:t xml:space="preserve">, </w:t>
      </w:r>
      <w:r>
        <w:rPr>
          <w:rFonts w:ascii="Arial" w:hAnsi="Arial" w:cs="Arial"/>
          <w:sz w:val="22"/>
          <w:szCs w:val="22"/>
          <w:lang w:val="el-GR"/>
        </w:rPr>
        <w:t>ενώ</w:t>
      </w:r>
      <w:r w:rsidRPr="003F3FBC">
        <w:rPr>
          <w:rFonts w:ascii="Arial" w:hAnsi="Arial" w:cs="Arial"/>
          <w:sz w:val="22"/>
          <w:szCs w:val="22"/>
          <w:lang w:val="el-GR"/>
        </w:rPr>
        <w:t xml:space="preserve"> </w:t>
      </w:r>
      <w:r>
        <w:rPr>
          <w:rFonts w:ascii="Arial" w:hAnsi="Arial" w:cs="Arial"/>
          <w:sz w:val="22"/>
          <w:szCs w:val="22"/>
          <w:lang w:val="el-GR"/>
        </w:rPr>
        <w:t>οι</w:t>
      </w:r>
      <w:r w:rsidRPr="003F3FBC">
        <w:rPr>
          <w:rFonts w:ascii="Arial" w:hAnsi="Arial" w:cs="Arial"/>
          <w:sz w:val="22"/>
          <w:szCs w:val="22"/>
          <w:lang w:val="el-GR"/>
        </w:rPr>
        <w:t xml:space="preserve"> </w:t>
      </w:r>
      <w:r>
        <w:rPr>
          <w:rFonts w:ascii="Arial" w:hAnsi="Arial" w:cs="Arial"/>
          <w:sz w:val="22"/>
          <w:szCs w:val="22"/>
        </w:rPr>
        <w:t>Tinted</w:t>
      </w:r>
      <w:r w:rsidRPr="003F3FBC">
        <w:rPr>
          <w:rFonts w:ascii="Arial" w:hAnsi="Arial" w:cs="Arial"/>
          <w:sz w:val="22"/>
          <w:szCs w:val="22"/>
          <w:lang w:val="el-GR"/>
        </w:rPr>
        <w:t xml:space="preserve"> </w:t>
      </w:r>
      <w:r>
        <w:rPr>
          <w:rFonts w:ascii="Arial" w:hAnsi="Arial" w:cs="Arial"/>
          <w:sz w:val="22"/>
          <w:szCs w:val="22"/>
        </w:rPr>
        <w:t>Silver</w:t>
      </w:r>
      <w:r w:rsidRPr="003F3FBC">
        <w:rPr>
          <w:rFonts w:ascii="Arial" w:hAnsi="Arial" w:cs="Arial"/>
          <w:sz w:val="22"/>
          <w:szCs w:val="22"/>
          <w:lang w:val="el-GR"/>
        </w:rPr>
        <w:t xml:space="preserve">, </w:t>
      </w:r>
      <w:r>
        <w:rPr>
          <w:rFonts w:ascii="Arial" w:hAnsi="Arial" w:cs="Arial"/>
          <w:sz w:val="22"/>
          <w:szCs w:val="22"/>
        </w:rPr>
        <w:t>Sunset</w:t>
      </w:r>
      <w:r w:rsidRPr="003F3FBC">
        <w:rPr>
          <w:rFonts w:ascii="Arial" w:hAnsi="Arial" w:cs="Arial"/>
          <w:sz w:val="22"/>
          <w:szCs w:val="22"/>
          <w:lang w:val="el-GR"/>
        </w:rPr>
        <w:t xml:space="preserve"> </w:t>
      </w:r>
      <w:r>
        <w:rPr>
          <w:rFonts w:ascii="Arial" w:hAnsi="Arial" w:cs="Arial"/>
          <w:sz w:val="22"/>
          <w:szCs w:val="22"/>
        </w:rPr>
        <w:t>Orange</w:t>
      </w:r>
      <w:r w:rsidRPr="003F3FBC">
        <w:rPr>
          <w:rFonts w:ascii="Arial" w:hAnsi="Arial" w:cs="Arial"/>
          <w:sz w:val="22"/>
          <w:szCs w:val="22"/>
          <w:lang w:val="el-GR"/>
        </w:rPr>
        <w:t xml:space="preserve"> </w:t>
      </w:r>
      <w:r>
        <w:rPr>
          <w:rFonts w:ascii="Arial" w:hAnsi="Arial" w:cs="Arial"/>
          <w:sz w:val="22"/>
          <w:szCs w:val="22"/>
          <w:lang w:val="el-GR"/>
        </w:rPr>
        <w:t>και</w:t>
      </w:r>
      <w:r w:rsidRPr="003F3FBC">
        <w:rPr>
          <w:rFonts w:ascii="Arial" w:hAnsi="Arial" w:cs="Arial"/>
          <w:sz w:val="22"/>
          <w:szCs w:val="22"/>
          <w:lang w:val="el-GR"/>
        </w:rPr>
        <w:t xml:space="preserve"> </w:t>
      </w:r>
      <w:r>
        <w:rPr>
          <w:rFonts w:ascii="Arial" w:hAnsi="Arial" w:cs="Arial"/>
          <w:sz w:val="22"/>
          <w:szCs w:val="22"/>
        </w:rPr>
        <w:t>Attract</w:t>
      </w:r>
      <w:r w:rsidRPr="003F3FBC">
        <w:rPr>
          <w:rFonts w:ascii="Arial" w:hAnsi="Arial" w:cs="Arial"/>
          <w:sz w:val="22"/>
          <w:szCs w:val="22"/>
          <w:lang w:val="el-GR"/>
        </w:rPr>
        <w:t xml:space="preserve"> </w:t>
      </w:r>
      <w:r>
        <w:rPr>
          <w:rFonts w:ascii="Arial" w:hAnsi="Arial" w:cs="Arial"/>
          <w:sz w:val="22"/>
          <w:szCs w:val="22"/>
        </w:rPr>
        <w:t>Yellow</w:t>
      </w:r>
      <w:r w:rsidRPr="003F3FBC">
        <w:rPr>
          <w:rFonts w:ascii="Arial" w:hAnsi="Arial" w:cs="Arial"/>
          <w:sz w:val="22"/>
          <w:szCs w:val="22"/>
          <w:lang w:val="el-GR"/>
        </w:rPr>
        <w:t xml:space="preserve"> </w:t>
      </w:r>
      <w:r>
        <w:rPr>
          <w:rFonts w:ascii="Arial" w:hAnsi="Arial" w:cs="Arial"/>
          <w:sz w:val="22"/>
          <w:szCs w:val="22"/>
          <w:lang w:val="el-GR"/>
        </w:rPr>
        <w:t>είναι</w:t>
      </w:r>
      <w:r w:rsidRPr="003F3FBC">
        <w:rPr>
          <w:rFonts w:ascii="Arial" w:hAnsi="Arial" w:cs="Arial"/>
          <w:sz w:val="22"/>
          <w:szCs w:val="22"/>
          <w:lang w:val="el-GR"/>
        </w:rPr>
        <w:t xml:space="preserve"> </w:t>
      </w:r>
      <w:r>
        <w:rPr>
          <w:rFonts w:ascii="Arial" w:hAnsi="Arial" w:cs="Arial"/>
          <w:sz w:val="22"/>
          <w:szCs w:val="22"/>
          <w:lang w:val="el-GR"/>
        </w:rPr>
        <w:t>νέες</w:t>
      </w:r>
      <w:r w:rsidRPr="003F3FBC">
        <w:rPr>
          <w:rFonts w:ascii="Arial" w:hAnsi="Arial" w:cs="Arial"/>
          <w:sz w:val="22"/>
          <w:szCs w:val="22"/>
          <w:lang w:val="el-GR"/>
        </w:rPr>
        <w:t xml:space="preserve"> </w:t>
      </w:r>
      <w:r>
        <w:rPr>
          <w:rFonts w:ascii="Arial" w:hAnsi="Arial" w:cs="Arial"/>
          <w:sz w:val="22"/>
          <w:szCs w:val="22"/>
          <w:lang w:val="el-GR"/>
        </w:rPr>
        <w:t>χρωματικές</w:t>
      </w:r>
      <w:r w:rsidRPr="003F3FBC">
        <w:rPr>
          <w:rFonts w:ascii="Arial" w:hAnsi="Arial" w:cs="Arial"/>
          <w:sz w:val="22"/>
          <w:szCs w:val="22"/>
          <w:lang w:val="el-GR"/>
        </w:rPr>
        <w:t xml:space="preserve"> </w:t>
      </w:r>
      <w:r>
        <w:rPr>
          <w:rFonts w:ascii="Arial" w:hAnsi="Arial" w:cs="Arial"/>
          <w:sz w:val="22"/>
          <w:szCs w:val="22"/>
          <w:lang w:val="el-GR"/>
        </w:rPr>
        <w:t>προτάσεις που λανσάρονται για πρώτη φορά  στη</w:t>
      </w:r>
      <w:r w:rsidR="006E636A">
        <w:rPr>
          <w:rFonts w:ascii="Arial" w:hAnsi="Arial" w:cs="Arial"/>
          <w:sz w:val="22"/>
          <w:szCs w:val="22"/>
          <w:lang w:val="el-GR"/>
        </w:rPr>
        <w:t xml:space="preserve"> σειρά της </w:t>
      </w:r>
      <w:r>
        <w:rPr>
          <w:rFonts w:ascii="Arial" w:hAnsi="Arial" w:cs="Arial"/>
          <w:sz w:val="22"/>
          <w:szCs w:val="22"/>
        </w:rPr>
        <w:t>Honda</w:t>
      </w:r>
      <w:r w:rsidRPr="003F3FBC">
        <w:rPr>
          <w:rFonts w:ascii="Arial" w:hAnsi="Arial" w:cs="Arial"/>
          <w:sz w:val="22"/>
          <w:szCs w:val="22"/>
          <w:lang w:val="el-GR"/>
        </w:rPr>
        <w:t xml:space="preserve"> </w:t>
      </w:r>
      <w:r>
        <w:rPr>
          <w:rFonts w:ascii="Arial" w:hAnsi="Arial" w:cs="Arial"/>
          <w:sz w:val="22"/>
          <w:szCs w:val="22"/>
          <w:lang w:val="el-GR"/>
        </w:rPr>
        <w:t>στην Ευρώπη για το νέο</w:t>
      </w:r>
      <w:r w:rsidRPr="003F3FBC">
        <w:rPr>
          <w:rFonts w:ascii="Arial" w:hAnsi="Arial" w:cs="Arial"/>
          <w:sz w:val="22"/>
          <w:szCs w:val="22"/>
          <w:lang w:val="el-GR"/>
        </w:rPr>
        <w:t xml:space="preserve"> </w:t>
      </w:r>
      <w:r>
        <w:rPr>
          <w:rFonts w:ascii="Arial" w:hAnsi="Arial" w:cs="Arial"/>
          <w:sz w:val="22"/>
          <w:szCs w:val="22"/>
        </w:rPr>
        <w:t>Jazz</w:t>
      </w:r>
      <w:r w:rsidRPr="003F3FBC">
        <w:rPr>
          <w:rFonts w:ascii="Arial" w:hAnsi="Arial" w:cs="Arial"/>
          <w:sz w:val="22"/>
          <w:szCs w:val="22"/>
          <w:lang w:val="el-GR"/>
        </w:rPr>
        <w:t>.</w:t>
      </w:r>
    </w:p>
    <w:p w:rsidR="00974792" w:rsidRPr="003F3FBC" w:rsidRDefault="00974792" w:rsidP="00974792">
      <w:pPr>
        <w:autoSpaceDE w:val="0"/>
        <w:autoSpaceDN w:val="0"/>
        <w:rPr>
          <w:rFonts w:ascii="Arial" w:hAnsi="Arial" w:cs="Arial"/>
          <w:sz w:val="22"/>
          <w:szCs w:val="22"/>
          <w:lang w:val="el-GR"/>
        </w:rPr>
      </w:pPr>
    </w:p>
    <w:p w:rsidR="00974792" w:rsidRPr="006E3F20" w:rsidRDefault="00974792" w:rsidP="00974792">
      <w:pPr>
        <w:autoSpaceDE w:val="0"/>
        <w:autoSpaceDN w:val="0"/>
        <w:rPr>
          <w:rFonts w:ascii="Arial" w:hAnsi="Arial" w:cs="Arial"/>
          <w:sz w:val="22"/>
          <w:szCs w:val="22"/>
          <w:lang w:val="el-GR"/>
        </w:rPr>
      </w:pPr>
      <w:r>
        <w:rPr>
          <w:rFonts w:ascii="Arial" w:hAnsi="Arial" w:cs="Arial"/>
          <w:sz w:val="22"/>
          <w:szCs w:val="22"/>
          <w:lang w:val="el-GR"/>
        </w:rPr>
        <w:t>Στο</w:t>
      </w:r>
      <w:r w:rsidRPr="006E3F20">
        <w:rPr>
          <w:rFonts w:ascii="Arial" w:hAnsi="Arial" w:cs="Arial"/>
          <w:sz w:val="22"/>
          <w:szCs w:val="22"/>
          <w:lang w:val="el-GR"/>
        </w:rPr>
        <w:t xml:space="preserve"> </w:t>
      </w:r>
      <w:r>
        <w:rPr>
          <w:rFonts w:ascii="Arial" w:hAnsi="Arial" w:cs="Arial"/>
          <w:sz w:val="22"/>
          <w:szCs w:val="22"/>
          <w:lang w:val="el-GR"/>
        </w:rPr>
        <w:t>εσωτερικό</w:t>
      </w:r>
      <w:r w:rsidRPr="006E3F20">
        <w:rPr>
          <w:rFonts w:ascii="Arial" w:hAnsi="Arial" w:cs="Arial"/>
          <w:sz w:val="22"/>
          <w:szCs w:val="22"/>
          <w:lang w:val="el-GR"/>
        </w:rPr>
        <w:t xml:space="preserve">, </w:t>
      </w:r>
      <w:r w:rsidR="00280D24">
        <w:rPr>
          <w:rFonts w:ascii="Arial" w:hAnsi="Arial" w:cs="Arial"/>
          <w:sz w:val="22"/>
          <w:szCs w:val="22"/>
          <w:lang w:val="el-GR"/>
        </w:rPr>
        <w:t>όλοι οι</w:t>
      </w:r>
      <w:r w:rsidRPr="006E3F20">
        <w:rPr>
          <w:rFonts w:ascii="Arial" w:hAnsi="Arial" w:cs="Arial"/>
          <w:sz w:val="22"/>
          <w:szCs w:val="22"/>
          <w:lang w:val="el-GR"/>
        </w:rPr>
        <w:t xml:space="preserve"> </w:t>
      </w:r>
      <w:r>
        <w:rPr>
          <w:rFonts w:ascii="Arial" w:hAnsi="Arial" w:cs="Arial"/>
          <w:sz w:val="22"/>
          <w:szCs w:val="22"/>
          <w:lang w:val="el-GR"/>
        </w:rPr>
        <w:t>επιβάτες</w:t>
      </w:r>
      <w:r w:rsidRPr="006E3F20">
        <w:rPr>
          <w:rFonts w:ascii="Arial" w:hAnsi="Arial" w:cs="Arial"/>
          <w:sz w:val="22"/>
          <w:szCs w:val="22"/>
          <w:lang w:val="el-GR"/>
        </w:rPr>
        <w:t xml:space="preserve"> </w:t>
      </w:r>
      <w:r w:rsidR="00280D24">
        <w:rPr>
          <w:rFonts w:ascii="Arial" w:hAnsi="Arial" w:cs="Arial"/>
          <w:sz w:val="22"/>
          <w:szCs w:val="22"/>
          <w:lang w:val="el-GR"/>
        </w:rPr>
        <w:t xml:space="preserve">βιώνουν </w:t>
      </w:r>
      <w:r>
        <w:rPr>
          <w:rFonts w:ascii="Arial" w:hAnsi="Arial" w:cs="Arial"/>
          <w:sz w:val="22"/>
          <w:szCs w:val="22"/>
          <w:lang w:val="el-GR"/>
        </w:rPr>
        <w:t>μία</w:t>
      </w:r>
      <w:r w:rsidRPr="006E3F20">
        <w:rPr>
          <w:rFonts w:ascii="Arial" w:hAnsi="Arial" w:cs="Arial"/>
          <w:sz w:val="22"/>
          <w:szCs w:val="22"/>
          <w:lang w:val="el-GR"/>
        </w:rPr>
        <w:t xml:space="preserve"> </w:t>
      </w:r>
      <w:r>
        <w:rPr>
          <w:rFonts w:ascii="Arial" w:hAnsi="Arial" w:cs="Arial"/>
          <w:sz w:val="22"/>
          <w:szCs w:val="22"/>
          <w:lang w:val="el-GR"/>
        </w:rPr>
        <w:t>αίσθηση</w:t>
      </w:r>
      <w:r w:rsidRPr="006E3F20">
        <w:rPr>
          <w:rFonts w:ascii="Arial" w:hAnsi="Arial" w:cs="Arial"/>
          <w:sz w:val="22"/>
          <w:szCs w:val="22"/>
          <w:lang w:val="el-GR"/>
        </w:rPr>
        <w:t xml:space="preserve"> </w:t>
      </w:r>
      <w:r>
        <w:rPr>
          <w:rFonts w:ascii="Arial" w:hAnsi="Arial" w:cs="Arial"/>
          <w:sz w:val="22"/>
          <w:szCs w:val="22"/>
          <w:lang w:val="el-GR"/>
        </w:rPr>
        <w:t>ελευθερίας και ευρυχωρίας χάρη στο μεγάλο παρμπρίζ που συναντά το πάνελ της οροφής αρκετά πίσω</w:t>
      </w:r>
      <w:r w:rsidRPr="006E3F20">
        <w:rPr>
          <w:rFonts w:ascii="Arial" w:hAnsi="Arial" w:cs="Arial"/>
          <w:sz w:val="22"/>
          <w:szCs w:val="22"/>
          <w:lang w:val="el-GR"/>
        </w:rPr>
        <w:t xml:space="preserve">. </w:t>
      </w:r>
      <w:r>
        <w:rPr>
          <w:rFonts w:ascii="Arial" w:hAnsi="Arial" w:cs="Arial"/>
          <w:sz w:val="22"/>
          <w:szCs w:val="22"/>
          <w:lang w:val="el-GR"/>
        </w:rPr>
        <w:t>Αυτό</w:t>
      </w:r>
      <w:r w:rsidRPr="006E3F20">
        <w:rPr>
          <w:rFonts w:ascii="Arial" w:hAnsi="Arial" w:cs="Arial"/>
          <w:sz w:val="22"/>
          <w:szCs w:val="22"/>
          <w:lang w:val="el-GR"/>
        </w:rPr>
        <w:t xml:space="preserve">, </w:t>
      </w:r>
      <w:r>
        <w:rPr>
          <w:rFonts w:ascii="Arial" w:hAnsi="Arial" w:cs="Arial"/>
          <w:sz w:val="22"/>
          <w:szCs w:val="22"/>
          <w:lang w:val="el-GR"/>
        </w:rPr>
        <w:t>μαζί</w:t>
      </w:r>
      <w:r w:rsidRPr="006E3F20">
        <w:rPr>
          <w:rFonts w:ascii="Arial" w:hAnsi="Arial" w:cs="Arial"/>
          <w:sz w:val="22"/>
          <w:szCs w:val="22"/>
          <w:lang w:val="el-GR"/>
        </w:rPr>
        <w:t xml:space="preserve"> </w:t>
      </w:r>
      <w:r>
        <w:rPr>
          <w:rFonts w:ascii="Arial" w:hAnsi="Arial" w:cs="Arial"/>
          <w:sz w:val="22"/>
          <w:szCs w:val="22"/>
          <w:lang w:val="el-GR"/>
        </w:rPr>
        <w:t>με</w:t>
      </w:r>
      <w:r w:rsidRPr="006E3F20">
        <w:rPr>
          <w:rFonts w:ascii="Arial" w:hAnsi="Arial" w:cs="Arial"/>
          <w:sz w:val="22"/>
          <w:szCs w:val="22"/>
          <w:lang w:val="el-GR"/>
        </w:rPr>
        <w:t xml:space="preserve"> </w:t>
      </w:r>
      <w:r>
        <w:rPr>
          <w:rFonts w:ascii="Arial" w:hAnsi="Arial" w:cs="Arial"/>
          <w:sz w:val="22"/>
          <w:szCs w:val="22"/>
          <w:lang w:val="el-GR"/>
        </w:rPr>
        <w:t>τα</w:t>
      </w:r>
      <w:r w:rsidRPr="006E3F20">
        <w:rPr>
          <w:rFonts w:ascii="Arial" w:hAnsi="Arial" w:cs="Arial"/>
          <w:sz w:val="22"/>
          <w:szCs w:val="22"/>
          <w:lang w:val="el-GR"/>
        </w:rPr>
        <w:t xml:space="preserve"> </w:t>
      </w:r>
      <w:r>
        <w:rPr>
          <w:rFonts w:ascii="Arial" w:hAnsi="Arial" w:cs="Arial"/>
          <w:sz w:val="22"/>
          <w:szCs w:val="22"/>
          <w:lang w:val="el-GR"/>
        </w:rPr>
        <w:t>μεγάλα</w:t>
      </w:r>
      <w:r w:rsidRPr="006E3F20">
        <w:rPr>
          <w:rFonts w:ascii="Arial" w:hAnsi="Arial" w:cs="Arial"/>
          <w:sz w:val="22"/>
          <w:szCs w:val="22"/>
          <w:lang w:val="el-GR"/>
        </w:rPr>
        <w:t xml:space="preserve"> </w:t>
      </w:r>
      <w:r>
        <w:rPr>
          <w:rFonts w:ascii="Arial" w:hAnsi="Arial" w:cs="Arial"/>
          <w:sz w:val="22"/>
          <w:szCs w:val="22"/>
          <w:lang w:val="el-GR"/>
        </w:rPr>
        <w:t>εμπρός</w:t>
      </w:r>
      <w:r w:rsidRPr="006E3F20">
        <w:rPr>
          <w:rFonts w:ascii="Arial" w:hAnsi="Arial" w:cs="Arial"/>
          <w:sz w:val="22"/>
          <w:szCs w:val="22"/>
          <w:lang w:val="el-GR"/>
        </w:rPr>
        <w:t xml:space="preserve"> </w:t>
      </w:r>
      <w:r>
        <w:rPr>
          <w:rFonts w:ascii="Arial" w:hAnsi="Arial" w:cs="Arial"/>
          <w:sz w:val="22"/>
          <w:szCs w:val="22"/>
          <w:lang w:val="el-GR"/>
        </w:rPr>
        <w:t>φινιστρίνια</w:t>
      </w:r>
      <w:r w:rsidRPr="006E3F20">
        <w:rPr>
          <w:rFonts w:ascii="Arial" w:hAnsi="Arial" w:cs="Arial"/>
          <w:sz w:val="22"/>
          <w:szCs w:val="22"/>
          <w:lang w:val="el-GR"/>
        </w:rPr>
        <w:t xml:space="preserve"> </w:t>
      </w:r>
      <w:r>
        <w:rPr>
          <w:rFonts w:ascii="Arial" w:hAnsi="Arial" w:cs="Arial"/>
          <w:sz w:val="22"/>
          <w:szCs w:val="22"/>
          <w:lang w:val="el-GR"/>
        </w:rPr>
        <w:t>προσφέρει</w:t>
      </w:r>
      <w:r w:rsidRPr="006E3F20">
        <w:rPr>
          <w:rFonts w:ascii="Arial" w:hAnsi="Arial" w:cs="Arial"/>
          <w:sz w:val="22"/>
          <w:szCs w:val="22"/>
          <w:lang w:val="el-GR"/>
        </w:rPr>
        <w:t xml:space="preserve"> </w:t>
      </w:r>
      <w:r>
        <w:rPr>
          <w:rFonts w:ascii="Arial" w:hAnsi="Arial" w:cs="Arial"/>
          <w:sz w:val="22"/>
          <w:szCs w:val="22"/>
          <w:lang w:val="el-GR"/>
        </w:rPr>
        <w:t>άριστη</w:t>
      </w:r>
      <w:r w:rsidRPr="006E3F20">
        <w:rPr>
          <w:rFonts w:ascii="Arial" w:hAnsi="Arial" w:cs="Arial"/>
          <w:sz w:val="22"/>
          <w:szCs w:val="22"/>
          <w:lang w:val="el-GR"/>
        </w:rPr>
        <w:t xml:space="preserve"> </w:t>
      </w:r>
      <w:r>
        <w:rPr>
          <w:rFonts w:ascii="Arial" w:hAnsi="Arial" w:cs="Arial"/>
          <w:sz w:val="22"/>
          <w:szCs w:val="22"/>
          <w:lang w:val="el-GR"/>
        </w:rPr>
        <w:t>ορατότητα</w:t>
      </w:r>
      <w:r w:rsidRPr="006E3F20">
        <w:rPr>
          <w:rFonts w:ascii="Arial" w:hAnsi="Arial" w:cs="Arial"/>
          <w:sz w:val="22"/>
          <w:szCs w:val="22"/>
          <w:lang w:val="el-GR"/>
        </w:rPr>
        <w:t xml:space="preserve"> </w:t>
      </w:r>
      <w:r>
        <w:rPr>
          <w:rFonts w:ascii="Arial" w:hAnsi="Arial" w:cs="Arial"/>
          <w:sz w:val="22"/>
          <w:szCs w:val="22"/>
          <w:lang w:val="el-GR"/>
        </w:rPr>
        <w:t>μπροστά, με άφθονο</w:t>
      </w:r>
      <w:r w:rsidRPr="006E3F20">
        <w:rPr>
          <w:rFonts w:ascii="Arial" w:hAnsi="Arial" w:cs="Arial"/>
          <w:sz w:val="22"/>
          <w:szCs w:val="22"/>
          <w:lang w:val="el-GR"/>
        </w:rPr>
        <w:t xml:space="preserve"> </w:t>
      </w:r>
      <w:r>
        <w:rPr>
          <w:rFonts w:ascii="Arial" w:hAnsi="Arial" w:cs="Arial"/>
          <w:sz w:val="22"/>
          <w:szCs w:val="22"/>
          <w:lang w:val="el-GR"/>
        </w:rPr>
        <w:t>φως να εισέρχεται μέσα στην καμπίνα και</w:t>
      </w:r>
      <w:r w:rsidRPr="006E3F20">
        <w:rPr>
          <w:rFonts w:ascii="Arial" w:hAnsi="Arial" w:cs="Arial"/>
          <w:sz w:val="22"/>
          <w:szCs w:val="22"/>
          <w:lang w:val="el-GR"/>
        </w:rPr>
        <w:t xml:space="preserve"> </w:t>
      </w:r>
      <w:r>
        <w:rPr>
          <w:rFonts w:ascii="Arial" w:hAnsi="Arial" w:cs="Arial"/>
          <w:sz w:val="22"/>
          <w:szCs w:val="22"/>
          <w:lang w:val="el-GR"/>
        </w:rPr>
        <w:t>με όλους τους επιβάτες να απολαμβάνουν εξαιρετική ορατότητα σε ένα ευάερο, ασφαλές περιβάλλον</w:t>
      </w:r>
      <w:r w:rsidRPr="006E3F20">
        <w:rPr>
          <w:rFonts w:ascii="Arial" w:hAnsi="Arial" w:cs="Arial"/>
          <w:sz w:val="22"/>
          <w:szCs w:val="22"/>
          <w:lang w:val="el-GR"/>
        </w:rPr>
        <w:t xml:space="preserve">. </w:t>
      </w:r>
    </w:p>
    <w:p w:rsidR="00974792" w:rsidRPr="006E3F20" w:rsidRDefault="00974792" w:rsidP="00974792">
      <w:pPr>
        <w:autoSpaceDE w:val="0"/>
        <w:autoSpaceDN w:val="0"/>
        <w:rPr>
          <w:rFonts w:ascii="Arial" w:hAnsi="Arial" w:cs="Arial"/>
          <w:sz w:val="22"/>
          <w:szCs w:val="22"/>
          <w:lang w:val="el-GR"/>
        </w:rPr>
      </w:pPr>
    </w:p>
    <w:p w:rsidR="00974792" w:rsidRPr="00974792" w:rsidRDefault="00974792" w:rsidP="00974792">
      <w:pPr>
        <w:autoSpaceDE w:val="0"/>
        <w:autoSpaceDN w:val="0"/>
        <w:rPr>
          <w:rFonts w:ascii="Arial" w:hAnsi="Arial" w:cs="Arial"/>
          <w:b/>
          <w:bCs/>
          <w:sz w:val="22"/>
          <w:szCs w:val="22"/>
          <w:lang w:val="el-GR"/>
        </w:rPr>
      </w:pPr>
      <w:r>
        <w:rPr>
          <w:rFonts w:ascii="Arial" w:hAnsi="Arial" w:cs="Arial"/>
          <w:b/>
          <w:bCs/>
          <w:sz w:val="22"/>
          <w:szCs w:val="22"/>
          <w:lang w:val="el-GR"/>
        </w:rPr>
        <w:t>Λειτουργική διάταξη αυξάνει τη συγκέντρωση του οδηγού</w:t>
      </w:r>
      <w:r w:rsidRPr="00013C54">
        <w:rPr>
          <w:rFonts w:ascii="Arial" w:hAnsi="Arial" w:cs="Arial"/>
          <w:b/>
          <w:bCs/>
          <w:sz w:val="22"/>
          <w:szCs w:val="22"/>
          <w:lang w:val="el-GR"/>
        </w:rPr>
        <w:t xml:space="preserve"> </w:t>
      </w:r>
    </w:p>
    <w:p w:rsidR="00974792" w:rsidRPr="00974792" w:rsidRDefault="00974792" w:rsidP="00974792">
      <w:pPr>
        <w:autoSpaceDE w:val="0"/>
        <w:autoSpaceDN w:val="0"/>
        <w:rPr>
          <w:rFonts w:ascii="Arial" w:hAnsi="Arial" w:cs="Arial"/>
          <w:b/>
          <w:bCs/>
          <w:sz w:val="22"/>
          <w:szCs w:val="22"/>
          <w:lang w:val="el-GR"/>
        </w:rPr>
      </w:pPr>
      <w:r w:rsidRPr="00974792">
        <w:rPr>
          <w:rFonts w:ascii="Arial" w:hAnsi="Arial" w:cs="Arial"/>
          <w:b/>
          <w:bCs/>
          <w:sz w:val="22"/>
          <w:szCs w:val="22"/>
          <w:lang w:val="el-GR"/>
        </w:rPr>
        <w:t xml:space="preserve"> </w:t>
      </w:r>
    </w:p>
    <w:p w:rsidR="00974792" w:rsidRPr="0028177A" w:rsidRDefault="00974792" w:rsidP="00974792">
      <w:pPr>
        <w:rPr>
          <w:rFonts w:ascii="Arial" w:hAnsi="Arial" w:cs="Arial"/>
          <w:sz w:val="22"/>
          <w:szCs w:val="22"/>
          <w:lang w:val="el-GR"/>
        </w:rPr>
      </w:pPr>
      <w:r>
        <w:rPr>
          <w:rFonts w:ascii="Arial" w:hAnsi="Arial" w:cs="Arial"/>
          <w:sz w:val="22"/>
          <w:szCs w:val="22"/>
          <w:lang w:val="el-GR"/>
        </w:rPr>
        <w:t>Οι</w:t>
      </w:r>
      <w:r w:rsidRPr="0028177A">
        <w:rPr>
          <w:rFonts w:ascii="Arial" w:hAnsi="Arial" w:cs="Arial"/>
          <w:sz w:val="22"/>
          <w:szCs w:val="22"/>
          <w:lang w:val="el-GR"/>
        </w:rPr>
        <w:t xml:space="preserve"> </w:t>
      </w:r>
      <w:r>
        <w:rPr>
          <w:rFonts w:ascii="Arial" w:hAnsi="Arial" w:cs="Arial"/>
          <w:sz w:val="22"/>
          <w:szCs w:val="22"/>
          <w:lang w:val="el-GR"/>
        </w:rPr>
        <w:t>σχεδιαστές</w:t>
      </w:r>
      <w:r w:rsidRPr="0028177A">
        <w:rPr>
          <w:rFonts w:ascii="Arial" w:hAnsi="Arial" w:cs="Arial"/>
          <w:sz w:val="22"/>
          <w:szCs w:val="22"/>
          <w:lang w:val="el-GR"/>
        </w:rPr>
        <w:t xml:space="preserve"> </w:t>
      </w:r>
      <w:r>
        <w:rPr>
          <w:rFonts w:ascii="Arial" w:hAnsi="Arial" w:cs="Arial"/>
          <w:sz w:val="22"/>
          <w:szCs w:val="22"/>
          <w:lang w:val="el-GR"/>
        </w:rPr>
        <w:t>του</w:t>
      </w:r>
      <w:r w:rsidRPr="0028177A">
        <w:rPr>
          <w:rFonts w:ascii="Arial" w:hAnsi="Arial" w:cs="Arial"/>
          <w:sz w:val="22"/>
          <w:szCs w:val="22"/>
          <w:lang w:val="el-GR"/>
        </w:rPr>
        <w:t xml:space="preserve"> 2015 </w:t>
      </w:r>
      <w:r>
        <w:rPr>
          <w:rFonts w:ascii="Arial" w:hAnsi="Arial" w:cs="Arial"/>
          <w:sz w:val="22"/>
          <w:szCs w:val="22"/>
          <w:lang w:val="en-US"/>
        </w:rPr>
        <w:t>Jazz</w:t>
      </w:r>
      <w:r w:rsidRPr="0028177A">
        <w:rPr>
          <w:rFonts w:ascii="Arial" w:hAnsi="Arial" w:cs="Arial"/>
          <w:sz w:val="22"/>
          <w:szCs w:val="22"/>
          <w:lang w:val="el-GR"/>
        </w:rPr>
        <w:t xml:space="preserve"> </w:t>
      </w:r>
      <w:r>
        <w:rPr>
          <w:rFonts w:ascii="Arial" w:hAnsi="Arial" w:cs="Arial"/>
          <w:sz w:val="22"/>
          <w:szCs w:val="22"/>
          <w:lang w:val="el-GR"/>
        </w:rPr>
        <w:t>εστίασαν</w:t>
      </w:r>
      <w:r w:rsidRPr="0028177A">
        <w:rPr>
          <w:rFonts w:ascii="Arial" w:hAnsi="Arial" w:cs="Arial"/>
          <w:sz w:val="22"/>
          <w:szCs w:val="22"/>
          <w:lang w:val="el-GR"/>
        </w:rPr>
        <w:t xml:space="preserve"> </w:t>
      </w:r>
      <w:r>
        <w:rPr>
          <w:rFonts w:ascii="Arial" w:hAnsi="Arial" w:cs="Arial"/>
          <w:sz w:val="22"/>
          <w:szCs w:val="22"/>
          <w:lang w:val="el-GR"/>
        </w:rPr>
        <w:t>σε</w:t>
      </w:r>
      <w:r w:rsidRPr="0028177A">
        <w:rPr>
          <w:rFonts w:ascii="Arial" w:hAnsi="Arial" w:cs="Arial"/>
          <w:sz w:val="22"/>
          <w:szCs w:val="22"/>
          <w:lang w:val="el-GR"/>
        </w:rPr>
        <w:t xml:space="preserve"> </w:t>
      </w:r>
      <w:r>
        <w:rPr>
          <w:rFonts w:ascii="Arial" w:hAnsi="Arial" w:cs="Arial"/>
          <w:sz w:val="22"/>
          <w:szCs w:val="22"/>
          <w:lang w:val="el-GR"/>
        </w:rPr>
        <w:t>μία</w:t>
      </w:r>
      <w:r w:rsidRPr="0028177A">
        <w:rPr>
          <w:rFonts w:ascii="Arial" w:hAnsi="Arial" w:cs="Arial"/>
          <w:sz w:val="22"/>
          <w:szCs w:val="22"/>
          <w:lang w:val="el-GR"/>
        </w:rPr>
        <w:t xml:space="preserve"> </w:t>
      </w:r>
      <w:r>
        <w:rPr>
          <w:rFonts w:ascii="Arial" w:hAnsi="Arial" w:cs="Arial"/>
          <w:sz w:val="22"/>
          <w:szCs w:val="22"/>
          <w:lang w:val="el-GR"/>
        </w:rPr>
        <w:t>απολαυστική</w:t>
      </w:r>
      <w:r w:rsidRPr="0028177A">
        <w:rPr>
          <w:rFonts w:ascii="Arial" w:hAnsi="Arial" w:cs="Arial"/>
          <w:sz w:val="22"/>
          <w:szCs w:val="22"/>
          <w:lang w:val="el-GR"/>
        </w:rPr>
        <w:t xml:space="preserve"> </w:t>
      </w:r>
      <w:proofErr w:type="spellStart"/>
      <w:r>
        <w:rPr>
          <w:rFonts w:ascii="Arial" w:hAnsi="Arial" w:cs="Arial"/>
          <w:sz w:val="22"/>
          <w:szCs w:val="22"/>
          <w:lang w:val="el-GR"/>
        </w:rPr>
        <w:t>οδηγική</w:t>
      </w:r>
      <w:proofErr w:type="spellEnd"/>
      <w:r w:rsidRPr="0028177A">
        <w:rPr>
          <w:rFonts w:ascii="Arial" w:hAnsi="Arial" w:cs="Arial"/>
          <w:sz w:val="22"/>
          <w:szCs w:val="22"/>
          <w:lang w:val="el-GR"/>
        </w:rPr>
        <w:t xml:space="preserve"> </w:t>
      </w:r>
      <w:r>
        <w:rPr>
          <w:rFonts w:ascii="Arial" w:hAnsi="Arial" w:cs="Arial"/>
          <w:sz w:val="22"/>
          <w:szCs w:val="22"/>
          <w:lang w:val="el-GR"/>
        </w:rPr>
        <w:t>εμπειρία</w:t>
      </w:r>
      <w:r w:rsidRPr="0028177A">
        <w:rPr>
          <w:rFonts w:ascii="Arial" w:hAnsi="Arial" w:cs="Arial"/>
          <w:sz w:val="22"/>
          <w:szCs w:val="22"/>
          <w:lang w:val="el-GR"/>
        </w:rPr>
        <w:t xml:space="preserve">, </w:t>
      </w:r>
      <w:r>
        <w:rPr>
          <w:rFonts w:ascii="Arial" w:hAnsi="Arial" w:cs="Arial"/>
          <w:sz w:val="22"/>
          <w:szCs w:val="22"/>
          <w:lang w:val="el-GR"/>
        </w:rPr>
        <w:t>γι</w:t>
      </w:r>
      <w:r w:rsidRPr="0028177A">
        <w:rPr>
          <w:rFonts w:ascii="Arial" w:hAnsi="Arial" w:cs="Arial"/>
          <w:sz w:val="22"/>
          <w:szCs w:val="22"/>
          <w:lang w:val="el-GR"/>
        </w:rPr>
        <w:t xml:space="preserve">’ </w:t>
      </w:r>
      <w:r>
        <w:rPr>
          <w:rFonts w:ascii="Arial" w:hAnsi="Arial" w:cs="Arial"/>
          <w:sz w:val="22"/>
          <w:szCs w:val="22"/>
          <w:lang w:val="el-GR"/>
        </w:rPr>
        <w:t>αυτό</w:t>
      </w:r>
      <w:r w:rsidRPr="0028177A">
        <w:rPr>
          <w:rFonts w:ascii="Arial" w:hAnsi="Arial" w:cs="Arial"/>
          <w:sz w:val="22"/>
          <w:szCs w:val="22"/>
          <w:lang w:val="el-GR"/>
        </w:rPr>
        <w:t xml:space="preserve"> </w:t>
      </w:r>
      <w:r>
        <w:rPr>
          <w:rFonts w:ascii="Arial" w:hAnsi="Arial" w:cs="Arial"/>
          <w:sz w:val="22"/>
          <w:szCs w:val="22"/>
          <w:lang w:val="el-GR"/>
        </w:rPr>
        <w:t>η</w:t>
      </w:r>
      <w:r w:rsidRPr="0028177A">
        <w:rPr>
          <w:rFonts w:ascii="Arial" w:hAnsi="Arial" w:cs="Arial"/>
          <w:sz w:val="22"/>
          <w:szCs w:val="22"/>
          <w:lang w:val="el-GR"/>
        </w:rPr>
        <w:t xml:space="preserve"> </w:t>
      </w:r>
      <w:r>
        <w:rPr>
          <w:rFonts w:ascii="Arial" w:hAnsi="Arial" w:cs="Arial"/>
          <w:sz w:val="22"/>
          <w:szCs w:val="22"/>
          <w:lang w:val="el-GR"/>
        </w:rPr>
        <w:t>διάταξη</w:t>
      </w:r>
      <w:r w:rsidRPr="0028177A">
        <w:rPr>
          <w:rFonts w:ascii="Arial" w:hAnsi="Arial" w:cs="Arial"/>
          <w:sz w:val="22"/>
          <w:szCs w:val="22"/>
          <w:lang w:val="el-GR"/>
        </w:rPr>
        <w:t xml:space="preserve"> </w:t>
      </w:r>
      <w:r>
        <w:rPr>
          <w:rFonts w:ascii="Arial" w:hAnsi="Arial" w:cs="Arial"/>
          <w:sz w:val="22"/>
          <w:szCs w:val="22"/>
          <w:lang w:val="el-GR"/>
        </w:rPr>
        <w:t>της</w:t>
      </w:r>
      <w:r w:rsidRPr="0028177A">
        <w:rPr>
          <w:rFonts w:ascii="Arial" w:hAnsi="Arial" w:cs="Arial"/>
          <w:sz w:val="22"/>
          <w:szCs w:val="22"/>
          <w:lang w:val="el-GR"/>
        </w:rPr>
        <w:t xml:space="preserve"> </w:t>
      </w:r>
      <w:r>
        <w:rPr>
          <w:rFonts w:ascii="Arial" w:hAnsi="Arial" w:cs="Arial"/>
          <w:sz w:val="22"/>
          <w:szCs w:val="22"/>
          <w:lang w:val="el-GR"/>
        </w:rPr>
        <w:t>καμπίνας</w:t>
      </w:r>
      <w:r w:rsidRPr="0028177A">
        <w:rPr>
          <w:rFonts w:ascii="Arial" w:hAnsi="Arial" w:cs="Arial"/>
          <w:sz w:val="22"/>
          <w:szCs w:val="22"/>
          <w:lang w:val="el-GR"/>
        </w:rPr>
        <w:t xml:space="preserve"> </w:t>
      </w:r>
      <w:r>
        <w:rPr>
          <w:rFonts w:ascii="Arial" w:hAnsi="Arial" w:cs="Arial"/>
          <w:sz w:val="22"/>
          <w:szCs w:val="22"/>
          <w:lang w:val="el-GR"/>
        </w:rPr>
        <w:t>είναι</w:t>
      </w:r>
      <w:r w:rsidRPr="0028177A">
        <w:rPr>
          <w:rFonts w:ascii="Arial" w:hAnsi="Arial" w:cs="Arial"/>
          <w:sz w:val="22"/>
          <w:szCs w:val="22"/>
          <w:lang w:val="el-GR"/>
        </w:rPr>
        <w:t xml:space="preserve"> </w:t>
      </w:r>
      <w:r>
        <w:rPr>
          <w:rFonts w:ascii="Arial" w:hAnsi="Arial" w:cs="Arial"/>
          <w:sz w:val="22"/>
          <w:szCs w:val="22"/>
          <w:lang w:val="el-GR"/>
        </w:rPr>
        <w:t>βασισμένη</w:t>
      </w:r>
      <w:r w:rsidRPr="0028177A">
        <w:rPr>
          <w:rFonts w:ascii="Arial" w:hAnsi="Arial" w:cs="Arial"/>
          <w:sz w:val="22"/>
          <w:szCs w:val="22"/>
          <w:lang w:val="el-GR"/>
        </w:rPr>
        <w:t xml:space="preserve"> </w:t>
      </w:r>
      <w:r>
        <w:rPr>
          <w:rFonts w:ascii="Arial" w:hAnsi="Arial" w:cs="Arial"/>
          <w:sz w:val="22"/>
          <w:szCs w:val="22"/>
          <w:lang w:val="el-GR"/>
        </w:rPr>
        <w:t>στη</w:t>
      </w:r>
      <w:r w:rsidRPr="0028177A">
        <w:rPr>
          <w:rFonts w:ascii="Arial" w:hAnsi="Arial" w:cs="Arial"/>
          <w:sz w:val="22"/>
          <w:szCs w:val="22"/>
          <w:lang w:val="el-GR"/>
        </w:rPr>
        <w:t xml:space="preserve"> </w:t>
      </w:r>
      <w:r>
        <w:rPr>
          <w:rFonts w:ascii="Arial" w:hAnsi="Arial" w:cs="Arial"/>
          <w:sz w:val="22"/>
          <w:szCs w:val="22"/>
          <w:lang w:val="el-GR"/>
        </w:rPr>
        <w:t>λειτουργικότητα</w:t>
      </w:r>
      <w:r w:rsidRPr="0028177A">
        <w:rPr>
          <w:rFonts w:ascii="Arial" w:hAnsi="Arial" w:cs="Arial"/>
          <w:sz w:val="22"/>
          <w:szCs w:val="22"/>
          <w:lang w:val="el-GR"/>
        </w:rPr>
        <w:t xml:space="preserve"> </w:t>
      </w:r>
      <w:r>
        <w:rPr>
          <w:rFonts w:ascii="Arial" w:hAnsi="Arial" w:cs="Arial"/>
          <w:sz w:val="22"/>
          <w:szCs w:val="22"/>
          <w:lang w:val="el-GR"/>
        </w:rPr>
        <w:t>ώστε</w:t>
      </w:r>
      <w:r w:rsidRPr="0028177A">
        <w:rPr>
          <w:rFonts w:ascii="Arial" w:hAnsi="Arial" w:cs="Arial"/>
          <w:sz w:val="22"/>
          <w:szCs w:val="22"/>
          <w:lang w:val="el-GR"/>
        </w:rPr>
        <w:t xml:space="preserve"> </w:t>
      </w:r>
      <w:r>
        <w:rPr>
          <w:rFonts w:ascii="Arial" w:hAnsi="Arial" w:cs="Arial"/>
          <w:sz w:val="22"/>
          <w:szCs w:val="22"/>
          <w:lang w:val="el-GR"/>
        </w:rPr>
        <w:t>ο</w:t>
      </w:r>
      <w:r w:rsidRPr="0028177A">
        <w:rPr>
          <w:rFonts w:ascii="Arial" w:hAnsi="Arial" w:cs="Arial"/>
          <w:sz w:val="22"/>
          <w:szCs w:val="22"/>
          <w:lang w:val="el-GR"/>
        </w:rPr>
        <w:t xml:space="preserve"> </w:t>
      </w:r>
      <w:r>
        <w:rPr>
          <w:rFonts w:ascii="Arial" w:hAnsi="Arial" w:cs="Arial"/>
          <w:sz w:val="22"/>
          <w:szCs w:val="22"/>
          <w:lang w:val="el-GR"/>
        </w:rPr>
        <w:t>οδηγός</w:t>
      </w:r>
      <w:r w:rsidRPr="0028177A">
        <w:rPr>
          <w:rFonts w:ascii="Arial" w:hAnsi="Arial" w:cs="Arial"/>
          <w:sz w:val="22"/>
          <w:szCs w:val="22"/>
          <w:lang w:val="el-GR"/>
        </w:rPr>
        <w:t xml:space="preserve"> </w:t>
      </w:r>
      <w:r>
        <w:rPr>
          <w:rFonts w:ascii="Arial" w:hAnsi="Arial" w:cs="Arial"/>
          <w:sz w:val="22"/>
          <w:szCs w:val="22"/>
          <w:lang w:val="el-GR"/>
        </w:rPr>
        <w:t>να</w:t>
      </w:r>
      <w:r w:rsidRPr="0028177A">
        <w:rPr>
          <w:rFonts w:ascii="Arial" w:hAnsi="Arial" w:cs="Arial"/>
          <w:sz w:val="22"/>
          <w:szCs w:val="22"/>
          <w:lang w:val="el-GR"/>
        </w:rPr>
        <w:t xml:space="preserve"> </w:t>
      </w:r>
      <w:r>
        <w:rPr>
          <w:rFonts w:ascii="Arial" w:hAnsi="Arial" w:cs="Arial"/>
          <w:sz w:val="22"/>
          <w:szCs w:val="22"/>
          <w:lang w:val="el-GR"/>
        </w:rPr>
        <w:t>είναι</w:t>
      </w:r>
      <w:r w:rsidRPr="0028177A">
        <w:rPr>
          <w:rFonts w:ascii="Arial" w:hAnsi="Arial" w:cs="Arial"/>
          <w:sz w:val="22"/>
          <w:szCs w:val="22"/>
          <w:lang w:val="el-GR"/>
        </w:rPr>
        <w:t xml:space="preserve"> </w:t>
      </w:r>
      <w:r>
        <w:rPr>
          <w:rFonts w:ascii="Arial" w:hAnsi="Arial" w:cs="Arial"/>
          <w:sz w:val="22"/>
          <w:szCs w:val="22"/>
          <w:lang w:val="el-GR"/>
        </w:rPr>
        <w:t>συγκεντρωμένος</w:t>
      </w:r>
      <w:r w:rsidRPr="0028177A">
        <w:rPr>
          <w:rFonts w:ascii="Arial" w:hAnsi="Arial" w:cs="Arial"/>
          <w:sz w:val="22"/>
          <w:szCs w:val="22"/>
          <w:lang w:val="el-GR"/>
        </w:rPr>
        <w:t xml:space="preserve"> </w:t>
      </w:r>
      <w:r>
        <w:rPr>
          <w:rFonts w:ascii="Arial" w:hAnsi="Arial" w:cs="Arial"/>
          <w:sz w:val="22"/>
          <w:szCs w:val="22"/>
          <w:lang w:val="el-GR"/>
        </w:rPr>
        <w:t>στην</w:t>
      </w:r>
      <w:r w:rsidRPr="0028177A">
        <w:rPr>
          <w:rFonts w:ascii="Arial" w:hAnsi="Arial" w:cs="Arial"/>
          <w:sz w:val="22"/>
          <w:szCs w:val="22"/>
          <w:lang w:val="el-GR"/>
        </w:rPr>
        <w:t xml:space="preserve"> </w:t>
      </w:r>
      <w:r>
        <w:rPr>
          <w:rFonts w:ascii="Arial" w:hAnsi="Arial" w:cs="Arial"/>
          <w:sz w:val="22"/>
          <w:szCs w:val="22"/>
          <w:lang w:val="el-GR"/>
        </w:rPr>
        <w:t>οδήγηση</w:t>
      </w:r>
      <w:r w:rsidRPr="0028177A">
        <w:rPr>
          <w:rFonts w:ascii="Arial" w:hAnsi="Arial" w:cs="Arial"/>
          <w:sz w:val="22"/>
          <w:szCs w:val="22"/>
          <w:lang w:val="el-GR"/>
        </w:rPr>
        <w:t xml:space="preserve"> </w:t>
      </w:r>
      <w:r>
        <w:rPr>
          <w:rFonts w:ascii="Arial" w:hAnsi="Arial" w:cs="Arial"/>
          <w:sz w:val="22"/>
          <w:szCs w:val="22"/>
          <w:lang w:val="el-GR"/>
        </w:rPr>
        <w:t>και</w:t>
      </w:r>
      <w:r w:rsidRPr="0028177A">
        <w:rPr>
          <w:rFonts w:ascii="Arial" w:hAnsi="Arial" w:cs="Arial"/>
          <w:sz w:val="22"/>
          <w:szCs w:val="22"/>
          <w:lang w:val="el-GR"/>
        </w:rPr>
        <w:t xml:space="preserve"> </w:t>
      </w:r>
      <w:r>
        <w:rPr>
          <w:rFonts w:ascii="Arial" w:hAnsi="Arial" w:cs="Arial"/>
          <w:sz w:val="22"/>
          <w:szCs w:val="22"/>
          <w:lang w:val="el-GR"/>
        </w:rPr>
        <w:t>οι</w:t>
      </w:r>
      <w:r w:rsidRPr="0028177A">
        <w:rPr>
          <w:rFonts w:ascii="Arial" w:hAnsi="Arial" w:cs="Arial"/>
          <w:sz w:val="22"/>
          <w:szCs w:val="22"/>
          <w:lang w:val="el-GR"/>
        </w:rPr>
        <w:t xml:space="preserve"> </w:t>
      </w:r>
      <w:r>
        <w:rPr>
          <w:rFonts w:ascii="Arial" w:hAnsi="Arial" w:cs="Arial"/>
          <w:sz w:val="22"/>
          <w:szCs w:val="22"/>
          <w:lang w:val="el-GR"/>
        </w:rPr>
        <w:t>επιβάτες</w:t>
      </w:r>
      <w:r w:rsidRPr="0028177A">
        <w:rPr>
          <w:rFonts w:ascii="Arial" w:hAnsi="Arial" w:cs="Arial"/>
          <w:sz w:val="22"/>
          <w:szCs w:val="22"/>
          <w:lang w:val="el-GR"/>
        </w:rPr>
        <w:t xml:space="preserve"> </w:t>
      </w:r>
      <w:r>
        <w:rPr>
          <w:rFonts w:ascii="Arial" w:hAnsi="Arial" w:cs="Arial"/>
          <w:sz w:val="22"/>
          <w:szCs w:val="22"/>
          <w:lang w:val="el-GR"/>
        </w:rPr>
        <w:t>να απολαμβάνουν ένα άνετο και ξεκούραστο περιβάλλον</w:t>
      </w:r>
      <w:r w:rsidRPr="0028177A">
        <w:rPr>
          <w:rFonts w:ascii="Arial" w:hAnsi="Arial" w:cs="Arial"/>
          <w:sz w:val="22"/>
          <w:szCs w:val="22"/>
          <w:lang w:val="el-GR"/>
        </w:rPr>
        <w:t xml:space="preserve">. </w:t>
      </w:r>
    </w:p>
    <w:p w:rsidR="00974792" w:rsidRPr="0028177A" w:rsidRDefault="00974792" w:rsidP="00974792">
      <w:pPr>
        <w:rPr>
          <w:rFonts w:ascii="Arial" w:hAnsi="Arial" w:cs="Arial"/>
          <w:sz w:val="22"/>
          <w:szCs w:val="22"/>
          <w:lang w:val="el-GR"/>
        </w:rPr>
      </w:pPr>
    </w:p>
    <w:p w:rsidR="00974792" w:rsidRPr="00B77156" w:rsidRDefault="00974792" w:rsidP="00974792">
      <w:pPr>
        <w:rPr>
          <w:rFonts w:ascii="Arial" w:hAnsi="Arial" w:cs="Arial"/>
          <w:sz w:val="22"/>
          <w:szCs w:val="22"/>
          <w:lang w:val="el-GR"/>
        </w:rPr>
      </w:pPr>
      <w:r>
        <w:rPr>
          <w:rFonts w:ascii="Arial" w:hAnsi="Arial" w:cs="Arial"/>
          <w:sz w:val="22"/>
          <w:szCs w:val="22"/>
          <w:lang w:val="el-GR"/>
        </w:rPr>
        <w:t>Το</w:t>
      </w:r>
      <w:r w:rsidRPr="00B77156">
        <w:rPr>
          <w:rFonts w:ascii="Arial" w:hAnsi="Arial" w:cs="Arial"/>
          <w:sz w:val="22"/>
          <w:szCs w:val="22"/>
          <w:lang w:val="el-GR"/>
        </w:rPr>
        <w:t xml:space="preserve"> </w:t>
      </w:r>
      <w:r>
        <w:rPr>
          <w:rFonts w:ascii="Arial" w:hAnsi="Arial" w:cs="Arial"/>
          <w:sz w:val="22"/>
          <w:szCs w:val="22"/>
          <w:lang w:val="el-GR"/>
        </w:rPr>
        <w:t>κεντρικό</w:t>
      </w:r>
      <w:r w:rsidRPr="00B77156">
        <w:rPr>
          <w:rFonts w:ascii="Arial" w:hAnsi="Arial" w:cs="Arial"/>
          <w:sz w:val="22"/>
          <w:szCs w:val="22"/>
          <w:lang w:val="el-GR"/>
        </w:rPr>
        <w:t xml:space="preserve"> </w:t>
      </w:r>
      <w:r>
        <w:rPr>
          <w:rFonts w:ascii="Arial" w:hAnsi="Arial" w:cs="Arial"/>
          <w:sz w:val="22"/>
          <w:szCs w:val="22"/>
          <w:lang w:val="el-GR"/>
        </w:rPr>
        <w:t>πάνελ</w:t>
      </w:r>
      <w:r w:rsidRPr="00B77156">
        <w:rPr>
          <w:rFonts w:ascii="Arial" w:hAnsi="Arial" w:cs="Arial"/>
          <w:sz w:val="22"/>
          <w:szCs w:val="22"/>
          <w:lang w:val="el-GR"/>
        </w:rPr>
        <w:t xml:space="preserve"> </w:t>
      </w:r>
      <w:r>
        <w:rPr>
          <w:rFonts w:ascii="Arial" w:hAnsi="Arial" w:cs="Arial"/>
          <w:sz w:val="22"/>
          <w:szCs w:val="22"/>
          <w:lang w:val="el-GR"/>
        </w:rPr>
        <w:t>είναι</w:t>
      </w:r>
      <w:r w:rsidRPr="00B77156">
        <w:rPr>
          <w:rFonts w:ascii="Arial" w:hAnsi="Arial" w:cs="Arial"/>
          <w:sz w:val="22"/>
          <w:szCs w:val="22"/>
          <w:lang w:val="el-GR"/>
        </w:rPr>
        <w:t xml:space="preserve"> </w:t>
      </w:r>
      <w:r>
        <w:rPr>
          <w:rFonts w:ascii="Arial" w:hAnsi="Arial" w:cs="Arial"/>
          <w:sz w:val="22"/>
          <w:szCs w:val="22"/>
          <w:lang w:val="el-GR"/>
        </w:rPr>
        <w:t>ελαφρώς</w:t>
      </w:r>
      <w:r w:rsidRPr="00B77156">
        <w:rPr>
          <w:rFonts w:ascii="Arial" w:hAnsi="Arial" w:cs="Arial"/>
          <w:sz w:val="22"/>
          <w:szCs w:val="22"/>
          <w:lang w:val="el-GR"/>
        </w:rPr>
        <w:t xml:space="preserve"> </w:t>
      </w:r>
      <w:r>
        <w:rPr>
          <w:rFonts w:ascii="Arial" w:hAnsi="Arial" w:cs="Arial"/>
          <w:sz w:val="22"/>
          <w:szCs w:val="22"/>
          <w:lang w:val="el-GR"/>
        </w:rPr>
        <w:t>κεκλιμένο</w:t>
      </w:r>
      <w:r w:rsidRPr="00B77156">
        <w:rPr>
          <w:rFonts w:ascii="Arial" w:hAnsi="Arial" w:cs="Arial"/>
          <w:sz w:val="22"/>
          <w:szCs w:val="22"/>
          <w:lang w:val="el-GR"/>
        </w:rPr>
        <w:t xml:space="preserve"> </w:t>
      </w:r>
      <w:r>
        <w:rPr>
          <w:rFonts w:ascii="Arial" w:hAnsi="Arial" w:cs="Arial"/>
          <w:sz w:val="22"/>
          <w:szCs w:val="22"/>
          <w:lang w:val="el-GR"/>
        </w:rPr>
        <w:t>προς</w:t>
      </w:r>
      <w:r w:rsidRPr="00B77156">
        <w:rPr>
          <w:rFonts w:ascii="Arial" w:hAnsi="Arial" w:cs="Arial"/>
          <w:sz w:val="22"/>
          <w:szCs w:val="22"/>
          <w:lang w:val="el-GR"/>
        </w:rPr>
        <w:t xml:space="preserve"> </w:t>
      </w:r>
      <w:r>
        <w:rPr>
          <w:rFonts w:ascii="Arial" w:hAnsi="Arial" w:cs="Arial"/>
          <w:sz w:val="22"/>
          <w:szCs w:val="22"/>
          <w:lang w:val="el-GR"/>
        </w:rPr>
        <w:t>τον</w:t>
      </w:r>
      <w:r w:rsidRPr="00B77156">
        <w:rPr>
          <w:rFonts w:ascii="Arial" w:hAnsi="Arial" w:cs="Arial"/>
          <w:sz w:val="22"/>
          <w:szCs w:val="22"/>
          <w:lang w:val="el-GR"/>
        </w:rPr>
        <w:t xml:space="preserve"> </w:t>
      </w:r>
      <w:r>
        <w:rPr>
          <w:rFonts w:ascii="Arial" w:hAnsi="Arial" w:cs="Arial"/>
          <w:sz w:val="22"/>
          <w:szCs w:val="22"/>
          <w:lang w:val="el-GR"/>
        </w:rPr>
        <w:t>οδηγό</w:t>
      </w:r>
      <w:r w:rsidRPr="00B77156">
        <w:rPr>
          <w:rFonts w:ascii="Arial" w:hAnsi="Arial" w:cs="Arial"/>
          <w:sz w:val="22"/>
          <w:szCs w:val="22"/>
          <w:lang w:val="el-GR"/>
        </w:rPr>
        <w:t xml:space="preserve"> </w:t>
      </w:r>
      <w:r>
        <w:rPr>
          <w:rFonts w:ascii="Arial" w:hAnsi="Arial" w:cs="Arial"/>
          <w:sz w:val="22"/>
          <w:szCs w:val="22"/>
          <w:lang w:val="el-GR"/>
        </w:rPr>
        <w:t>για</w:t>
      </w:r>
      <w:r w:rsidRPr="00B77156">
        <w:rPr>
          <w:rFonts w:ascii="Arial" w:hAnsi="Arial" w:cs="Arial"/>
          <w:sz w:val="22"/>
          <w:szCs w:val="22"/>
          <w:lang w:val="el-GR"/>
        </w:rPr>
        <w:t xml:space="preserve"> </w:t>
      </w:r>
      <w:r>
        <w:rPr>
          <w:rFonts w:ascii="Arial" w:hAnsi="Arial" w:cs="Arial"/>
          <w:sz w:val="22"/>
          <w:szCs w:val="22"/>
          <w:lang w:val="el-GR"/>
        </w:rPr>
        <w:t>να</w:t>
      </w:r>
      <w:r w:rsidRPr="00B77156">
        <w:rPr>
          <w:rFonts w:ascii="Arial" w:hAnsi="Arial" w:cs="Arial"/>
          <w:sz w:val="22"/>
          <w:szCs w:val="22"/>
          <w:lang w:val="el-GR"/>
        </w:rPr>
        <w:t xml:space="preserve"> </w:t>
      </w:r>
      <w:r>
        <w:rPr>
          <w:rFonts w:ascii="Arial" w:hAnsi="Arial" w:cs="Arial"/>
          <w:sz w:val="22"/>
          <w:szCs w:val="22"/>
          <w:lang w:val="el-GR"/>
        </w:rPr>
        <w:t>προσφέρει</w:t>
      </w:r>
      <w:r w:rsidRPr="00B77156">
        <w:rPr>
          <w:rFonts w:ascii="Arial" w:hAnsi="Arial" w:cs="Arial"/>
          <w:sz w:val="22"/>
          <w:szCs w:val="22"/>
          <w:lang w:val="el-GR"/>
        </w:rPr>
        <w:t xml:space="preserve"> </w:t>
      </w:r>
      <w:r>
        <w:rPr>
          <w:rFonts w:ascii="Arial" w:hAnsi="Arial" w:cs="Arial"/>
          <w:sz w:val="22"/>
          <w:szCs w:val="22"/>
          <w:lang w:val="el-GR"/>
        </w:rPr>
        <w:t xml:space="preserve">καλή ορατότητα και να </w:t>
      </w:r>
      <w:r w:rsidR="00F7068E">
        <w:rPr>
          <w:rFonts w:ascii="Arial" w:hAnsi="Arial" w:cs="Arial"/>
          <w:sz w:val="22"/>
          <w:szCs w:val="22"/>
          <w:lang w:val="el-GR"/>
        </w:rPr>
        <w:t>εμπνέει</w:t>
      </w:r>
      <w:r>
        <w:rPr>
          <w:rFonts w:ascii="Arial" w:hAnsi="Arial" w:cs="Arial"/>
          <w:sz w:val="22"/>
          <w:szCs w:val="22"/>
          <w:lang w:val="el-GR"/>
        </w:rPr>
        <w:t xml:space="preserve"> αυτοπεποίθηση. Η</w:t>
      </w:r>
      <w:r w:rsidRPr="00B77156">
        <w:rPr>
          <w:rFonts w:ascii="Arial" w:hAnsi="Arial" w:cs="Arial"/>
          <w:sz w:val="22"/>
          <w:szCs w:val="22"/>
          <w:lang w:val="el-GR"/>
        </w:rPr>
        <w:t xml:space="preserve"> </w:t>
      </w:r>
      <w:r>
        <w:rPr>
          <w:rFonts w:ascii="Arial" w:hAnsi="Arial" w:cs="Arial"/>
          <w:sz w:val="22"/>
          <w:szCs w:val="22"/>
          <w:lang w:val="el-GR"/>
        </w:rPr>
        <w:t>σχεδίαση</w:t>
      </w:r>
      <w:r w:rsidRPr="00B77156">
        <w:rPr>
          <w:rFonts w:ascii="Arial" w:hAnsi="Arial" w:cs="Arial"/>
          <w:sz w:val="22"/>
          <w:szCs w:val="22"/>
          <w:lang w:val="el-GR"/>
        </w:rPr>
        <w:t xml:space="preserve"> </w:t>
      </w:r>
      <w:r>
        <w:rPr>
          <w:rFonts w:ascii="Arial" w:hAnsi="Arial" w:cs="Arial"/>
          <w:sz w:val="22"/>
          <w:szCs w:val="22"/>
          <w:lang w:val="el-GR"/>
        </w:rPr>
        <w:t>της</w:t>
      </w:r>
      <w:r w:rsidRPr="00B77156">
        <w:rPr>
          <w:rFonts w:ascii="Arial" w:hAnsi="Arial" w:cs="Arial"/>
          <w:sz w:val="22"/>
          <w:szCs w:val="22"/>
          <w:lang w:val="el-GR"/>
        </w:rPr>
        <w:t xml:space="preserve"> </w:t>
      </w:r>
      <w:r>
        <w:rPr>
          <w:rFonts w:ascii="Arial" w:hAnsi="Arial" w:cs="Arial"/>
          <w:sz w:val="22"/>
          <w:szCs w:val="22"/>
          <w:lang w:val="el-GR"/>
        </w:rPr>
        <w:t>καμπίνας</w:t>
      </w:r>
      <w:r w:rsidRPr="00B77156">
        <w:rPr>
          <w:rFonts w:ascii="Arial" w:hAnsi="Arial" w:cs="Arial"/>
          <w:sz w:val="22"/>
          <w:szCs w:val="22"/>
          <w:lang w:val="el-GR"/>
        </w:rPr>
        <w:t xml:space="preserve"> </w:t>
      </w:r>
      <w:r>
        <w:rPr>
          <w:rFonts w:ascii="Arial" w:hAnsi="Arial" w:cs="Arial"/>
          <w:sz w:val="22"/>
          <w:szCs w:val="22"/>
          <w:lang w:val="el-GR"/>
        </w:rPr>
        <w:t>είναι</w:t>
      </w:r>
      <w:r w:rsidRPr="00B77156">
        <w:rPr>
          <w:rFonts w:ascii="Arial" w:hAnsi="Arial" w:cs="Arial"/>
          <w:sz w:val="22"/>
          <w:szCs w:val="22"/>
          <w:lang w:val="el-GR"/>
        </w:rPr>
        <w:t xml:space="preserve"> </w:t>
      </w:r>
      <w:r>
        <w:rPr>
          <w:rFonts w:ascii="Arial" w:hAnsi="Arial" w:cs="Arial"/>
          <w:sz w:val="22"/>
          <w:szCs w:val="22"/>
          <w:lang w:val="el-GR"/>
        </w:rPr>
        <w:t>φιλική</w:t>
      </w:r>
      <w:r w:rsidRPr="00B77156">
        <w:rPr>
          <w:rFonts w:ascii="Arial" w:hAnsi="Arial" w:cs="Arial"/>
          <w:sz w:val="22"/>
          <w:szCs w:val="22"/>
          <w:lang w:val="el-GR"/>
        </w:rPr>
        <w:t xml:space="preserve"> </w:t>
      </w:r>
      <w:r>
        <w:rPr>
          <w:rFonts w:ascii="Arial" w:hAnsi="Arial" w:cs="Arial"/>
          <w:sz w:val="22"/>
          <w:szCs w:val="22"/>
          <w:lang w:val="el-GR"/>
        </w:rPr>
        <w:t>προς</w:t>
      </w:r>
      <w:r w:rsidRPr="00B77156">
        <w:rPr>
          <w:rFonts w:ascii="Arial" w:hAnsi="Arial" w:cs="Arial"/>
          <w:sz w:val="22"/>
          <w:szCs w:val="22"/>
          <w:lang w:val="el-GR"/>
        </w:rPr>
        <w:t xml:space="preserve"> </w:t>
      </w:r>
      <w:r>
        <w:rPr>
          <w:rFonts w:ascii="Arial" w:hAnsi="Arial" w:cs="Arial"/>
          <w:sz w:val="22"/>
          <w:szCs w:val="22"/>
          <w:lang w:val="el-GR"/>
        </w:rPr>
        <w:t>το</w:t>
      </w:r>
      <w:r w:rsidRPr="00B77156">
        <w:rPr>
          <w:rFonts w:ascii="Arial" w:hAnsi="Arial" w:cs="Arial"/>
          <w:sz w:val="22"/>
          <w:szCs w:val="22"/>
          <w:lang w:val="el-GR"/>
        </w:rPr>
        <w:t xml:space="preserve"> </w:t>
      </w:r>
      <w:r>
        <w:rPr>
          <w:rFonts w:ascii="Arial" w:hAnsi="Arial" w:cs="Arial"/>
          <w:sz w:val="22"/>
          <w:szCs w:val="22"/>
          <w:lang w:val="el-GR"/>
        </w:rPr>
        <w:t>χρήστη</w:t>
      </w:r>
      <w:r w:rsidRPr="00B77156">
        <w:rPr>
          <w:rFonts w:ascii="Arial" w:hAnsi="Arial" w:cs="Arial"/>
          <w:sz w:val="22"/>
          <w:szCs w:val="22"/>
          <w:lang w:val="el-GR"/>
        </w:rPr>
        <w:t xml:space="preserve"> </w:t>
      </w:r>
      <w:r>
        <w:rPr>
          <w:rFonts w:ascii="Arial" w:hAnsi="Arial" w:cs="Arial"/>
          <w:sz w:val="22"/>
          <w:szCs w:val="22"/>
          <w:lang w:val="el-GR"/>
        </w:rPr>
        <w:t>κάτι</w:t>
      </w:r>
      <w:r w:rsidRPr="00B77156">
        <w:rPr>
          <w:rFonts w:ascii="Arial" w:hAnsi="Arial" w:cs="Arial"/>
          <w:sz w:val="22"/>
          <w:szCs w:val="22"/>
          <w:lang w:val="el-GR"/>
        </w:rPr>
        <w:t xml:space="preserve"> </w:t>
      </w:r>
      <w:r>
        <w:rPr>
          <w:rFonts w:ascii="Arial" w:hAnsi="Arial" w:cs="Arial"/>
          <w:sz w:val="22"/>
          <w:szCs w:val="22"/>
          <w:lang w:val="el-GR"/>
        </w:rPr>
        <w:t>στο</w:t>
      </w:r>
      <w:r w:rsidRPr="00B77156">
        <w:rPr>
          <w:rFonts w:ascii="Arial" w:hAnsi="Arial" w:cs="Arial"/>
          <w:sz w:val="22"/>
          <w:szCs w:val="22"/>
          <w:lang w:val="el-GR"/>
        </w:rPr>
        <w:t xml:space="preserve"> </w:t>
      </w:r>
      <w:r>
        <w:rPr>
          <w:rFonts w:ascii="Arial" w:hAnsi="Arial" w:cs="Arial"/>
          <w:sz w:val="22"/>
          <w:szCs w:val="22"/>
          <w:lang w:val="el-GR"/>
        </w:rPr>
        <w:t>οποίο</w:t>
      </w:r>
      <w:r w:rsidRPr="00B77156">
        <w:rPr>
          <w:rFonts w:ascii="Arial" w:hAnsi="Arial" w:cs="Arial"/>
          <w:sz w:val="22"/>
          <w:szCs w:val="22"/>
          <w:lang w:val="el-GR"/>
        </w:rPr>
        <w:t xml:space="preserve"> </w:t>
      </w:r>
      <w:r>
        <w:rPr>
          <w:rFonts w:ascii="Arial" w:hAnsi="Arial" w:cs="Arial"/>
          <w:sz w:val="22"/>
          <w:szCs w:val="22"/>
          <w:lang w:val="el-GR"/>
        </w:rPr>
        <w:t xml:space="preserve">συμβάλλει η προσεκτική τοποθέτηση των βασικών αποθηκευτικών χώρων, μαζί με τις μεγάλες </w:t>
      </w:r>
      <w:proofErr w:type="spellStart"/>
      <w:r>
        <w:rPr>
          <w:rFonts w:ascii="Arial" w:hAnsi="Arial" w:cs="Arial"/>
          <w:sz w:val="22"/>
          <w:szCs w:val="22"/>
          <w:lang w:val="el-GR"/>
        </w:rPr>
        <w:t>ποτηροθήκες</w:t>
      </w:r>
      <w:proofErr w:type="spellEnd"/>
      <w:r>
        <w:rPr>
          <w:rFonts w:ascii="Arial" w:hAnsi="Arial" w:cs="Arial"/>
          <w:sz w:val="22"/>
          <w:szCs w:val="22"/>
          <w:lang w:val="el-GR"/>
        </w:rPr>
        <w:t xml:space="preserve"> μπροστά και ένα κεντρικό θάλαμο στο εμπρός </w:t>
      </w:r>
      <w:proofErr w:type="spellStart"/>
      <w:r>
        <w:rPr>
          <w:rFonts w:ascii="Arial" w:hAnsi="Arial" w:cs="Arial"/>
          <w:sz w:val="22"/>
          <w:szCs w:val="22"/>
          <w:lang w:val="el-GR"/>
        </w:rPr>
        <w:t>υποβραχιόνο</w:t>
      </w:r>
      <w:proofErr w:type="spellEnd"/>
      <w:r>
        <w:rPr>
          <w:rFonts w:ascii="Arial" w:hAnsi="Arial" w:cs="Arial"/>
          <w:sz w:val="22"/>
          <w:szCs w:val="22"/>
          <w:lang w:val="el-GR"/>
        </w:rPr>
        <w:t xml:space="preserve"> που μπορεί να χωρέσει ακόμα και μία ταμπλέτα</w:t>
      </w:r>
      <w:r w:rsidRPr="00B77156">
        <w:rPr>
          <w:rFonts w:ascii="Arial" w:hAnsi="Arial" w:cs="Arial"/>
          <w:sz w:val="22"/>
          <w:szCs w:val="22"/>
          <w:lang w:val="el-GR"/>
        </w:rPr>
        <w:t xml:space="preserve">. </w:t>
      </w:r>
    </w:p>
    <w:p w:rsidR="00974792" w:rsidRPr="00B77156" w:rsidRDefault="00974792" w:rsidP="00974792">
      <w:pPr>
        <w:autoSpaceDE w:val="0"/>
        <w:autoSpaceDN w:val="0"/>
        <w:rPr>
          <w:rFonts w:ascii="Arial" w:hAnsi="Arial" w:cs="Arial"/>
          <w:sz w:val="22"/>
          <w:szCs w:val="22"/>
          <w:lang w:val="el-GR"/>
        </w:rPr>
      </w:pPr>
    </w:p>
    <w:p w:rsidR="00974792" w:rsidRPr="00B77156" w:rsidRDefault="00974792" w:rsidP="00974792">
      <w:pPr>
        <w:autoSpaceDE w:val="0"/>
        <w:autoSpaceDN w:val="0"/>
        <w:rPr>
          <w:rFonts w:ascii="Arial" w:hAnsi="Arial" w:cs="Arial"/>
          <w:sz w:val="22"/>
          <w:szCs w:val="22"/>
          <w:lang w:val="el-GR"/>
        </w:rPr>
      </w:pPr>
      <w:r>
        <w:rPr>
          <w:rFonts w:ascii="Arial" w:hAnsi="Arial" w:cs="Arial"/>
          <w:sz w:val="22"/>
          <w:szCs w:val="22"/>
          <w:lang w:val="el-GR"/>
        </w:rPr>
        <w:t>Μέσα</w:t>
      </w:r>
      <w:r w:rsidRPr="00B77156">
        <w:rPr>
          <w:rFonts w:ascii="Arial" w:hAnsi="Arial" w:cs="Arial"/>
          <w:sz w:val="22"/>
          <w:szCs w:val="22"/>
          <w:lang w:val="el-GR"/>
        </w:rPr>
        <w:t xml:space="preserve"> </w:t>
      </w:r>
      <w:r>
        <w:rPr>
          <w:rFonts w:ascii="Arial" w:hAnsi="Arial" w:cs="Arial"/>
          <w:sz w:val="22"/>
          <w:szCs w:val="22"/>
          <w:lang w:val="el-GR"/>
        </w:rPr>
        <w:t>στην</w:t>
      </w:r>
      <w:r w:rsidRPr="00B77156">
        <w:rPr>
          <w:rFonts w:ascii="Arial" w:hAnsi="Arial" w:cs="Arial"/>
          <w:sz w:val="22"/>
          <w:szCs w:val="22"/>
          <w:lang w:val="el-GR"/>
        </w:rPr>
        <w:t xml:space="preserve"> </w:t>
      </w:r>
      <w:r>
        <w:rPr>
          <w:rFonts w:ascii="Arial" w:hAnsi="Arial" w:cs="Arial"/>
          <w:sz w:val="22"/>
          <w:szCs w:val="22"/>
          <w:lang w:val="el-GR"/>
        </w:rPr>
        <w:t>καμπίνα</w:t>
      </w:r>
      <w:r w:rsidRPr="00B77156">
        <w:rPr>
          <w:rFonts w:ascii="Arial" w:hAnsi="Arial" w:cs="Arial"/>
          <w:sz w:val="22"/>
          <w:szCs w:val="22"/>
          <w:lang w:val="el-GR"/>
        </w:rPr>
        <w:t xml:space="preserve"> </w:t>
      </w:r>
      <w:r>
        <w:rPr>
          <w:rFonts w:ascii="Arial" w:hAnsi="Arial" w:cs="Arial"/>
          <w:sz w:val="22"/>
          <w:szCs w:val="22"/>
          <w:lang w:val="el-GR"/>
        </w:rPr>
        <w:t>χρησιμοποιούνται</w:t>
      </w:r>
      <w:r w:rsidRPr="00B77156">
        <w:rPr>
          <w:rFonts w:ascii="Arial" w:hAnsi="Arial" w:cs="Arial"/>
          <w:sz w:val="22"/>
          <w:szCs w:val="22"/>
          <w:lang w:val="el-GR"/>
        </w:rPr>
        <w:t xml:space="preserve"> </w:t>
      </w:r>
      <w:r>
        <w:rPr>
          <w:rFonts w:ascii="Arial" w:hAnsi="Arial" w:cs="Arial"/>
          <w:sz w:val="22"/>
          <w:szCs w:val="22"/>
          <w:lang w:val="el-GR"/>
        </w:rPr>
        <w:t>ποιοτικά</w:t>
      </w:r>
      <w:r w:rsidRPr="00B77156">
        <w:rPr>
          <w:rFonts w:ascii="Arial" w:hAnsi="Arial" w:cs="Arial"/>
          <w:sz w:val="22"/>
          <w:szCs w:val="22"/>
          <w:lang w:val="el-GR"/>
        </w:rPr>
        <w:t xml:space="preserve"> </w:t>
      </w:r>
      <w:r>
        <w:rPr>
          <w:rFonts w:ascii="Arial" w:hAnsi="Arial" w:cs="Arial"/>
          <w:sz w:val="22"/>
          <w:szCs w:val="22"/>
          <w:lang w:val="el-GR"/>
        </w:rPr>
        <w:t>υλικά</w:t>
      </w:r>
      <w:r w:rsidRPr="00B77156">
        <w:rPr>
          <w:rFonts w:ascii="Arial" w:hAnsi="Arial" w:cs="Arial"/>
          <w:sz w:val="22"/>
          <w:szCs w:val="22"/>
          <w:lang w:val="el-GR"/>
        </w:rPr>
        <w:t xml:space="preserve"> </w:t>
      </w:r>
      <w:r>
        <w:rPr>
          <w:rFonts w:ascii="Arial" w:hAnsi="Arial" w:cs="Arial"/>
          <w:sz w:val="22"/>
          <w:szCs w:val="22"/>
          <w:lang w:val="el-GR"/>
        </w:rPr>
        <w:t>ενώ</w:t>
      </w:r>
      <w:r w:rsidRPr="00B77156">
        <w:rPr>
          <w:rFonts w:ascii="Arial" w:hAnsi="Arial" w:cs="Arial"/>
          <w:sz w:val="22"/>
          <w:szCs w:val="22"/>
          <w:lang w:val="el-GR"/>
        </w:rPr>
        <w:t xml:space="preserve"> </w:t>
      </w:r>
      <w:r>
        <w:rPr>
          <w:rFonts w:ascii="Arial" w:hAnsi="Arial" w:cs="Arial"/>
          <w:sz w:val="22"/>
          <w:szCs w:val="22"/>
          <w:lang w:val="el-GR"/>
        </w:rPr>
        <w:t>ξεχωρίζουν</w:t>
      </w:r>
      <w:r w:rsidRPr="00B77156">
        <w:rPr>
          <w:rFonts w:ascii="Arial" w:hAnsi="Arial" w:cs="Arial"/>
          <w:sz w:val="22"/>
          <w:szCs w:val="22"/>
          <w:lang w:val="el-GR"/>
        </w:rPr>
        <w:t xml:space="preserve"> </w:t>
      </w:r>
      <w:r>
        <w:rPr>
          <w:rFonts w:ascii="Arial" w:hAnsi="Arial" w:cs="Arial"/>
          <w:sz w:val="22"/>
          <w:szCs w:val="22"/>
          <w:lang w:val="el-GR"/>
        </w:rPr>
        <w:t>η</w:t>
      </w:r>
      <w:r w:rsidRPr="00B77156">
        <w:rPr>
          <w:rFonts w:ascii="Arial" w:hAnsi="Arial" w:cs="Arial"/>
          <w:sz w:val="22"/>
          <w:szCs w:val="22"/>
          <w:lang w:val="el-GR"/>
        </w:rPr>
        <w:t xml:space="preserve"> </w:t>
      </w:r>
      <w:r>
        <w:rPr>
          <w:rFonts w:ascii="Arial" w:hAnsi="Arial" w:cs="Arial"/>
          <w:sz w:val="22"/>
          <w:szCs w:val="22"/>
          <w:lang w:val="el-GR"/>
        </w:rPr>
        <w:t xml:space="preserve">προηγμένη, μαλακή μαύρη επιφάνεια του ταμπλό και οι ταπετσαρίες υψηλών προδιαγραφών με </w:t>
      </w:r>
      <w:r w:rsidRPr="00B77156">
        <w:rPr>
          <w:rFonts w:ascii="Arial" w:hAnsi="Arial" w:cs="Arial"/>
          <w:sz w:val="22"/>
          <w:szCs w:val="22"/>
          <w:lang w:val="el-GR"/>
        </w:rPr>
        <w:t xml:space="preserve"> </w:t>
      </w:r>
      <w:r>
        <w:rPr>
          <w:rFonts w:ascii="Arial" w:hAnsi="Arial" w:cs="Arial"/>
          <w:sz w:val="22"/>
          <w:szCs w:val="22"/>
        </w:rPr>
        <w:t>premium</w:t>
      </w:r>
      <w:r w:rsidRPr="00B77156">
        <w:rPr>
          <w:rFonts w:ascii="Arial" w:hAnsi="Arial" w:cs="Arial"/>
          <w:sz w:val="22"/>
          <w:szCs w:val="22"/>
          <w:lang w:val="el-GR"/>
        </w:rPr>
        <w:t xml:space="preserve"> </w:t>
      </w:r>
      <w:r>
        <w:rPr>
          <w:rFonts w:ascii="Arial" w:hAnsi="Arial" w:cs="Arial"/>
          <w:sz w:val="22"/>
          <w:szCs w:val="22"/>
          <w:lang w:val="el-GR"/>
        </w:rPr>
        <w:t>λεπτομέρειες</w:t>
      </w:r>
      <w:r w:rsidRPr="00B77156">
        <w:rPr>
          <w:rFonts w:ascii="Arial" w:hAnsi="Arial" w:cs="Arial"/>
          <w:sz w:val="22"/>
          <w:szCs w:val="22"/>
          <w:lang w:val="el-GR"/>
        </w:rPr>
        <w:t xml:space="preserve">, </w:t>
      </w:r>
      <w:r>
        <w:rPr>
          <w:rFonts w:ascii="Arial" w:hAnsi="Arial" w:cs="Arial"/>
          <w:sz w:val="22"/>
          <w:szCs w:val="22"/>
          <w:lang w:val="el-GR"/>
        </w:rPr>
        <w:t xml:space="preserve">υφάσματα με κοντράστ αποχρώσεις και γυαλιστερά </w:t>
      </w:r>
      <w:proofErr w:type="spellStart"/>
      <w:r>
        <w:rPr>
          <w:rFonts w:ascii="Arial" w:hAnsi="Arial" w:cs="Arial"/>
          <w:sz w:val="22"/>
          <w:szCs w:val="22"/>
          <w:lang w:val="el-GR"/>
        </w:rPr>
        <w:t>χρωμιωμένα</w:t>
      </w:r>
      <w:proofErr w:type="spellEnd"/>
      <w:r>
        <w:rPr>
          <w:rFonts w:ascii="Arial" w:hAnsi="Arial" w:cs="Arial"/>
          <w:sz w:val="22"/>
          <w:szCs w:val="22"/>
          <w:lang w:val="el-GR"/>
        </w:rPr>
        <w:t xml:space="preserve"> ένθετα</w:t>
      </w:r>
      <w:r w:rsidRPr="00B77156">
        <w:rPr>
          <w:rFonts w:ascii="Arial" w:hAnsi="Arial" w:cs="Arial"/>
          <w:sz w:val="22"/>
          <w:szCs w:val="22"/>
          <w:lang w:val="el-GR"/>
        </w:rPr>
        <w:t xml:space="preserve">. </w:t>
      </w:r>
    </w:p>
    <w:p w:rsidR="00974792" w:rsidRPr="00B77156" w:rsidRDefault="00974792" w:rsidP="00974792">
      <w:pPr>
        <w:rPr>
          <w:rFonts w:ascii="Arial" w:hAnsi="Arial" w:cs="Arial"/>
          <w:sz w:val="22"/>
          <w:szCs w:val="22"/>
          <w:lang w:val="el-GR"/>
        </w:rPr>
      </w:pPr>
    </w:p>
    <w:p w:rsidR="00974792" w:rsidRPr="00A835CC" w:rsidRDefault="00974792" w:rsidP="00974792">
      <w:pPr>
        <w:rPr>
          <w:rFonts w:ascii="Arial" w:hAnsi="Arial" w:cs="Arial"/>
          <w:sz w:val="22"/>
          <w:szCs w:val="22"/>
          <w:lang w:val="el-GR" w:eastAsia="ja-JP"/>
        </w:rPr>
      </w:pPr>
      <w:r>
        <w:rPr>
          <w:rFonts w:ascii="Arial" w:hAnsi="Arial" w:cs="Arial"/>
          <w:sz w:val="22"/>
          <w:szCs w:val="22"/>
          <w:lang w:val="el-GR" w:eastAsia="ja-JP"/>
        </w:rPr>
        <w:t>Το</w:t>
      </w:r>
      <w:r w:rsidRPr="000536B1">
        <w:rPr>
          <w:rFonts w:ascii="Arial" w:hAnsi="Arial" w:cs="Arial"/>
          <w:sz w:val="22"/>
          <w:szCs w:val="22"/>
          <w:lang w:val="el-GR" w:eastAsia="ja-JP"/>
        </w:rPr>
        <w:t xml:space="preserve"> 2015 </w:t>
      </w:r>
      <w:r>
        <w:rPr>
          <w:rFonts w:ascii="Arial" w:hAnsi="Arial" w:cs="Arial"/>
          <w:sz w:val="22"/>
          <w:szCs w:val="22"/>
          <w:lang w:eastAsia="ja-JP"/>
        </w:rPr>
        <w:t>Jazz</w:t>
      </w:r>
      <w:r w:rsidRPr="000536B1">
        <w:rPr>
          <w:rFonts w:ascii="Arial" w:hAnsi="Arial" w:cs="Arial"/>
          <w:sz w:val="22"/>
          <w:szCs w:val="22"/>
          <w:lang w:val="el-GR" w:eastAsia="ja-JP"/>
        </w:rPr>
        <w:t xml:space="preserve"> </w:t>
      </w:r>
      <w:r w:rsidR="00FA2C3E">
        <w:rPr>
          <w:rFonts w:ascii="Arial" w:hAnsi="Arial" w:cs="Arial"/>
          <w:sz w:val="22"/>
          <w:szCs w:val="22"/>
          <w:lang w:val="el-GR" w:eastAsia="ja-JP"/>
        </w:rPr>
        <w:t>διαθέτει</w:t>
      </w:r>
      <w:r w:rsidRPr="000536B1">
        <w:rPr>
          <w:rFonts w:ascii="Arial" w:hAnsi="Arial" w:cs="Arial"/>
          <w:sz w:val="22"/>
          <w:szCs w:val="22"/>
          <w:lang w:val="el-GR" w:eastAsia="ja-JP"/>
        </w:rPr>
        <w:t xml:space="preserve"> </w:t>
      </w:r>
      <w:r>
        <w:rPr>
          <w:rFonts w:ascii="Arial" w:hAnsi="Arial" w:cs="Arial"/>
          <w:sz w:val="22"/>
          <w:szCs w:val="22"/>
          <w:lang w:val="el-GR" w:eastAsia="ja-JP"/>
        </w:rPr>
        <w:t>αυξημένη</w:t>
      </w:r>
      <w:r w:rsidRPr="000536B1">
        <w:rPr>
          <w:rFonts w:ascii="Arial" w:hAnsi="Arial" w:cs="Arial"/>
          <w:sz w:val="22"/>
          <w:szCs w:val="22"/>
          <w:lang w:val="el-GR" w:eastAsia="ja-JP"/>
        </w:rPr>
        <w:t xml:space="preserve"> </w:t>
      </w:r>
      <w:r w:rsidR="006E636A">
        <w:rPr>
          <w:rFonts w:ascii="Arial" w:hAnsi="Arial" w:cs="Arial"/>
          <w:sz w:val="22"/>
          <w:szCs w:val="22"/>
          <w:lang w:val="el-GR" w:eastAsia="ja-JP"/>
        </w:rPr>
        <w:t xml:space="preserve">σειρά </w:t>
      </w:r>
      <w:r>
        <w:rPr>
          <w:rFonts w:ascii="Arial" w:hAnsi="Arial" w:cs="Arial"/>
          <w:sz w:val="22"/>
          <w:szCs w:val="22"/>
          <w:lang w:val="el-GR" w:eastAsia="ja-JP"/>
        </w:rPr>
        <w:t>ρυθμίσεων</w:t>
      </w:r>
      <w:r w:rsidRPr="000536B1">
        <w:rPr>
          <w:rFonts w:ascii="Arial" w:hAnsi="Arial" w:cs="Arial"/>
          <w:sz w:val="22"/>
          <w:szCs w:val="22"/>
          <w:lang w:val="el-GR" w:eastAsia="ja-JP"/>
        </w:rPr>
        <w:t xml:space="preserve"> </w:t>
      </w:r>
      <w:r>
        <w:rPr>
          <w:rFonts w:ascii="Arial" w:hAnsi="Arial" w:cs="Arial"/>
          <w:sz w:val="22"/>
          <w:szCs w:val="22"/>
          <w:lang w:val="el-GR" w:eastAsia="ja-JP"/>
        </w:rPr>
        <w:t>μέσω</w:t>
      </w:r>
      <w:r w:rsidRPr="000536B1">
        <w:rPr>
          <w:rFonts w:ascii="Arial" w:hAnsi="Arial" w:cs="Arial"/>
          <w:sz w:val="22"/>
          <w:szCs w:val="22"/>
          <w:lang w:val="el-GR" w:eastAsia="ja-JP"/>
        </w:rPr>
        <w:t xml:space="preserve"> </w:t>
      </w:r>
      <w:r>
        <w:rPr>
          <w:rFonts w:ascii="Arial" w:hAnsi="Arial" w:cs="Arial"/>
          <w:sz w:val="22"/>
          <w:szCs w:val="22"/>
          <w:lang w:val="el-GR" w:eastAsia="ja-JP"/>
        </w:rPr>
        <w:t>του</w:t>
      </w:r>
      <w:r w:rsidRPr="000536B1">
        <w:rPr>
          <w:rFonts w:ascii="Arial" w:hAnsi="Arial" w:cs="Arial"/>
          <w:sz w:val="22"/>
          <w:szCs w:val="22"/>
          <w:lang w:val="el-GR" w:eastAsia="ja-JP"/>
        </w:rPr>
        <w:t xml:space="preserve"> </w:t>
      </w:r>
      <w:r>
        <w:rPr>
          <w:rFonts w:ascii="Arial" w:hAnsi="Arial" w:cs="Arial"/>
          <w:sz w:val="22"/>
          <w:szCs w:val="22"/>
          <w:lang w:val="el-GR" w:eastAsia="ja-JP"/>
        </w:rPr>
        <w:t>τιμονιού</w:t>
      </w:r>
      <w:r w:rsidRPr="000536B1">
        <w:rPr>
          <w:rFonts w:ascii="Arial" w:hAnsi="Arial" w:cs="Arial"/>
          <w:sz w:val="22"/>
          <w:szCs w:val="22"/>
          <w:lang w:val="el-GR" w:eastAsia="ja-JP"/>
        </w:rPr>
        <w:t xml:space="preserve"> </w:t>
      </w:r>
      <w:r>
        <w:rPr>
          <w:rFonts w:ascii="Arial" w:hAnsi="Arial" w:cs="Arial"/>
          <w:sz w:val="22"/>
          <w:szCs w:val="22"/>
          <w:lang w:val="el-GR" w:eastAsia="ja-JP"/>
        </w:rPr>
        <w:t>και</w:t>
      </w:r>
      <w:r w:rsidRPr="000536B1">
        <w:rPr>
          <w:rFonts w:ascii="Arial" w:hAnsi="Arial" w:cs="Arial"/>
          <w:sz w:val="22"/>
          <w:szCs w:val="22"/>
          <w:lang w:val="el-GR" w:eastAsia="ja-JP"/>
        </w:rPr>
        <w:t xml:space="preserve"> </w:t>
      </w:r>
      <w:r>
        <w:rPr>
          <w:rFonts w:ascii="Arial" w:hAnsi="Arial" w:cs="Arial"/>
          <w:sz w:val="22"/>
          <w:szCs w:val="22"/>
          <w:lang w:val="el-GR" w:eastAsia="ja-JP"/>
        </w:rPr>
        <w:t>των</w:t>
      </w:r>
      <w:r w:rsidRPr="000536B1">
        <w:rPr>
          <w:rFonts w:ascii="Arial" w:hAnsi="Arial" w:cs="Arial"/>
          <w:sz w:val="22"/>
          <w:szCs w:val="22"/>
          <w:lang w:val="el-GR" w:eastAsia="ja-JP"/>
        </w:rPr>
        <w:t xml:space="preserve"> </w:t>
      </w:r>
      <w:r>
        <w:rPr>
          <w:rFonts w:ascii="Arial" w:hAnsi="Arial" w:cs="Arial"/>
          <w:sz w:val="22"/>
          <w:szCs w:val="22"/>
          <w:lang w:val="el-GR" w:eastAsia="ja-JP"/>
        </w:rPr>
        <w:t>εμπρός</w:t>
      </w:r>
      <w:r w:rsidRPr="000536B1">
        <w:rPr>
          <w:rFonts w:ascii="Arial" w:hAnsi="Arial" w:cs="Arial"/>
          <w:sz w:val="22"/>
          <w:szCs w:val="22"/>
          <w:lang w:val="el-GR" w:eastAsia="ja-JP"/>
        </w:rPr>
        <w:t xml:space="preserve"> </w:t>
      </w:r>
      <w:r>
        <w:rPr>
          <w:rFonts w:ascii="Arial" w:hAnsi="Arial" w:cs="Arial"/>
          <w:sz w:val="22"/>
          <w:szCs w:val="22"/>
          <w:lang w:val="el-GR" w:eastAsia="ja-JP"/>
        </w:rPr>
        <w:t>καθισμάτων</w:t>
      </w:r>
      <w:r w:rsidRPr="000536B1">
        <w:rPr>
          <w:rFonts w:ascii="Arial" w:hAnsi="Arial" w:cs="Arial"/>
          <w:sz w:val="22"/>
          <w:szCs w:val="22"/>
          <w:lang w:val="el-GR" w:eastAsia="ja-JP"/>
        </w:rPr>
        <w:t xml:space="preserve">, </w:t>
      </w:r>
      <w:r>
        <w:rPr>
          <w:rFonts w:ascii="Arial" w:hAnsi="Arial" w:cs="Arial"/>
          <w:sz w:val="22"/>
          <w:szCs w:val="22"/>
          <w:lang w:val="el-GR" w:eastAsia="ja-JP"/>
        </w:rPr>
        <w:t>προσφέροντας</w:t>
      </w:r>
      <w:r w:rsidRPr="000536B1">
        <w:rPr>
          <w:rFonts w:ascii="Arial" w:hAnsi="Arial" w:cs="Arial"/>
          <w:sz w:val="22"/>
          <w:szCs w:val="22"/>
          <w:lang w:val="el-GR" w:eastAsia="ja-JP"/>
        </w:rPr>
        <w:t xml:space="preserve"> </w:t>
      </w:r>
      <w:r>
        <w:rPr>
          <w:rFonts w:ascii="Arial" w:hAnsi="Arial" w:cs="Arial"/>
          <w:sz w:val="22"/>
          <w:szCs w:val="22"/>
          <w:lang w:val="el-GR" w:eastAsia="ja-JP"/>
        </w:rPr>
        <w:t>πολυάριθμες δυνατότητες στην επιλογή της κατάλληλης θέσης οδήγησης</w:t>
      </w:r>
      <w:r w:rsidRPr="000536B1">
        <w:rPr>
          <w:rFonts w:ascii="Arial" w:hAnsi="Arial" w:cs="Arial"/>
          <w:sz w:val="22"/>
          <w:szCs w:val="22"/>
          <w:lang w:val="el-GR" w:eastAsia="ja-JP"/>
        </w:rPr>
        <w:t xml:space="preserve">. </w:t>
      </w:r>
      <w:r>
        <w:rPr>
          <w:rFonts w:ascii="Arial" w:hAnsi="Arial" w:cs="Arial"/>
          <w:sz w:val="22"/>
          <w:szCs w:val="22"/>
          <w:lang w:val="el-GR" w:eastAsia="ja-JP"/>
        </w:rPr>
        <w:t>Το</w:t>
      </w:r>
      <w:r w:rsidRPr="00A835CC">
        <w:rPr>
          <w:rFonts w:ascii="Arial" w:hAnsi="Arial" w:cs="Arial"/>
          <w:sz w:val="22"/>
          <w:szCs w:val="22"/>
          <w:lang w:val="el-GR" w:eastAsia="ja-JP"/>
        </w:rPr>
        <w:t xml:space="preserve"> </w:t>
      </w:r>
      <w:r>
        <w:rPr>
          <w:rFonts w:ascii="Arial" w:hAnsi="Arial" w:cs="Arial"/>
          <w:sz w:val="22"/>
          <w:szCs w:val="22"/>
          <w:lang w:val="el-GR" w:eastAsia="ja-JP"/>
        </w:rPr>
        <w:t>τιμόνι</w:t>
      </w:r>
      <w:r w:rsidRPr="00A835CC">
        <w:rPr>
          <w:rFonts w:ascii="Arial" w:hAnsi="Arial" w:cs="Arial"/>
          <w:sz w:val="22"/>
          <w:szCs w:val="22"/>
          <w:lang w:val="el-GR" w:eastAsia="ja-JP"/>
        </w:rPr>
        <w:t xml:space="preserve"> </w:t>
      </w:r>
      <w:r>
        <w:rPr>
          <w:rFonts w:ascii="Arial" w:hAnsi="Arial" w:cs="Arial"/>
          <w:sz w:val="22"/>
          <w:szCs w:val="22"/>
          <w:lang w:val="el-GR" w:eastAsia="ja-JP"/>
        </w:rPr>
        <w:t>έχει</w:t>
      </w:r>
      <w:r w:rsidRPr="00A835CC">
        <w:rPr>
          <w:rFonts w:ascii="Arial" w:hAnsi="Arial" w:cs="Arial"/>
          <w:sz w:val="22"/>
          <w:szCs w:val="22"/>
          <w:lang w:val="el-GR" w:eastAsia="ja-JP"/>
        </w:rPr>
        <w:t xml:space="preserve"> </w:t>
      </w:r>
      <w:r>
        <w:rPr>
          <w:rFonts w:ascii="Arial" w:hAnsi="Arial" w:cs="Arial"/>
          <w:sz w:val="22"/>
          <w:szCs w:val="22"/>
          <w:lang w:val="el-GR" w:eastAsia="ja-JP"/>
        </w:rPr>
        <w:t>επιπλέον</w:t>
      </w:r>
      <w:r w:rsidRPr="00A835CC">
        <w:rPr>
          <w:rFonts w:ascii="Arial" w:hAnsi="Arial" w:cs="Arial"/>
          <w:sz w:val="22"/>
          <w:szCs w:val="22"/>
          <w:lang w:val="el-GR" w:eastAsia="ja-JP"/>
        </w:rPr>
        <w:t xml:space="preserve"> 10 </w:t>
      </w:r>
      <w:r>
        <w:rPr>
          <w:rFonts w:ascii="Arial" w:hAnsi="Arial" w:cs="Arial"/>
          <w:sz w:val="22"/>
          <w:szCs w:val="22"/>
          <w:lang w:eastAsia="ja-JP"/>
        </w:rPr>
        <w:t>mm</w:t>
      </w:r>
      <w:r w:rsidRPr="00A835CC">
        <w:rPr>
          <w:rFonts w:ascii="Arial" w:hAnsi="Arial" w:cs="Arial"/>
          <w:sz w:val="22"/>
          <w:szCs w:val="22"/>
          <w:lang w:val="el-GR" w:eastAsia="ja-JP"/>
        </w:rPr>
        <w:t xml:space="preserve"> </w:t>
      </w:r>
      <w:r>
        <w:rPr>
          <w:rFonts w:ascii="Arial" w:hAnsi="Arial" w:cs="Arial"/>
          <w:sz w:val="22"/>
          <w:szCs w:val="22"/>
          <w:lang w:val="el-GR" w:eastAsia="ja-JP"/>
        </w:rPr>
        <w:t>στη</w:t>
      </w:r>
      <w:r w:rsidRPr="00A835CC">
        <w:rPr>
          <w:rFonts w:ascii="Arial" w:hAnsi="Arial" w:cs="Arial"/>
          <w:sz w:val="22"/>
          <w:szCs w:val="22"/>
          <w:lang w:val="el-GR" w:eastAsia="ja-JP"/>
        </w:rPr>
        <w:t xml:space="preserve"> </w:t>
      </w:r>
      <w:r>
        <w:rPr>
          <w:rFonts w:ascii="Arial" w:hAnsi="Arial" w:cs="Arial"/>
          <w:sz w:val="22"/>
          <w:szCs w:val="22"/>
          <w:lang w:val="el-GR" w:eastAsia="ja-JP"/>
        </w:rPr>
        <w:t>ρύθμιση</w:t>
      </w:r>
      <w:r w:rsidRPr="00A835CC">
        <w:rPr>
          <w:rFonts w:ascii="Arial" w:hAnsi="Arial" w:cs="Arial"/>
          <w:sz w:val="22"/>
          <w:szCs w:val="22"/>
          <w:lang w:val="el-GR" w:eastAsia="ja-JP"/>
        </w:rPr>
        <w:t xml:space="preserve"> </w:t>
      </w:r>
      <w:r>
        <w:rPr>
          <w:rFonts w:ascii="Arial" w:hAnsi="Arial" w:cs="Arial"/>
          <w:sz w:val="22"/>
          <w:szCs w:val="22"/>
          <w:lang w:val="el-GR" w:eastAsia="ja-JP"/>
        </w:rPr>
        <w:t>απόστασης</w:t>
      </w:r>
      <w:r w:rsidRPr="00A835CC">
        <w:rPr>
          <w:rFonts w:ascii="Arial" w:hAnsi="Arial" w:cs="Arial"/>
          <w:sz w:val="22"/>
          <w:szCs w:val="22"/>
          <w:lang w:val="el-GR" w:eastAsia="ja-JP"/>
        </w:rPr>
        <w:t xml:space="preserve">, </w:t>
      </w:r>
      <w:r>
        <w:rPr>
          <w:rFonts w:ascii="Arial" w:hAnsi="Arial" w:cs="Arial"/>
          <w:sz w:val="22"/>
          <w:szCs w:val="22"/>
          <w:lang w:val="el-GR" w:eastAsia="ja-JP"/>
        </w:rPr>
        <w:t>ενώ η διαδρομή του καθίσματος του οδηγού έχει αυξηθεί κατά</w:t>
      </w:r>
      <w:r w:rsidRPr="00A835CC">
        <w:rPr>
          <w:rFonts w:ascii="Arial" w:hAnsi="Arial" w:cs="Arial"/>
          <w:sz w:val="22"/>
          <w:szCs w:val="22"/>
          <w:lang w:val="el-GR" w:eastAsia="ja-JP"/>
        </w:rPr>
        <w:t xml:space="preserve"> 36</w:t>
      </w:r>
      <w:r>
        <w:rPr>
          <w:rFonts w:ascii="Arial" w:hAnsi="Arial" w:cs="Arial"/>
          <w:sz w:val="22"/>
          <w:szCs w:val="22"/>
          <w:lang w:val="el-GR" w:eastAsia="ja-JP"/>
        </w:rPr>
        <w:t>,</w:t>
      </w:r>
      <w:r w:rsidRPr="00A835CC">
        <w:rPr>
          <w:rFonts w:ascii="Arial" w:hAnsi="Arial" w:cs="Arial"/>
          <w:sz w:val="22"/>
          <w:szCs w:val="22"/>
          <w:lang w:val="el-GR" w:eastAsia="ja-JP"/>
        </w:rPr>
        <w:t xml:space="preserve">4 </w:t>
      </w:r>
      <w:r>
        <w:rPr>
          <w:rFonts w:ascii="Arial" w:hAnsi="Arial" w:cs="Arial"/>
          <w:sz w:val="22"/>
          <w:szCs w:val="22"/>
          <w:lang w:eastAsia="ja-JP"/>
        </w:rPr>
        <w:t>mm</w:t>
      </w:r>
      <w:r w:rsidRPr="00A835CC">
        <w:rPr>
          <w:rFonts w:ascii="Arial" w:hAnsi="Arial" w:cs="Arial"/>
          <w:sz w:val="22"/>
          <w:szCs w:val="22"/>
          <w:lang w:val="el-GR" w:eastAsia="ja-JP"/>
        </w:rPr>
        <w:t xml:space="preserve">. </w:t>
      </w:r>
    </w:p>
    <w:p w:rsidR="00974792" w:rsidRPr="00A835CC" w:rsidRDefault="00974792" w:rsidP="00974792">
      <w:pPr>
        <w:rPr>
          <w:rFonts w:ascii="Arial" w:hAnsi="Arial" w:cs="Arial"/>
          <w:sz w:val="22"/>
          <w:szCs w:val="22"/>
          <w:lang w:val="el-GR"/>
        </w:rPr>
      </w:pPr>
    </w:p>
    <w:p w:rsidR="00974792" w:rsidRPr="00746BEB" w:rsidRDefault="00974792" w:rsidP="00974792">
      <w:pPr>
        <w:rPr>
          <w:rFonts w:ascii="Arial" w:hAnsi="Arial" w:cs="Arial"/>
          <w:color w:val="000000"/>
          <w:sz w:val="22"/>
          <w:szCs w:val="22"/>
          <w:lang w:val="el-GR"/>
        </w:rPr>
      </w:pPr>
      <w:r>
        <w:rPr>
          <w:rFonts w:ascii="Arial" w:hAnsi="Arial" w:cs="Arial"/>
          <w:color w:val="000000"/>
          <w:sz w:val="22"/>
          <w:szCs w:val="22"/>
          <w:lang w:val="el-GR"/>
        </w:rPr>
        <w:t>Το ταμπλό στην πλευρά του οδηγού περιλαμβάνει ένα πίνακα με τρία</w:t>
      </w:r>
      <w:r w:rsidRPr="00746BEB">
        <w:rPr>
          <w:rFonts w:ascii="Arial" w:hAnsi="Arial" w:cs="Arial"/>
          <w:color w:val="000000"/>
          <w:sz w:val="22"/>
          <w:szCs w:val="22"/>
          <w:lang w:val="el-GR"/>
        </w:rPr>
        <w:t xml:space="preserve"> </w:t>
      </w:r>
      <w:r>
        <w:rPr>
          <w:rFonts w:ascii="Arial" w:hAnsi="Arial" w:cs="Arial"/>
          <w:color w:val="000000"/>
          <w:sz w:val="22"/>
          <w:szCs w:val="22"/>
          <w:lang w:val="el-GR"/>
        </w:rPr>
        <w:t>όργανα, το καθένα</w:t>
      </w:r>
      <w:r w:rsidRPr="00746BEB">
        <w:rPr>
          <w:rFonts w:ascii="Arial" w:hAnsi="Arial" w:cs="Arial"/>
          <w:color w:val="000000"/>
          <w:sz w:val="22"/>
          <w:szCs w:val="22"/>
          <w:lang w:val="el-GR"/>
        </w:rPr>
        <w:t xml:space="preserve"> </w:t>
      </w:r>
      <w:r>
        <w:rPr>
          <w:rFonts w:ascii="Arial" w:hAnsi="Arial" w:cs="Arial"/>
          <w:color w:val="000000"/>
          <w:sz w:val="22"/>
          <w:szCs w:val="22"/>
          <w:lang w:val="el-GR"/>
        </w:rPr>
        <w:t>από τα οποία πλαισιώνεται</w:t>
      </w:r>
      <w:r w:rsidRPr="00746BEB">
        <w:rPr>
          <w:rFonts w:ascii="Arial" w:hAnsi="Arial" w:cs="Arial"/>
          <w:color w:val="000000"/>
          <w:sz w:val="22"/>
          <w:szCs w:val="22"/>
          <w:lang w:val="el-GR"/>
        </w:rPr>
        <w:t xml:space="preserve"> </w:t>
      </w:r>
      <w:r>
        <w:rPr>
          <w:rFonts w:ascii="Arial" w:hAnsi="Arial" w:cs="Arial"/>
          <w:color w:val="000000"/>
          <w:sz w:val="22"/>
          <w:szCs w:val="22"/>
          <w:lang w:val="el-GR"/>
        </w:rPr>
        <w:t>από</w:t>
      </w:r>
      <w:r w:rsidRPr="00746BEB">
        <w:rPr>
          <w:rFonts w:ascii="Arial" w:hAnsi="Arial" w:cs="Arial"/>
          <w:color w:val="000000"/>
          <w:sz w:val="22"/>
          <w:szCs w:val="22"/>
          <w:lang w:val="el-GR"/>
        </w:rPr>
        <w:t xml:space="preserve"> </w:t>
      </w:r>
      <w:r>
        <w:rPr>
          <w:rFonts w:ascii="Arial" w:hAnsi="Arial" w:cs="Arial"/>
          <w:color w:val="000000"/>
          <w:sz w:val="22"/>
          <w:szCs w:val="22"/>
          <w:lang w:val="el-GR"/>
        </w:rPr>
        <w:t>φωτισμένους</w:t>
      </w:r>
      <w:r w:rsidRPr="00746BEB">
        <w:rPr>
          <w:rFonts w:ascii="Arial" w:hAnsi="Arial" w:cs="Arial"/>
          <w:color w:val="000000"/>
          <w:sz w:val="22"/>
          <w:szCs w:val="22"/>
          <w:lang w:val="el-GR"/>
        </w:rPr>
        <w:t xml:space="preserve"> </w:t>
      </w:r>
      <w:r>
        <w:rPr>
          <w:rFonts w:ascii="Arial" w:hAnsi="Arial" w:cs="Arial"/>
          <w:color w:val="000000"/>
          <w:sz w:val="22"/>
          <w:szCs w:val="22"/>
          <w:lang w:val="el-GR"/>
        </w:rPr>
        <w:t>δακτυλίους</w:t>
      </w:r>
      <w:r w:rsidRPr="00746BEB">
        <w:rPr>
          <w:rFonts w:ascii="Arial" w:hAnsi="Arial" w:cs="Arial"/>
          <w:color w:val="000000"/>
          <w:sz w:val="22"/>
          <w:szCs w:val="22"/>
          <w:lang w:val="el-GR"/>
        </w:rPr>
        <w:t xml:space="preserve">. </w:t>
      </w:r>
      <w:r>
        <w:rPr>
          <w:rFonts w:ascii="Arial" w:hAnsi="Arial" w:cs="Arial"/>
          <w:color w:val="000000"/>
          <w:sz w:val="22"/>
          <w:szCs w:val="22"/>
          <w:lang w:val="el-GR"/>
        </w:rPr>
        <w:t>Η</w:t>
      </w:r>
      <w:r w:rsidRPr="00746BEB">
        <w:rPr>
          <w:rFonts w:ascii="Arial" w:hAnsi="Arial" w:cs="Arial"/>
          <w:color w:val="000000"/>
          <w:sz w:val="22"/>
          <w:szCs w:val="22"/>
          <w:lang w:val="el-GR"/>
        </w:rPr>
        <w:t xml:space="preserve"> </w:t>
      </w:r>
      <w:r>
        <w:rPr>
          <w:rFonts w:ascii="Arial" w:hAnsi="Arial" w:cs="Arial"/>
          <w:color w:val="000000"/>
          <w:sz w:val="22"/>
          <w:szCs w:val="22"/>
          <w:lang w:val="el-GR"/>
        </w:rPr>
        <w:t>λειτουργία</w:t>
      </w:r>
      <w:r w:rsidRPr="00746BEB">
        <w:rPr>
          <w:rFonts w:ascii="Arial" w:hAnsi="Arial" w:cs="Arial"/>
          <w:color w:val="000000"/>
          <w:sz w:val="22"/>
          <w:szCs w:val="22"/>
          <w:lang w:val="el-GR"/>
        </w:rPr>
        <w:t xml:space="preserve"> </w:t>
      </w:r>
      <w:r>
        <w:rPr>
          <w:rFonts w:ascii="Arial" w:hAnsi="Arial" w:cs="Arial"/>
          <w:color w:val="000000"/>
          <w:sz w:val="22"/>
          <w:szCs w:val="22"/>
        </w:rPr>
        <w:t>ECO</w:t>
      </w:r>
      <w:r w:rsidRPr="00746BEB">
        <w:rPr>
          <w:rFonts w:ascii="Arial" w:hAnsi="Arial" w:cs="Arial"/>
          <w:color w:val="000000"/>
          <w:sz w:val="22"/>
          <w:szCs w:val="22"/>
          <w:lang w:val="el-GR"/>
        </w:rPr>
        <w:t xml:space="preserve"> </w:t>
      </w:r>
      <w:r>
        <w:rPr>
          <w:rFonts w:ascii="Arial" w:hAnsi="Arial" w:cs="Arial"/>
          <w:color w:val="000000"/>
          <w:sz w:val="22"/>
          <w:szCs w:val="22"/>
        </w:rPr>
        <w:t>Assist</w:t>
      </w:r>
      <w:r w:rsidRPr="00746BEB">
        <w:rPr>
          <w:rFonts w:ascii="Arial" w:hAnsi="Arial" w:cs="Arial"/>
          <w:color w:val="000000"/>
          <w:sz w:val="22"/>
          <w:szCs w:val="22"/>
          <w:lang w:val="el-GR"/>
        </w:rPr>
        <w:t xml:space="preserve"> </w:t>
      </w:r>
      <w:r>
        <w:rPr>
          <w:rFonts w:ascii="Arial" w:hAnsi="Arial" w:cs="Arial"/>
          <w:color w:val="000000"/>
          <w:sz w:val="22"/>
          <w:szCs w:val="22"/>
          <w:lang w:val="el-GR"/>
        </w:rPr>
        <w:t>της</w:t>
      </w:r>
      <w:r w:rsidRPr="00746BEB">
        <w:rPr>
          <w:rFonts w:ascii="Arial" w:hAnsi="Arial" w:cs="Arial"/>
          <w:color w:val="000000"/>
          <w:sz w:val="22"/>
          <w:szCs w:val="22"/>
          <w:lang w:val="el-GR"/>
        </w:rPr>
        <w:t xml:space="preserve"> </w:t>
      </w:r>
      <w:r>
        <w:rPr>
          <w:rFonts w:ascii="Arial" w:hAnsi="Arial" w:cs="Arial"/>
          <w:color w:val="000000"/>
          <w:sz w:val="22"/>
          <w:szCs w:val="22"/>
        </w:rPr>
        <w:t>Honda</w:t>
      </w:r>
      <w:r w:rsidRPr="00746BEB">
        <w:rPr>
          <w:rFonts w:ascii="Arial" w:hAnsi="Arial" w:cs="Arial"/>
          <w:color w:val="000000"/>
          <w:sz w:val="22"/>
          <w:szCs w:val="22"/>
          <w:lang w:val="el-GR"/>
        </w:rPr>
        <w:t xml:space="preserve"> </w:t>
      </w:r>
      <w:r>
        <w:rPr>
          <w:rFonts w:ascii="Arial" w:hAnsi="Arial" w:cs="Arial"/>
          <w:color w:val="000000"/>
          <w:sz w:val="22"/>
          <w:szCs w:val="22"/>
          <w:lang w:val="el-GR"/>
        </w:rPr>
        <w:t>μεταβάλλει</w:t>
      </w:r>
      <w:r w:rsidRPr="00746BEB">
        <w:rPr>
          <w:rFonts w:ascii="Arial" w:hAnsi="Arial" w:cs="Arial"/>
          <w:color w:val="000000"/>
          <w:sz w:val="22"/>
          <w:szCs w:val="22"/>
          <w:lang w:val="el-GR"/>
        </w:rPr>
        <w:t xml:space="preserve"> </w:t>
      </w:r>
      <w:r>
        <w:rPr>
          <w:rFonts w:ascii="Arial" w:hAnsi="Arial" w:cs="Arial"/>
          <w:color w:val="000000"/>
          <w:sz w:val="22"/>
          <w:szCs w:val="22"/>
          <w:lang w:val="el-GR"/>
        </w:rPr>
        <w:t>το</w:t>
      </w:r>
      <w:r w:rsidRPr="00746BEB">
        <w:rPr>
          <w:rFonts w:ascii="Arial" w:hAnsi="Arial" w:cs="Arial"/>
          <w:color w:val="000000"/>
          <w:sz w:val="22"/>
          <w:szCs w:val="22"/>
          <w:lang w:val="el-GR"/>
        </w:rPr>
        <w:t xml:space="preserve"> </w:t>
      </w:r>
      <w:r>
        <w:rPr>
          <w:rFonts w:ascii="Arial" w:hAnsi="Arial" w:cs="Arial"/>
          <w:color w:val="000000"/>
          <w:sz w:val="22"/>
          <w:szCs w:val="22"/>
          <w:lang w:val="el-GR"/>
        </w:rPr>
        <w:t>φως</w:t>
      </w:r>
      <w:r w:rsidRPr="00746BEB">
        <w:rPr>
          <w:rFonts w:ascii="Arial" w:hAnsi="Arial" w:cs="Arial"/>
          <w:color w:val="000000"/>
          <w:sz w:val="22"/>
          <w:szCs w:val="22"/>
          <w:lang w:val="el-GR"/>
        </w:rPr>
        <w:t xml:space="preserve"> </w:t>
      </w:r>
      <w:r>
        <w:rPr>
          <w:rFonts w:ascii="Arial" w:hAnsi="Arial" w:cs="Arial"/>
          <w:color w:val="000000"/>
          <w:sz w:val="22"/>
          <w:szCs w:val="22"/>
          <w:lang w:val="el-GR"/>
        </w:rPr>
        <w:t>φόντου</w:t>
      </w:r>
      <w:r w:rsidRPr="00746BEB">
        <w:rPr>
          <w:rFonts w:ascii="Arial" w:hAnsi="Arial" w:cs="Arial"/>
          <w:color w:val="000000"/>
          <w:sz w:val="22"/>
          <w:szCs w:val="22"/>
          <w:lang w:val="el-GR"/>
        </w:rPr>
        <w:t xml:space="preserve"> </w:t>
      </w:r>
      <w:r>
        <w:rPr>
          <w:rFonts w:ascii="Arial" w:hAnsi="Arial" w:cs="Arial"/>
          <w:color w:val="000000"/>
          <w:sz w:val="22"/>
          <w:szCs w:val="22"/>
          <w:lang w:val="el-GR"/>
        </w:rPr>
        <w:t>του</w:t>
      </w:r>
      <w:r w:rsidRPr="00746BEB">
        <w:rPr>
          <w:rFonts w:ascii="Arial" w:hAnsi="Arial" w:cs="Arial"/>
          <w:color w:val="000000"/>
          <w:sz w:val="22"/>
          <w:szCs w:val="22"/>
          <w:lang w:val="el-GR"/>
        </w:rPr>
        <w:t xml:space="preserve"> </w:t>
      </w:r>
      <w:r>
        <w:rPr>
          <w:rFonts w:ascii="Arial" w:hAnsi="Arial" w:cs="Arial"/>
          <w:color w:val="000000"/>
          <w:sz w:val="22"/>
          <w:szCs w:val="22"/>
          <w:lang w:val="el-GR"/>
        </w:rPr>
        <w:t>ταχύμετρου</w:t>
      </w:r>
      <w:r w:rsidRPr="00746BEB">
        <w:rPr>
          <w:rFonts w:ascii="Arial" w:hAnsi="Arial" w:cs="Arial"/>
          <w:color w:val="000000"/>
          <w:sz w:val="22"/>
          <w:szCs w:val="22"/>
          <w:lang w:val="el-GR"/>
        </w:rPr>
        <w:t xml:space="preserve"> </w:t>
      </w:r>
      <w:r>
        <w:rPr>
          <w:rFonts w:ascii="Arial" w:hAnsi="Arial" w:cs="Arial"/>
          <w:color w:val="000000"/>
          <w:sz w:val="22"/>
          <w:szCs w:val="22"/>
          <w:lang w:val="el-GR"/>
        </w:rPr>
        <w:t>από</w:t>
      </w:r>
      <w:r w:rsidRPr="00746BEB">
        <w:rPr>
          <w:rFonts w:ascii="Arial" w:hAnsi="Arial" w:cs="Arial"/>
          <w:color w:val="000000"/>
          <w:sz w:val="22"/>
          <w:szCs w:val="22"/>
          <w:lang w:val="el-GR"/>
        </w:rPr>
        <w:t xml:space="preserve"> </w:t>
      </w:r>
      <w:r>
        <w:rPr>
          <w:rFonts w:ascii="Arial" w:hAnsi="Arial" w:cs="Arial"/>
          <w:color w:val="000000"/>
          <w:sz w:val="22"/>
          <w:szCs w:val="22"/>
          <w:lang w:val="el-GR"/>
        </w:rPr>
        <w:t xml:space="preserve">λευκό σε πράσινο </w:t>
      </w:r>
      <w:r w:rsidRPr="00746BEB">
        <w:rPr>
          <w:rFonts w:ascii="Arial" w:hAnsi="Arial" w:cs="Arial"/>
          <w:color w:val="000000"/>
          <w:sz w:val="22"/>
          <w:szCs w:val="22"/>
          <w:lang w:val="el-GR"/>
        </w:rPr>
        <w:t xml:space="preserve"> </w:t>
      </w:r>
      <w:r>
        <w:rPr>
          <w:rFonts w:ascii="Arial" w:hAnsi="Arial" w:cs="Arial"/>
          <w:color w:val="000000"/>
          <w:sz w:val="22"/>
          <w:szCs w:val="22"/>
          <w:lang w:val="el-GR"/>
        </w:rPr>
        <w:t xml:space="preserve">κατά τη διάρκεια </w:t>
      </w:r>
      <w:r w:rsidR="006E636A">
        <w:rPr>
          <w:rFonts w:ascii="Arial" w:hAnsi="Arial" w:cs="Arial"/>
          <w:color w:val="000000"/>
          <w:sz w:val="22"/>
          <w:szCs w:val="22"/>
          <w:lang w:val="el-GR"/>
        </w:rPr>
        <w:t xml:space="preserve">της </w:t>
      </w:r>
      <w:r>
        <w:rPr>
          <w:rFonts w:ascii="Arial" w:hAnsi="Arial" w:cs="Arial"/>
          <w:color w:val="000000"/>
          <w:sz w:val="22"/>
          <w:szCs w:val="22"/>
          <w:lang w:val="el-GR"/>
        </w:rPr>
        <w:t>αποδοτικής οδήγησης</w:t>
      </w:r>
      <w:r w:rsidRPr="00746BEB">
        <w:rPr>
          <w:rFonts w:ascii="Arial" w:hAnsi="Arial" w:cs="Arial"/>
          <w:color w:val="000000"/>
          <w:sz w:val="22"/>
          <w:szCs w:val="22"/>
          <w:lang w:val="el-GR"/>
        </w:rPr>
        <w:t xml:space="preserve">. </w:t>
      </w:r>
    </w:p>
    <w:p w:rsidR="00974792" w:rsidRPr="00746BEB" w:rsidRDefault="00974792" w:rsidP="00974792">
      <w:pPr>
        <w:rPr>
          <w:rFonts w:ascii="Arial" w:hAnsi="Arial" w:cs="Arial"/>
          <w:color w:val="FF0000"/>
          <w:sz w:val="22"/>
          <w:szCs w:val="22"/>
          <w:lang w:val="el-GR"/>
        </w:rPr>
      </w:pPr>
    </w:p>
    <w:p w:rsidR="00974792" w:rsidRPr="00246EF1" w:rsidRDefault="00974792" w:rsidP="00974792">
      <w:pPr>
        <w:rPr>
          <w:rFonts w:ascii="Arial" w:hAnsi="Arial" w:cs="Arial"/>
          <w:sz w:val="22"/>
          <w:szCs w:val="22"/>
          <w:lang w:val="el-GR"/>
        </w:rPr>
      </w:pPr>
      <w:r>
        <w:rPr>
          <w:rFonts w:ascii="Arial" w:hAnsi="Arial" w:cs="Arial"/>
          <w:sz w:val="22"/>
          <w:szCs w:val="22"/>
          <w:lang w:val="el-GR"/>
        </w:rPr>
        <w:t>Με</w:t>
      </w:r>
      <w:r w:rsidRPr="00DB30C5">
        <w:rPr>
          <w:rFonts w:ascii="Arial" w:hAnsi="Arial" w:cs="Arial"/>
          <w:sz w:val="22"/>
          <w:szCs w:val="22"/>
          <w:lang w:val="el-GR"/>
        </w:rPr>
        <w:t xml:space="preserve"> </w:t>
      </w:r>
      <w:r>
        <w:rPr>
          <w:rFonts w:ascii="Arial" w:hAnsi="Arial" w:cs="Arial"/>
          <w:sz w:val="22"/>
          <w:szCs w:val="22"/>
          <w:lang w:val="el-GR"/>
        </w:rPr>
        <w:t>τα</w:t>
      </w:r>
      <w:r w:rsidRPr="00DB30C5">
        <w:rPr>
          <w:rFonts w:ascii="Arial" w:hAnsi="Arial" w:cs="Arial"/>
          <w:sz w:val="22"/>
          <w:szCs w:val="22"/>
          <w:lang w:val="el-GR"/>
        </w:rPr>
        <w:t xml:space="preserve"> </w:t>
      </w:r>
      <w:r>
        <w:rPr>
          <w:rFonts w:ascii="Arial" w:hAnsi="Arial" w:cs="Arial"/>
          <w:sz w:val="22"/>
          <w:szCs w:val="22"/>
          <w:lang w:val="el-GR"/>
        </w:rPr>
        <w:t>χειριστήρια</w:t>
      </w:r>
      <w:r w:rsidRPr="00DB30C5">
        <w:rPr>
          <w:rFonts w:ascii="Arial" w:hAnsi="Arial" w:cs="Arial"/>
          <w:sz w:val="22"/>
          <w:szCs w:val="22"/>
          <w:lang w:val="el-GR"/>
        </w:rPr>
        <w:t xml:space="preserve"> </w:t>
      </w:r>
      <w:r>
        <w:rPr>
          <w:rFonts w:ascii="Arial" w:hAnsi="Arial" w:cs="Arial"/>
          <w:sz w:val="22"/>
          <w:szCs w:val="22"/>
          <w:lang w:val="el-GR"/>
        </w:rPr>
        <w:t>του</w:t>
      </w:r>
      <w:r w:rsidRPr="00DB30C5">
        <w:rPr>
          <w:rFonts w:ascii="Arial" w:hAnsi="Arial" w:cs="Arial"/>
          <w:sz w:val="22"/>
          <w:szCs w:val="22"/>
          <w:lang w:val="el-GR"/>
        </w:rPr>
        <w:t xml:space="preserve"> </w:t>
      </w:r>
      <w:r>
        <w:rPr>
          <w:rFonts w:ascii="Arial" w:hAnsi="Arial" w:cs="Arial"/>
          <w:sz w:val="22"/>
          <w:szCs w:val="22"/>
          <w:lang w:val="el-GR"/>
        </w:rPr>
        <w:t>τιμονιού</w:t>
      </w:r>
      <w:r w:rsidRPr="00DB30C5">
        <w:rPr>
          <w:rFonts w:ascii="Arial" w:hAnsi="Arial" w:cs="Arial"/>
          <w:sz w:val="22"/>
          <w:szCs w:val="22"/>
          <w:lang w:val="el-GR"/>
        </w:rPr>
        <w:t xml:space="preserve"> </w:t>
      </w:r>
      <w:r>
        <w:rPr>
          <w:rFonts w:ascii="Arial" w:hAnsi="Arial" w:cs="Arial"/>
          <w:sz w:val="22"/>
          <w:szCs w:val="22"/>
          <w:lang w:val="el-GR"/>
        </w:rPr>
        <w:t>ο</w:t>
      </w:r>
      <w:r w:rsidRPr="00DB30C5">
        <w:rPr>
          <w:rFonts w:ascii="Arial" w:hAnsi="Arial" w:cs="Arial"/>
          <w:sz w:val="22"/>
          <w:szCs w:val="22"/>
          <w:lang w:val="el-GR"/>
        </w:rPr>
        <w:t xml:space="preserve"> </w:t>
      </w:r>
      <w:r>
        <w:rPr>
          <w:rFonts w:ascii="Arial" w:hAnsi="Arial" w:cs="Arial"/>
          <w:sz w:val="22"/>
          <w:szCs w:val="22"/>
          <w:lang w:val="el-GR"/>
        </w:rPr>
        <w:t>οδηγός</w:t>
      </w:r>
      <w:r w:rsidRPr="00DB30C5">
        <w:rPr>
          <w:rFonts w:ascii="Arial" w:hAnsi="Arial" w:cs="Arial"/>
          <w:sz w:val="22"/>
          <w:szCs w:val="22"/>
          <w:lang w:val="el-GR"/>
        </w:rPr>
        <w:t xml:space="preserve"> </w:t>
      </w:r>
      <w:r>
        <w:rPr>
          <w:rFonts w:ascii="Arial" w:hAnsi="Arial" w:cs="Arial"/>
          <w:sz w:val="22"/>
          <w:szCs w:val="22"/>
          <w:lang w:val="el-GR"/>
        </w:rPr>
        <w:t>μπορεί</w:t>
      </w:r>
      <w:r w:rsidRPr="00DB30C5">
        <w:rPr>
          <w:rFonts w:ascii="Arial" w:hAnsi="Arial" w:cs="Arial"/>
          <w:sz w:val="22"/>
          <w:szCs w:val="22"/>
          <w:lang w:val="el-GR"/>
        </w:rPr>
        <w:t xml:space="preserve"> </w:t>
      </w:r>
      <w:r>
        <w:rPr>
          <w:rFonts w:ascii="Arial" w:hAnsi="Arial" w:cs="Arial"/>
          <w:sz w:val="22"/>
          <w:szCs w:val="22"/>
          <w:lang w:val="el-GR"/>
        </w:rPr>
        <w:t>να</w:t>
      </w:r>
      <w:r w:rsidRPr="00DB30C5">
        <w:rPr>
          <w:rFonts w:ascii="Arial" w:hAnsi="Arial" w:cs="Arial"/>
          <w:sz w:val="22"/>
          <w:szCs w:val="22"/>
          <w:lang w:val="el-GR"/>
        </w:rPr>
        <w:t xml:space="preserve"> </w:t>
      </w:r>
      <w:r>
        <w:rPr>
          <w:rFonts w:ascii="Arial" w:hAnsi="Arial" w:cs="Arial"/>
          <w:sz w:val="22"/>
          <w:szCs w:val="22"/>
          <w:lang w:val="el-GR"/>
        </w:rPr>
        <w:t>αλλάζει</w:t>
      </w:r>
      <w:r w:rsidRPr="00DB30C5">
        <w:rPr>
          <w:rFonts w:ascii="Arial" w:hAnsi="Arial" w:cs="Arial"/>
          <w:sz w:val="22"/>
          <w:szCs w:val="22"/>
          <w:lang w:val="el-GR"/>
        </w:rPr>
        <w:t xml:space="preserve"> </w:t>
      </w:r>
      <w:r>
        <w:rPr>
          <w:rFonts w:ascii="Arial" w:hAnsi="Arial" w:cs="Arial"/>
          <w:sz w:val="22"/>
          <w:szCs w:val="22"/>
          <w:lang w:val="el-GR"/>
        </w:rPr>
        <w:t>την</w:t>
      </w:r>
      <w:r w:rsidRPr="00DB30C5">
        <w:rPr>
          <w:rFonts w:ascii="Arial" w:hAnsi="Arial" w:cs="Arial"/>
          <w:sz w:val="22"/>
          <w:szCs w:val="22"/>
          <w:lang w:val="el-GR"/>
        </w:rPr>
        <w:t xml:space="preserve"> </w:t>
      </w:r>
      <w:r>
        <w:rPr>
          <w:rFonts w:ascii="Arial" w:hAnsi="Arial" w:cs="Arial"/>
          <w:sz w:val="22"/>
          <w:szCs w:val="22"/>
          <w:lang w:val="el-GR"/>
        </w:rPr>
        <w:t>απεικόνιση των διαφόρων</w:t>
      </w:r>
      <w:r w:rsidRPr="00DB30C5">
        <w:rPr>
          <w:rFonts w:ascii="Arial" w:hAnsi="Arial" w:cs="Arial"/>
          <w:sz w:val="22"/>
          <w:szCs w:val="22"/>
          <w:lang w:val="el-GR"/>
        </w:rPr>
        <w:t xml:space="preserve"> </w:t>
      </w:r>
      <w:r>
        <w:rPr>
          <w:rFonts w:ascii="Arial" w:hAnsi="Arial" w:cs="Arial"/>
          <w:sz w:val="22"/>
          <w:szCs w:val="22"/>
          <w:lang w:val="el-GR"/>
        </w:rPr>
        <w:t>πληροφοριών</w:t>
      </w:r>
      <w:r w:rsidRPr="00DB30C5">
        <w:rPr>
          <w:rFonts w:ascii="Arial" w:hAnsi="Arial" w:cs="Arial"/>
          <w:sz w:val="22"/>
          <w:szCs w:val="22"/>
          <w:lang w:val="el-GR"/>
        </w:rPr>
        <w:t xml:space="preserve"> </w:t>
      </w:r>
      <w:r>
        <w:rPr>
          <w:rFonts w:ascii="Arial" w:hAnsi="Arial" w:cs="Arial"/>
          <w:sz w:val="22"/>
          <w:szCs w:val="22"/>
          <w:lang w:val="el-GR"/>
        </w:rPr>
        <w:t>στη σχετική</w:t>
      </w:r>
      <w:r w:rsidRPr="00DB30C5">
        <w:rPr>
          <w:rFonts w:ascii="Arial" w:hAnsi="Arial" w:cs="Arial"/>
          <w:sz w:val="22"/>
          <w:szCs w:val="22"/>
          <w:lang w:val="el-GR"/>
        </w:rPr>
        <w:t xml:space="preserve"> </w:t>
      </w:r>
      <w:r>
        <w:rPr>
          <w:rFonts w:ascii="Arial" w:hAnsi="Arial" w:cs="Arial"/>
          <w:sz w:val="22"/>
          <w:szCs w:val="22"/>
        </w:rPr>
        <w:t>LCD</w:t>
      </w:r>
      <w:r w:rsidRPr="00DB30C5">
        <w:rPr>
          <w:rFonts w:ascii="Arial" w:hAnsi="Arial" w:cs="Arial"/>
          <w:sz w:val="22"/>
          <w:szCs w:val="22"/>
          <w:lang w:val="el-GR"/>
        </w:rPr>
        <w:t xml:space="preserve"> </w:t>
      </w:r>
      <w:r>
        <w:rPr>
          <w:rFonts w:ascii="Arial" w:hAnsi="Arial" w:cs="Arial"/>
          <w:sz w:val="22"/>
          <w:szCs w:val="22"/>
          <w:lang w:val="el-GR"/>
        </w:rPr>
        <w:t>οθόνη</w:t>
      </w:r>
      <w:r w:rsidRPr="00DB30C5">
        <w:rPr>
          <w:rFonts w:ascii="Arial" w:hAnsi="Arial" w:cs="Arial"/>
          <w:sz w:val="22"/>
          <w:szCs w:val="22"/>
          <w:lang w:val="el-GR"/>
        </w:rPr>
        <w:t xml:space="preserve"> </w:t>
      </w:r>
      <w:r>
        <w:rPr>
          <w:rFonts w:ascii="Arial" w:hAnsi="Arial" w:cs="Arial"/>
          <w:sz w:val="22"/>
          <w:szCs w:val="22"/>
          <w:lang w:val="el-GR"/>
        </w:rPr>
        <w:t>στη δεξιά πλευρά του πίνακα οργάνων</w:t>
      </w:r>
      <w:r w:rsidRPr="00DB30C5">
        <w:rPr>
          <w:rFonts w:ascii="Arial" w:hAnsi="Arial" w:cs="Arial"/>
          <w:sz w:val="22"/>
          <w:szCs w:val="22"/>
          <w:lang w:val="el-GR"/>
        </w:rPr>
        <w:t>.</w:t>
      </w:r>
      <w:r>
        <w:rPr>
          <w:rFonts w:ascii="Arial" w:hAnsi="Arial" w:cs="Arial"/>
          <w:sz w:val="22"/>
          <w:szCs w:val="22"/>
          <w:lang w:val="el-GR"/>
        </w:rPr>
        <w:t xml:space="preserve"> Πέρα</w:t>
      </w:r>
      <w:r w:rsidRPr="00BD171E">
        <w:rPr>
          <w:rFonts w:ascii="Arial" w:hAnsi="Arial" w:cs="Arial"/>
          <w:sz w:val="22"/>
          <w:szCs w:val="22"/>
          <w:lang w:val="el-GR"/>
        </w:rPr>
        <w:t xml:space="preserve"> </w:t>
      </w:r>
      <w:r>
        <w:rPr>
          <w:rFonts w:ascii="Arial" w:hAnsi="Arial" w:cs="Arial"/>
          <w:sz w:val="22"/>
          <w:szCs w:val="22"/>
          <w:lang w:val="el-GR"/>
        </w:rPr>
        <w:t>από</w:t>
      </w:r>
      <w:r w:rsidRPr="00BD171E">
        <w:rPr>
          <w:rFonts w:ascii="Arial" w:hAnsi="Arial" w:cs="Arial"/>
          <w:sz w:val="22"/>
          <w:szCs w:val="22"/>
          <w:lang w:val="el-GR"/>
        </w:rPr>
        <w:t xml:space="preserve"> </w:t>
      </w:r>
      <w:r>
        <w:rPr>
          <w:rFonts w:ascii="Arial" w:hAnsi="Arial" w:cs="Arial"/>
          <w:sz w:val="22"/>
          <w:szCs w:val="22"/>
          <w:lang w:val="el-GR"/>
        </w:rPr>
        <w:t>τα</w:t>
      </w:r>
      <w:r w:rsidRPr="00BD171E">
        <w:rPr>
          <w:rFonts w:ascii="Arial" w:hAnsi="Arial" w:cs="Arial"/>
          <w:sz w:val="22"/>
          <w:szCs w:val="22"/>
          <w:lang w:val="el-GR"/>
        </w:rPr>
        <w:t xml:space="preserve"> </w:t>
      </w:r>
      <w:r w:rsidR="00F7068E">
        <w:rPr>
          <w:rFonts w:ascii="Arial" w:hAnsi="Arial" w:cs="Arial"/>
          <w:sz w:val="22"/>
          <w:szCs w:val="22"/>
          <w:lang w:val="el-GR"/>
        </w:rPr>
        <w:t>συνήθη</w:t>
      </w:r>
      <w:r w:rsidRPr="00BD171E">
        <w:rPr>
          <w:rFonts w:ascii="Arial" w:hAnsi="Arial" w:cs="Arial"/>
          <w:sz w:val="22"/>
          <w:szCs w:val="22"/>
          <w:lang w:val="el-GR"/>
        </w:rPr>
        <w:t xml:space="preserve"> </w:t>
      </w:r>
      <w:r>
        <w:rPr>
          <w:rFonts w:ascii="Arial" w:hAnsi="Arial" w:cs="Arial"/>
          <w:sz w:val="22"/>
          <w:szCs w:val="22"/>
          <w:lang w:val="el-GR"/>
        </w:rPr>
        <w:t>δεδομένα</w:t>
      </w:r>
      <w:r w:rsidRPr="00BD171E">
        <w:rPr>
          <w:rFonts w:ascii="Arial" w:hAnsi="Arial" w:cs="Arial"/>
          <w:sz w:val="22"/>
          <w:szCs w:val="22"/>
          <w:lang w:val="el-GR"/>
        </w:rPr>
        <w:t xml:space="preserve"> </w:t>
      </w:r>
      <w:r>
        <w:rPr>
          <w:rFonts w:ascii="Arial" w:hAnsi="Arial" w:cs="Arial"/>
          <w:sz w:val="22"/>
          <w:szCs w:val="22"/>
          <w:lang w:val="el-GR"/>
        </w:rPr>
        <w:t>του</w:t>
      </w:r>
      <w:r w:rsidRPr="00BD171E">
        <w:rPr>
          <w:rFonts w:ascii="Arial" w:hAnsi="Arial" w:cs="Arial"/>
          <w:sz w:val="22"/>
          <w:szCs w:val="22"/>
          <w:lang w:val="el-GR"/>
        </w:rPr>
        <w:t xml:space="preserve"> </w:t>
      </w:r>
      <w:r>
        <w:rPr>
          <w:rFonts w:ascii="Arial" w:hAnsi="Arial" w:cs="Arial"/>
          <w:sz w:val="22"/>
          <w:szCs w:val="22"/>
          <w:lang w:val="el-GR"/>
        </w:rPr>
        <w:t>υπολογιστή</w:t>
      </w:r>
      <w:r w:rsidRPr="00BD171E">
        <w:rPr>
          <w:rFonts w:ascii="Arial" w:hAnsi="Arial" w:cs="Arial"/>
          <w:sz w:val="22"/>
          <w:szCs w:val="22"/>
          <w:lang w:val="el-GR"/>
        </w:rPr>
        <w:t xml:space="preserve"> </w:t>
      </w:r>
      <w:r>
        <w:rPr>
          <w:rFonts w:ascii="Arial" w:hAnsi="Arial" w:cs="Arial"/>
          <w:sz w:val="22"/>
          <w:szCs w:val="22"/>
          <w:lang w:val="el-GR"/>
        </w:rPr>
        <w:t>ταξιδιού</w:t>
      </w:r>
      <w:r w:rsidRPr="00BD171E">
        <w:rPr>
          <w:rFonts w:ascii="Arial" w:hAnsi="Arial" w:cs="Arial"/>
          <w:sz w:val="22"/>
          <w:szCs w:val="22"/>
          <w:lang w:val="el-GR"/>
        </w:rPr>
        <w:t xml:space="preserve">, </w:t>
      </w:r>
      <w:r>
        <w:rPr>
          <w:rFonts w:ascii="Arial" w:hAnsi="Arial" w:cs="Arial"/>
          <w:sz w:val="22"/>
          <w:szCs w:val="22"/>
          <w:lang w:val="el-GR"/>
        </w:rPr>
        <w:t>όπως</w:t>
      </w:r>
      <w:r w:rsidRPr="00BD171E">
        <w:rPr>
          <w:rFonts w:ascii="Arial" w:hAnsi="Arial" w:cs="Arial"/>
          <w:sz w:val="22"/>
          <w:szCs w:val="22"/>
          <w:lang w:val="el-GR"/>
        </w:rPr>
        <w:t xml:space="preserve"> </w:t>
      </w:r>
      <w:r>
        <w:rPr>
          <w:rFonts w:ascii="Arial" w:hAnsi="Arial" w:cs="Arial"/>
          <w:sz w:val="22"/>
          <w:szCs w:val="22"/>
          <w:lang w:val="el-GR"/>
        </w:rPr>
        <w:t>η</w:t>
      </w:r>
      <w:r w:rsidRPr="00BD171E">
        <w:rPr>
          <w:rFonts w:ascii="Arial" w:hAnsi="Arial" w:cs="Arial"/>
          <w:sz w:val="22"/>
          <w:szCs w:val="22"/>
          <w:lang w:val="el-GR"/>
        </w:rPr>
        <w:t xml:space="preserve"> </w:t>
      </w:r>
      <w:r>
        <w:rPr>
          <w:rFonts w:ascii="Arial" w:hAnsi="Arial" w:cs="Arial"/>
          <w:sz w:val="22"/>
          <w:szCs w:val="22"/>
          <w:lang w:val="el-GR"/>
        </w:rPr>
        <w:t>κατανάλωση</w:t>
      </w:r>
      <w:r w:rsidRPr="00BD171E">
        <w:rPr>
          <w:rFonts w:ascii="Arial" w:hAnsi="Arial" w:cs="Arial"/>
          <w:sz w:val="22"/>
          <w:szCs w:val="22"/>
          <w:lang w:val="el-GR"/>
        </w:rPr>
        <w:t xml:space="preserve"> </w:t>
      </w:r>
      <w:r>
        <w:rPr>
          <w:rFonts w:ascii="Arial" w:hAnsi="Arial" w:cs="Arial"/>
          <w:sz w:val="22"/>
          <w:szCs w:val="22"/>
          <w:lang w:val="el-GR"/>
        </w:rPr>
        <w:t>καυσίμου</w:t>
      </w:r>
      <w:r w:rsidRPr="00BD171E">
        <w:rPr>
          <w:rFonts w:ascii="Arial" w:hAnsi="Arial" w:cs="Arial"/>
          <w:sz w:val="22"/>
          <w:szCs w:val="22"/>
          <w:lang w:val="el-GR"/>
        </w:rPr>
        <w:t xml:space="preserve">, </w:t>
      </w:r>
      <w:r>
        <w:rPr>
          <w:rFonts w:ascii="Arial" w:hAnsi="Arial" w:cs="Arial"/>
          <w:sz w:val="22"/>
          <w:szCs w:val="22"/>
          <w:lang w:val="el-GR"/>
        </w:rPr>
        <w:t>η</w:t>
      </w:r>
      <w:r w:rsidRPr="00BD171E">
        <w:rPr>
          <w:rFonts w:ascii="Arial" w:hAnsi="Arial" w:cs="Arial"/>
          <w:sz w:val="22"/>
          <w:szCs w:val="22"/>
          <w:lang w:val="el-GR"/>
        </w:rPr>
        <w:t xml:space="preserve"> </w:t>
      </w:r>
      <w:r>
        <w:rPr>
          <w:rFonts w:ascii="Arial" w:hAnsi="Arial" w:cs="Arial"/>
          <w:sz w:val="22"/>
          <w:szCs w:val="22"/>
          <w:lang w:val="el-GR"/>
        </w:rPr>
        <w:t>αυτονομία</w:t>
      </w:r>
      <w:r w:rsidRPr="00BD171E">
        <w:rPr>
          <w:rFonts w:ascii="Arial" w:hAnsi="Arial" w:cs="Arial"/>
          <w:sz w:val="22"/>
          <w:szCs w:val="22"/>
          <w:lang w:val="el-GR"/>
        </w:rPr>
        <w:t xml:space="preserve"> </w:t>
      </w:r>
      <w:r>
        <w:rPr>
          <w:rFonts w:ascii="Arial" w:hAnsi="Arial" w:cs="Arial"/>
          <w:sz w:val="22"/>
          <w:szCs w:val="22"/>
          <w:lang w:val="el-GR"/>
        </w:rPr>
        <w:t>και</w:t>
      </w:r>
      <w:r w:rsidRPr="00BD171E">
        <w:rPr>
          <w:rFonts w:ascii="Arial" w:hAnsi="Arial" w:cs="Arial"/>
          <w:sz w:val="22"/>
          <w:szCs w:val="22"/>
          <w:lang w:val="el-GR"/>
        </w:rPr>
        <w:t xml:space="preserve"> </w:t>
      </w:r>
      <w:r>
        <w:rPr>
          <w:rFonts w:ascii="Arial" w:hAnsi="Arial" w:cs="Arial"/>
          <w:sz w:val="22"/>
          <w:szCs w:val="22"/>
          <w:lang w:val="el-GR"/>
        </w:rPr>
        <w:t>ο</w:t>
      </w:r>
      <w:r w:rsidRPr="00BD171E">
        <w:rPr>
          <w:rFonts w:ascii="Arial" w:hAnsi="Arial" w:cs="Arial"/>
          <w:sz w:val="22"/>
          <w:szCs w:val="22"/>
          <w:lang w:val="el-GR"/>
        </w:rPr>
        <w:t xml:space="preserve"> </w:t>
      </w:r>
      <w:r>
        <w:rPr>
          <w:rFonts w:ascii="Arial" w:hAnsi="Arial" w:cs="Arial"/>
          <w:sz w:val="22"/>
          <w:szCs w:val="22"/>
          <w:lang w:val="el-GR"/>
        </w:rPr>
        <w:t>χρόνος</w:t>
      </w:r>
      <w:r w:rsidRPr="00BD171E">
        <w:rPr>
          <w:rFonts w:ascii="Arial" w:hAnsi="Arial" w:cs="Arial"/>
          <w:sz w:val="22"/>
          <w:szCs w:val="22"/>
          <w:lang w:val="el-GR"/>
        </w:rPr>
        <w:t xml:space="preserve"> </w:t>
      </w:r>
      <w:r>
        <w:rPr>
          <w:rFonts w:ascii="Arial" w:hAnsi="Arial" w:cs="Arial"/>
          <w:sz w:val="22"/>
          <w:szCs w:val="22"/>
          <w:lang w:val="el-GR"/>
        </w:rPr>
        <w:t>ταξιδιού</w:t>
      </w:r>
      <w:r w:rsidRPr="00BD171E">
        <w:rPr>
          <w:rFonts w:ascii="Arial" w:hAnsi="Arial" w:cs="Arial"/>
          <w:sz w:val="22"/>
          <w:szCs w:val="22"/>
          <w:lang w:val="el-GR"/>
        </w:rPr>
        <w:t xml:space="preserve">, </w:t>
      </w:r>
      <w:r>
        <w:rPr>
          <w:rFonts w:ascii="Arial" w:hAnsi="Arial" w:cs="Arial"/>
          <w:sz w:val="22"/>
          <w:szCs w:val="22"/>
          <w:lang w:val="el-GR"/>
        </w:rPr>
        <w:t xml:space="preserve">η οθόνη προβάλλει </w:t>
      </w:r>
      <w:r w:rsidRPr="00BD171E">
        <w:rPr>
          <w:rFonts w:ascii="Arial" w:hAnsi="Arial" w:cs="Arial"/>
          <w:sz w:val="22"/>
          <w:szCs w:val="22"/>
          <w:lang w:val="el-GR"/>
        </w:rPr>
        <w:t xml:space="preserve"> </w:t>
      </w:r>
      <w:r w:rsidR="004B792B">
        <w:rPr>
          <w:rFonts w:ascii="Arial" w:hAnsi="Arial" w:cs="Arial"/>
          <w:sz w:val="22"/>
          <w:szCs w:val="22"/>
          <w:lang w:val="el-GR"/>
        </w:rPr>
        <w:t xml:space="preserve">ανάλογες </w:t>
      </w:r>
      <w:r>
        <w:rPr>
          <w:rFonts w:ascii="Arial" w:hAnsi="Arial" w:cs="Arial"/>
          <w:sz w:val="22"/>
          <w:szCs w:val="22"/>
          <w:lang w:val="el-GR"/>
        </w:rPr>
        <w:t xml:space="preserve">προειδοποιήσεις </w:t>
      </w:r>
      <w:r w:rsidR="004B792B">
        <w:rPr>
          <w:rFonts w:ascii="Arial" w:hAnsi="Arial" w:cs="Arial"/>
          <w:sz w:val="22"/>
          <w:szCs w:val="22"/>
          <w:lang w:val="el-GR"/>
        </w:rPr>
        <w:t>ό</w:t>
      </w:r>
      <w:r>
        <w:rPr>
          <w:rFonts w:ascii="Arial" w:hAnsi="Arial" w:cs="Arial"/>
          <w:sz w:val="22"/>
          <w:szCs w:val="22"/>
          <w:lang w:val="el-GR"/>
        </w:rPr>
        <w:t>ταν κάποια από τα συστήματα ενεργητικής ασφάλειας έχει ενεργοποιηθεί</w:t>
      </w:r>
      <w:r w:rsidRPr="00BD171E">
        <w:rPr>
          <w:rFonts w:ascii="Arial" w:hAnsi="Arial" w:cs="Arial"/>
          <w:sz w:val="22"/>
          <w:szCs w:val="22"/>
          <w:lang w:val="el-GR"/>
        </w:rPr>
        <w:t>.</w:t>
      </w:r>
    </w:p>
    <w:p w:rsidR="00974792" w:rsidRPr="00BD171E" w:rsidRDefault="00974792" w:rsidP="00974792">
      <w:pPr>
        <w:rPr>
          <w:rFonts w:ascii="Arial" w:hAnsi="Arial" w:cs="Arial"/>
          <w:sz w:val="22"/>
          <w:szCs w:val="22"/>
          <w:lang w:val="el-GR"/>
        </w:rPr>
      </w:pPr>
    </w:p>
    <w:p w:rsidR="00974792" w:rsidRPr="00E41B8D" w:rsidRDefault="004B792B" w:rsidP="00974792">
      <w:pPr>
        <w:rPr>
          <w:rFonts w:ascii="Arial" w:hAnsi="Arial" w:cs="Arial"/>
          <w:sz w:val="22"/>
          <w:szCs w:val="22"/>
          <w:lang w:val="el-GR"/>
        </w:rPr>
      </w:pPr>
      <w:r>
        <w:rPr>
          <w:rFonts w:ascii="Arial" w:hAnsi="Arial" w:cs="Arial"/>
          <w:sz w:val="22"/>
          <w:szCs w:val="22"/>
          <w:lang w:val="el-GR"/>
        </w:rPr>
        <w:t>Οι βασικές εκδόσεις</w:t>
      </w:r>
      <w:r w:rsidR="00974792" w:rsidRPr="00974792">
        <w:rPr>
          <w:rFonts w:ascii="Arial" w:hAnsi="Arial" w:cs="Arial"/>
          <w:sz w:val="22"/>
          <w:szCs w:val="22"/>
          <w:lang w:val="el-GR"/>
        </w:rPr>
        <w:t xml:space="preserve"> </w:t>
      </w:r>
      <w:r w:rsidR="00974792">
        <w:rPr>
          <w:rFonts w:ascii="Arial" w:hAnsi="Arial" w:cs="Arial"/>
          <w:sz w:val="22"/>
          <w:szCs w:val="22"/>
          <w:lang w:val="el-GR"/>
        </w:rPr>
        <w:t>εφοδιάζονται</w:t>
      </w:r>
      <w:r w:rsidR="00974792" w:rsidRPr="00974792">
        <w:rPr>
          <w:rFonts w:ascii="Arial" w:hAnsi="Arial" w:cs="Arial"/>
          <w:sz w:val="22"/>
          <w:szCs w:val="22"/>
          <w:lang w:val="el-GR"/>
        </w:rPr>
        <w:t xml:space="preserve"> </w:t>
      </w:r>
      <w:r w:rsidR="00974792">
        <w:rPr>
          <w:rFonts w:ascii="Arial" w:hAnsi="Arial" w:cs="Arial"/>
          <w:sz w:val="22"/>
          <w:szCs w:val="22"/>
          <w:lang w:val="el-GR"/>
        </w:rPr>
        <w:t>με</w:t>
      </w:r>
      <w:r w:rsidR="00974792" w:rsidRPr="00974792">
        <w:rPr>
          <w:rFonts w:ascii="Arial" w:hAnsi="Arial" w:cs="Arial"/>
          <w:sz w:val="22"/>
          <w:szCs w:val="22"/>
          <w:lang w:val="el-GR"/>
        </w:rPr>
        <w:t xml:space="preserve"> </w:t>
      </w:r>
      <w:r w:rsidR="00974792">
        <w:rPr>
          <w:rFonts w:ascii="Arial" w:hAnsi="Arial" w:cs="Arial"/>
          <w:sz w:val="22"/>
          <w:szCs w:val="22"/>
          <w:lang w:val="en-US"/>
        </w:rPr>
        <w:t>AC</w:t>
      </w:r>
      <w:r w:rsidR="00974792" w:rsidRPr="00974792">
        <w:rPr>
          <w:rFonts w:ascii="Arial" w:hAnsi="Arial" w:cs="Arial"/>
          <w:sz w:val="22"/>
          <w:szCs w:val="22"/>
          <w:lang w:val="el-GR"/>
        </w:rPr>
        <w:t xml:space="preserve"> </w:t>
      </w:r>
      <w:r w:rsidR="00974792">
        <w:rPr>
          <w:rFonts w:ascii="Arial" w:hAnsi="Arial" w:cs="Arial"/>
          <w:sz w:val="22"/>
          <w:szCs w:val="22"/>
          <w:lang w:val="el-GR"/>
        </w:rPr>
        <w:t>στάνταρ</w:t>
      </w:r>
      <w:r w:rsidR="00974792" w:rsidRPr="00974792">
        <w:rPr>
          <w:rFonts w:ascii="Arial" w:hAnsi="Arial" w:cs="Arial"/>
          <w:sz w:val="22"/>
          <w:szCs w:val="22"/>
          <w:lang w:val="el-GR"/>
        </w:rPr>
        <w:t xml:space="preserve">. </w:t>
      </w:r>
      <w:r>
        <w:rPr>
          <w:rFonts w:ascii="Arial" w:hAnsi="Arial" w:cs="Arial"/>
          <w:sz w:val="22"/>
          <w:szCs w:val="22"/>
          <w:lang w:val="el-GR"/>
        </w:rPr>
        <w:t>Μέσω μιας</w:t>
      </w:r>
      <w:r w:rsidR="00974792" w:rsidRPr="00246EF1">
        <w:rPr>
          <w:rFonts w:ascii="Arial" w:hAnsi="Arial" w:cs="Arial"/>
          <w:sz w:val="22"/>
          <w:szCs w:val="22"/>
          <w:lang w:val="el-GR"/>
        </w:rPr>
        <w:t xml:space="preserve"> </w:t>
      </w:r>
      <w:r w:rsidR="00974792">
        <w:rPr>
          <w:rFonts w:ascii="Arial" w:hAnsi="Arial" w:cs="Arial"/>
          <w:sz w:val="22"/>
          <w:szCs w:val="22"/>
          <w:lang w:val="el-GR"/>
        </w:rPr>
        <w:t>οθόνη</w:t>
      </w:r>
      <w:r>
        <w:rPr>
          <w:rFonts w:ascii="Arial" w:hAnsi="Arial" w:cs="Arial"/>
          <w:sz w:val="22"/>
          <w:szCs w:val="22"/>
          <w:lang w:val="el-GR"/>
        </w:rPr>
        <w:t>ς</w:t>
      </w:r>
      <w:r w:rsidR="00974792" w:rsidRPr="00246EF1">
        <w:rPr>
          <w:rFonts w:ascii="Arial" w:hAnsi="Arial" w:cs="Arial"/>
          <w:sz w:val="22"/>
          <w:szCs w:val="22"/>
          <w:lang w:val="el-GR"/>
        </w:rPr>
        <w:t xml:space="preserve"> </w:t>
      </w:r>
      <w:r w:rsidR="00974792">
        <w:rPr>
          <w:rFonts w:ascii="Arial" w:hAnsi="Arial" w:cs="Arial"/>
          <w:sz w:val="22"/>
          <w:szCs w:val="22"/>
        </w:rPr>
        <w:t>LCD</w:t>
      </w:r>
      <w:r w:rsidR="00974792" w:rsidRPr="00246EF1">
        <w:rPr>
          <w:rFonts w:ascii="Arial" w:hAnsi="Arial" w:cs="Arial"/>
          <w:sz w:val="22"/>
          <w:szCs w:val="22"/>
          <w:lang w:val="el-GR"/>
        </w:rPr>
        <w:t xml:space="preserve"> </w:t>
      </w:r>
      <w:r w:rsidR="00974792">
        <w:rPr>
          <w:rFonts w:ascii="Arial" w:hAnsi="Arial" w:cs="Arial"/>
          <w:sz w:val="22"/>
          <w:szCs w:val="22"/>
          <w:lang w:val="el-GR"/>
        </w:rPr>
        <w:t>πέντε</w:t>
      </w:r>
      <w:r w:rsidR="00974792" w:rsidRPr="00246EF1">
        <w:rPr>
          <w:rFonts w:ascii="Arial" w:hAnsi="Arial" w:cs="Arial"/>
          <w:sz w:val="22"/>
          <w:szCs w:val="22"/>
          <w:lang w:val="el-GR"/>
        </w:rPr>
        <w:t xml:space="preserve"> </w:t>
      </w:r>
      <w:r w:rsidR="00974792">
        <w:rPr>
          <w:rFonts w:ascii="Arial" w:hAnsi="Arial" w:cs="Arial"/>
          <w:sz w:val="22"/>
          <w:szCs w:val="22"/>
          <w:lang w:val="el-GR"/>
        </w:rPr>
        <w:t>ιντσών</w:t>
      </w:r>
      <w:r w:rsidR="00974792" w:rsidRPr="00246EF1">
        <w:rPr>
          <w:rFonts w:ascii="Arial" w:hAnsi="Arial" w:cs="Arial"/>
          <w:sz w:val="22"/>
          <w:szCs w:val="22"/>
          <w:lang w:val="el-GR"/>
        </w:rPr>
        <w:t xml:space="preserve"> </w:t>
      </w:r>
      <w:r w:rsidR="00974792">
        <w:rPr>
          <w:rFonts w:ascii="Arial" w:hAnsi="Arial" w:cs="Arial"/>
          <w:sz w:val="22"/>
          <w:szCs w:val="22"/>
          <w:lang w:val="el-GR"/>
        </w:rPr>
        <w:t>στο</w:t>
      </w:r>
      <w:r w:rsidR="00974792" w:rsidRPr="00246EF1">
        <w:rPr>
          <w:rFonts w:ascii="Arial" w:hAnsi="Arial" w:cs="Arial"/>
          <w:sz w:val="22"/>
          <w:szCs w:val="22"/>
          <w:lang w:val="el-GR"/>
        </w:rPr>
        <w:t xml:space="preserve"> </w:t>
      </w:r>
      <w:r w:rsidR="00974792">
        <w:rPr>
          <w:rFonts w:ascii="Arial" w:hAnsi="Arial" w:cs="Arial"/>
          <w:sz w:val="22"/>
          <w:szCs w:val="22"/>
          <w:lang w:val="el-GR"/>
        </w:rPr>
        <w:t>κέντρο</w:t>
      </w:r>
      <w:r w:rsidR="00974792" w:rsidRPr="00246EF1">
        <w:rPr>
          <w:rFonts w:ascii="Arial" w:hAnsi="Arial" w:cs="Arial"/>
          <w:sz w:val="22"/>
          <w:szCs w:val="22"/>
          <w:lang w:val="el-GR"/>
        </w:rPr>
        <w:t xml:space="preserve"> </w:t>
      </w:r>
      <w:r w:rsidR="00974792">
        <w:rPr>
          <w:rFonts w:ascii="Arial" w:hAnsi="Arial" w:cs="Arial"/>
          <w:sz w:val="22"/>
          <w:szCs w:val="22"/>
          <w:lang w:val="el-GR"/>
        </w:rPr>
        <w:t>του</w:t>
      </w:r>
      <w:r w:rsidR="00974792" w:rsidRPr="00246EF1">
        <w:rPr>
          <w:rFonts w:ascii="Arial" w:hAnsi="Arial" w:cs="Arial"/>
          <w:sz w:val="22"/>
          <w:szCs w:val="22"/>
          <w:lang w:val="el-GR"/>
        </w:rPr>
        <w:t xml:space="preserve"> </w:t>
      </w:r>
      <w:r w:rsidR="00974792">
        <w:rPr>
          <w:rFonts w:ascii="Arial" w:hAnsi="Arial" w:cs="Arial"/>
          <w:sz w:val="22"/>
          <w:szCs w:val="22"/>
          <w:lang w:val="el-GR"/>
        </w:rPr>
        <w:t>ταμπλό</w:t>
      </w:r>
      <w:r w:rsidR="00974792" w:rsidRPr="00246EF1">
        <w:rPr>
          <w:rFonts w:ascii="Arial" w:hAnsi="Arial" w:cs="Arial"/>
          <w:sz w:val="22"/>
          <w:szCs w:val="22"/>
          <w:lang w:val="el-GR"/>
        </w:rPr>
        <w:t xml:space="preserve"> </w:t>
      </w:r>
      <w:r>
        <w:rPr>
          <w:rFonts w:ascii="Arial" w:hAnsi="Arial" w:cs="Arial"/>
          <w:sz w:val="22"/>
          <w:szCs w:val="22"/>
          <w:lang w:val="el-GR"/>
        </w:rPr>
        <w:t>οι</w:t>
      </w:r>
      <w:r w:rsidR="00974792" w:rsidRPr="00246EF1">
        <w:rPr>
          <w:rFonts w:ascii="Arial" w:hAnsi="Arial" w:cs="Arial"/>
          <w:sz w:val="22"/>
          <w:szCs w:val="22"/>
          <w:lang w:val="el-GR"/>
        </w:rPr>
        <w:t xml:space="preserve"> </w:t>
      </w:r>
      <w:r w:rsidR="00974792">
        <w:rPr>
          <w:rFonts w:ascii="Arial" w:hAnsi="Arial" w:cs="Arial"/>
          <w:sz w:val="22"/>
          <w:szCs w:val="22"/>
          <w:lang w:val="el-GR"/>
        </w:rPr>
        <w:t>επιβάτες</w:t>
      </w:r>
      <w:r w:rsidR="00974792" w:rsidRPr="00246EF1">
        <w:rPr>
          <w:rFonts w:ascii="Arial" w:hAnsi="Arial" w:cs="Arial"/>
          <w:sz w:val="22"/>
          <w:szCs w:val="22"/>
          <w:lang w:val="el-GR"/>
        </w:rPr>
        <w:t xml:space="preserve"> </w:t>
      </w:r>
      <w:r w:rsidR="00974792">
        <w:rPr>
          <w:rFonts w:ascii="Arial" w:hAnsi="Arial" w:cs="Arial"/>
          <w:sz w:val="22"/>
          <w:szCs w:val="22"/>
          <w:lang w:val="el-GR"/>
        </w:rPr>
        <w:t>ελέγχουν</w:t>
      </w:r>
      <w:r w:rsidR="00974792" w:rsidRPr="00246EF1">
        <w:rPr>
          <w:rFonts w:ascii="Arial" w:hAnsi="Arial" w:cs="Arial"/>
          <w:sz w:val="22"/>
          <w:szCs w:val="22"/>
          <w:lang w:val="el-GR"/>
        </w:rPr>
        <w:t xml:space="preserve"> </w:t>
      </w:r>
      <w:r w:rsidR="00974792">
        <w:rPr>
          <w:rFonts w:ascii="Arial" w:hAnsi="Arial" w:cs="Arial"/>
          <w:sz w:val="22"/>
          <w:szCs w:val="22"/>
          <w:lang w:val="el-GR"/>
        </w:rPr>
        <w:t>το</w:t>
      </w:r>
      <w:r w:rsidR="00974792" w:rsidRPr="00246EF1">
        <w:rPr>
          <w:rFonts w:ascii="Arial" w:hAnsi="Arial" w:cs="Arial"/>
          <w:sz w:val="22"/>
          <w:szCs w:val="22"/>
          <w:lang w:val="el-GR"/>
        </w:rPr>
        <w:t xml:space="preserve"> </w:t>
      </w:r>
      <w:r w:rsidR="00974792">
        <w:rPr>
          <w:rFonts w:ascii="Arial" w:hAnsi="Arial" w:cs="Arial"/>
          <w:sz w:val="22"/>
          <w:szCs w:val="22"/>
          <w:lang w:val="el-GR"/>
        </w:rPr>
        <w:t>ραδιόφωνο</w:t>
      </w:r>
      <w:r w:rsidR="00974792" w:rsidRPr="00246EF1">
        <w:rPr>
          <w:rFonts w:ascii="Arial" w:hAnsi="Arial" w:cs="Arial"/>
          <w:sz w:val="22"/>
          <w:szCs w:val="22"/>
          <w:lang w:val="el-GR"/>
        </w:rPr>
        <w:t xml:space="preserve">, </w:t>
      </w:r>
      <w:r w:rsidR="00974792">
        <w:rPr>
          <w:rFonts w:ascii="Arial" w:hAnsi="Arial" w:cs="Arial"/>
          <w:sz w:val="22"/>
          <w:szCs w:val="22"/>
          <w:lang w:val="el-GR"/>
        </w:rPr>
        <w:t>το</w:t>
      </w:r>
      <w:r w:rsidR="00974792" w:rsidRPr="00246EF1">
        <w:rPr>
          <w:rFonts w:ascii="Arial" w:hAnsi="Arial" w:cs="Arial"/>
          <w:sz w:val="22"/>
          <w:szCs w:val="22"/>
          <w:lang w:val="el-GR"/>
        </w:rPr>
        <w:t xml:space="preserve"> </w:t>
      </w:r>
      <w:r w:rsidR="00974792">
        <w:rPr>
          <w:rFonts w:ascii="Arial" w:hAnsi="Arial" w:cs="Arial"/>
          <w:sz w:val="22"/>
          <w:szCs w:val="22"/>
        </w:rPr>
        <w:t>CD</w:t>
      </w:r>
      <w:r w:rsidR="00974792" w:rsidRPr="00246EF1">
        <w:rPr>
          <w:rFonts w:ascii="Arial" w:hAnsi="Arial" w:cs="Arial"/>
          <w:sz w:val="22"/>
          <w:szCs w:val="22"/>
          <w:lang w:val="el-GR"/>
        </w:rPr>
        <w:t xml:space="preserve"> </w:t>
      </w:r>
      <w:r w:rsidR="00974792">
        <w:rPr>
          <w:rFonts w:ascii="Arial" w:hAnsi="Arial" w:cs="Arial"/>
          <w:sz w:val="22"/>
          <w:szCs w:val="22"/>
          <w:lang w:val="el-GR"/>
        </w:rPr>
        <w:t>ή</w:t>
      </w:r>
      <w:r w:rsidR="00974792" w:rsidRPr="00246EF1">
        <w:rPr>
          <w:rFonts w:ascii="Arial" w:hAnsi="Arial" w:cs="Arial"/>
          <w:sz w:val="22"/>
          <w:szCs w:val="22"/>
          <w:lang w:val="el-GR"/>
        </w:rPr>
        <w:t xml:space="preserve"> </w:t>
      </w:r>
      <w:r w:rsidR="00974792">
        <w:rPr>
          <w:rFonts w:ascii="Arial" w:hAnsi="Arial" w:cs="Arial"/>
          <w:sz w:val="22"/>
          <w:szCs w:val="22"/>
          <w:lang w:val="el-GR"/>
        </w:rPr>
        <w:t>μουσική</w:t>
      </w:r>
      <w:r w:rsidR="00974792" w:rsidRPr="00246EF1">
        <w:rPr>
          <w:rFonts w:ascii="Arial" w:hAnsi="Arial" w:cs="Arial"/>
          <w:sz w:val="22"/>
          <w:szCs w:val="22"/>
          <w:lang w:val="el-GR"/>
        </w:rPr>
        <w:t xml:space="preserve"> </w:t>
      </w:r>
      <w:r w:rsidR="00974792">
        <w:rPr>
          <w:rFonts w:ascii="Arial" w:hAnsi="Arial" w:cs="Arial"/>
          <w:sz w:val="22"/>
          <w:szCs w:val="22"/>
          <w:lang w:val="el-GR"/>
        </w:rPr>
        <w:t>από</w:t>
      </w:r>
      <w:r w:rsidR="00974792" w:rsidRPr="00246EF1">
        <w:rPr>
          <w:rFonts w:ascii="Arial" w:hAnsi="Arial" w:cs="Arial"/>
          <w:sz w:val="22"/>
          <w:szCs w:val="22"/>
          <w:lang w:val="el-GR"/>
        </w:rPr>
        <w:t xml:space="preserve"> </w:t>
      </w:r>
      <w:r w:rsidR="00974792">
        <w:rPr>
          <w:rFonts w:ascii="Arial" w:hAnsi="Arial" w:cs="Arial"/>
          <w:sz w:val="22"/>
          <w:szCs w:val="22"/>
          <w:lang w:val="el-GR"/>
        </w:rPr>
        <w:t>προσωπικές</w:t>
      </w:r>
      <w:r w:rsidR="00974792" w:rsidRPr="00246EF1">
        <w:rPr>
          <w:rFonts w:ascii="Arial" w:hAnsi="Arial" w:cs="Arial"/>
          <w:sz w:val="22"/>
          <w:szCs w:val="22"/>
          <w:lang w:val="el-GR"/>
        </w:rPr>
        <w:t xml:space="preserve"> </w:t>
      </w:r>
      <w:r w:rsidR="00974792">
        <w:rPr>
          <w:rFonts w:ascii="Arial" w:hAnsi="Arial" w:cs="Arial"/>
          <w:sz w:val="22"/>
          <w:szCs w:val="22"/>
          <w:lang w:val="el-GR"/>
        </w:rPr>
        <w:t>συσκευές</w:t>
      </w:r>
      <w:r w:rsidR="00974792" w:rsidRPr="00246EF1">
        <w:rPr>
          <w:rFonts w:ascii="Arial" w:hAnsi="Arial" w:cs="Arial"/>
          <w:sz w:val="22"/>
          <w:szCs w:val="22"/>
          <w:lang w:val="el-GR"/>
        </w:rPr>
        <w:t xml:space="preserve"> </w:t>
      </w:r>
      <w:r w:rsidR="00974792">
        <w:rPr>
          <w:rFonts w:ascii="Arial" w:hAnsi="Arial" w:cs="Arial"/>
          <w:sz w:val="22"/>
          <w:szCs w:val="22"/>
          <w:lang w:val="el-GR"/>
        </w:rPr>
        <w:t>μέσω</w:t>
      </w:r>
      <w:r w:rsidR="00974792" w:rsidRPr="00246EF1">
        <w:rPr>
          <w:rFonts w:ascii="Arial" w:hAnsi="Arial" w:cs="Arial"/>
          <w:sz w:val="22"/>
          <w:szCs w:val="22"/>
          <w:lang w:val="el-GR"/>
        </w:rPr>
        <w:t xml:space="preserve"> </w:t>
      </w:r>
      <w:r w:rsidR="00974792">
        <w:rPr>
          <w:rFonts w:ascii="Arial" w:hAnsi="Arial" w:cs="Arial"/>
          <w:sz w:val="22"/>
          <w:szCs w:val="22"/>
          <w:lang w:val="el-GR"/>
        </w:rPr>
        <w:t>του</w:t>
      </w:r>
      <w:r w:rsidR="00974792" w:rsidRPr="00246EF1">
        <w:rPr>
          <w:rFonts w:ascii="Arial" w:hAnsi="Arial" w:cs="Arial"/>
          <w:sz w:val="22"/>
          <w:szCs w:val="22"/>
          <w:lang w:val="el-GR"/>
        </w:rPr>
        <w:t xml:space="preserve"> </w:t>
      </w:r>
      <w:proofErr w:type="spellStart"/>
      <w:r w:rsidR="00974792">
        <w:rPr>
          <w:rFonts w:ascii="Arial" w:hAnsi="Arial" w:cs="Arial"/>
          <w:sz w:val="22"/>
          <w:szCs w:val="22"/>
          <w:lang w:val="el-GR"/>
        </w:rPr>
        <w:t>ηχοσυστήματος</w:t>
      </w:r>
      <w:proofErr w:type="spellEnd"/>
      <w:r w:rsidR="00974792" w:rsidRPr="00246EF1">
        <w:rPr>
          <w:rFonts w:ascii="Arial" w:hAnsi="Arial" w:cs="Arial"/>
          <w:sz w:val="22"/>
          <w:szCs w:val="22"/>
          <w:lang w:val="el-GR"/>
        </w:rPr>
        <w:t xml:space="preserve"> </w:t>
      </w:r>
      <w:r w:rsidR="00974792">
        <w:rPr>
          <w:rFonts w:ascii="Arial" w:hAnsi="Arial" w:cs="Arial"/>
          <w:sz w:val="22"/>
          <w:szCs w:val="22"/>
          <w:lang w:val="el-GR"/>
        </w:rPr>
        <w:t>τεσσάρων</w:t>
      </w:r>
      <w:r w:rsidR="00974792" w:rsidRPr="00246EF1">
        <w:rPr>
          <w:rFonts w:ascii="Arial" w:hAnsi="Arial" w:cs="Arial"/>
          <w:sz w:val="22"/>
          <w:szCs w:val="22"/>
          <w:lang w:val="el-GR"/>
        </w:rPr>
        <w:t xml:space="preserve"> </w:t>
      </w:r>
      <w:r w:rsidR="00974792">
        <w:rPr>
          <w:rFonts w:ascii="Arial" w:hAnsi="Arial" w:cs="Arial"/>
          <w:sz w:val="22"/>
          <w:szCs w:val="22"/>
          <w:lang w:val="el-GR"/>
        </w:rPr>
        <w:t>ηχείων</w:t>
      </w:r>
      <w:r w:rsidR="00974792" w:rsidRPr="00246EF1">
        <w:rPr>
          <w:rFonts w:ascii="Arial" w:hAnsi="Arial" w:cs="Arial"/>
          <w:sz w:val="22"/>
          <w:szCs w:val="22"/>
          <w:lang w:val="el-GR"/>
        </w:rPr>
        <w:t xml:space="preserve"> 180-</w:t>
      </w:r>
      <w:r w:rsidR="00974792">
        <w:rPr>
          <w:rFonts w:ascii="Arial" w:hAnsi="Arial" w:cs="Arial"/>
          <w:sz w:val="22"/>
          <w:szCs w:val="22"/>
          <w:lang w:val="en-US"/>
        </w:rPr>
        <w:t>watt</w:t>
      </w:r>
      <w:r w:rsidR="00974792" w:rsidRPr="00246EF1">
        <w:rPr>
          <w:rFonts w:ascii="Arial" w:hAnsi="Arial" w:cs="Arial"/>
          <w:sz w:val="22"/>
          <w:szCs w:val="22"/>
          <w:lang w:val="el-GR"/>
        </w:rPr>
        <w:t xml:space="preserve">. </w:t>
      </w:r>
      <w:r w:rsidR="00974792">
        <w:rPr>
          <w:rFonts w:ascii="Arial" w:hAnsi="Arial" w:cs="Arial"/>
          <w:sz w:val="22"/>
          <w:szCs w:val="22"/>
          <w:lang w:val="el-GR"/>
        </w:rPr>
        <w:t>Οι</w:t>
      </w:r>
      <w:r w:rsidR="00974792" w:rsidRPr="00E41B8D">
        <w:rPr>
          <w:rFonts w:ascii="Arial" w:hAnsi="Arial" w:cs="Arial"/>
          <w:sz w:val="22"/>
          <w:szCs w:val="22"/>
          <w:lang w:val="el-GR"/>
        </w:rPr>
        <w:t xml:space="preserve"> </w:t>
      </w:r>
      <w:r w:rsidR="00974792">
        <w:rPr>
          <w:rFonts w:ascii="Arial" w:hAnsi="Arial" w:cs="Arial"/>
          <w:sz w:val="22"/>
          <w:szCs w:val="22"/>
          <w:lang w:val="el-GR"/>
        </w:rPr>
        <w:t>μεσαίες</w:t>
      </w:r>
      <w:r w:rsidR="00974792" w:rsidRPr="00E41B8D">
        <w:rPr>
          <w:rFonts w:ascii="Arial" w:hAnsi="Arial" w:cs="Arial"/>
          <w:sz w:val="22"/>
          <w:szCs w:val="22"/>
          <w:lang w:val="el-GR"/>
        </w:rPr>
        <w:t xml:space="preserve"> </w:t>
      </w:r>
      <w:r w:rsidR="00974792">
        <w:rPr>
          <w:rFonts w:ascii="Arial" w:hAnsi="Arial" w:cs="Arial"/>
          <w:sz w:val="22"/>
          <w:szCs w:val="22"/>
          <w:lang w:val="el-GR"/>
        </w:rPr>
        <w:t>εκδόσεις</w:t>
      </w:r>
      <w:r w:rsidR="00974792" w:rsidRPr="00E41B8D">
        <w:rPr>
          <w:rFonts w:ascii="Arial" w:hAnsi="Arial" w:cs="Arial"/>
          <w:sz w:val="22"/>
          <w:szCs w:val="22"/>
          <w:lang w:val="el-GR"/>
        </w:rPr>
        <w:t xml:space="preserve"> </w:t>
      </w:r>
      <w:r w:rsidR="00974792">
        <w:rPr>
          <w:rFonts w:ascii="Arial" w:hAnsi="Arial" w:cs="Arial"/>
          <w:sz w:val="22"/>
          <w:szCs w:val="22"/>
          <w:lang w:val="el-GR"/>
        </w:rPr>
        <w:t>εφοδιάζονται</w:t>
      </w:r>
      <w:r w:rsidR="00974792" w:rsidRPr="00E41B8D">
        <w:rPr>
          <w:rFonts w:ascii="Arial" w:hAnsi="Arial" w:cs="Arial"/>
          <w:sz w:val="22"/>
          <w:szCs w:val="22"/>
          <w:lang w:val="el-GR"/>
        </w:rPr>
        <w:t xml:space="preserve"> </w:t>
      </w:r>
      <w:r w:rsidR="00974792">
        <w:rPr>
          <w:rFonts w:ascii="Arial" w:hAnsi="Arial" w:cs="Arial"/>
          <w:sz w:val="22"/>
          <w:szCs w:val="22"/>
          <w:lang w:val="el-GR"/>
        </w:rPr>
        <w:t>με</w:t>
      </w:r>
      <w:r w:rsidR="00974792" w:rsidRPr="00E41B8D">
        <w:rPr>
          <w:rFonts w:ascii="Arial" w:hAnsi="Arial" w:cs="Arial"/>
          <w:sz w:val="22"/>
          <w:szCs w:val="22"/>
          <w:lang w:val="el-GR"/>
        </w:rPr>
        <w:t xml:space="preserve"> </w:t>
      </w:r>
      <w:r w:rsidR="00974792">
        <w:rPr>
          <w:rFonts w:ascii="Arial" w:hAnsi="Arial" w:cs="Arial"/>
          <w:sz w:val="22"/>
          <w:szCs w:val="22"/>
          <w:lang w:val="el-GR"/>
        </w:rPr>
        <w:t>μία</w:t>
      </w:r>
      <w:r w:rsidR="00974792" w:rsidRPr="00E41B8D">
        <w:rPr>
          <w:rFonts w:ascii="Arial" w:hAnsi="Arial" w:cs="Arial"/>
          <w:sz w:val="22"/>
          <w:szCs w:val="22"/>
          <w:lang w:val="el-GR"/>
        </w:rPr>
        <w:t xml:space="preserve"> </w:t>
      </w:r>
      <w:r w:rsidR="00974792">
        <w:rPr>
          <w:rFonts w:ascii="Arial" w:hAnsi="Arial" w:cs="Arial"/>
          <w:sz w:val="22"/>
          <w:szCs w:val="22"/>
          <w:lang w:val="el-GR"/>
        </w:rPr>
        <w:t>οθόνη</w:t>
      </w:r>
      <w:r w:rsidR="00974792" w:rsidRPr="00E41B8D">
        <w:rPr>
          <w:rFonts w:ascii="Arial" w:hAnsi="Arial" w:cs="Arial"/>
          <w:sz w:val="22"/>
          <w:szCs w:val="22"/>
          <w:lang w:val="el-GR"/>
        </w:rPr>
        <w:t xml:space="preserve"> </w:t>
      </w:r>
      <w:r w:rsidR="00974792">
        <w:rPr>
          <w:rFonts w:ascii="Arial" w:hAnsi="Arial" w:cs="Arial"/>
          <w:sz w:val="22"/>
          <w:szCs w:val="22"/>
          <w:lang w:val="el-GR"/>
        </w:rPr>
        <w:t>αφής</w:t>
      </w:r>
      <w:r w:rsidR="00974792" w:rsidRPr="00E41B8D">
        <w:rPr>
          <w:rFonts w:ascii="Arial" w:hAnsi="Arial" w:cs="Arial"/>
          <w:sz w:val="22"/>
          <w:szCs w:val="22"/>
          <w:lang w:val="el-GR"/>
        </w:rPr>
        <w:t xml:space="preserve"> </w:t>
      </w:r>
      <w:r w:rsidR="00974792">
        <w:rPr>
          <w:rFonts w:ascii="Arial" w:hAnsi="Arial" w:cs="Arial"/>
          <w:sz w:val="22"/>
          <w:szCs w:val="22"/>
          <w:lang w:val="el-GR"/>
        </w:rPr>
        <w:t>επτά</w:t>
      </w:r>
      <w:r w:rsidR="00974792" w:rsidRPr="00E41B8D">
        <w:rPr>
          <w:rFonts w:ascii="Arial" w:hAnsi="Arial" w:cs="Arial"/>
          <w:sz w:val="22"/>
          <w:szCs w:val="22"/>
          <w:lang w:val="el-GR"/>
        </w:rPr>
        <w:t xml:space="preserve"> </w:t>
      </w:r>
      <w:r w:rsidR="00974792">
        <w:rPr>
          <w:rFonts w:ascii="Arial" w:hAnsi="Arial" w:cs="Arial"/>
          <w:sz w:val="22"/>
          <w:szCs w:val="22"/>
          <w:lang w:val="el-GR"/>
        </w:rPr>
        <w:t>ιντσών</w:t>
      </w:r>
      <w:r w:rsidR="00974792" w:rsidRPr="00E41B8D">
        <w:rPr>
          <w:rFonts w:ascii="Arial" w:hAnsi="Arial" w:cs="Arial"/>
          <w:sz w:val="22"/>
          <w:szCs w:val="22"/>
          <w:lang w:val="el-GR"/>
        </w:rPr>
        <w:t xml:space="preserve"> </w:t>
      </w:r>
      <w:r w:rsidR="00974792">
        <w:rPr>
          <w:rFonts w:ascii="Arial" w:hAnsi="Arial" w:cs="Arial"/>
          <w:sz w:val="22"/>
          <w:szCs w:val="22"/>
          <w:lang w:val="el-GR"/>
        </w:rPr>
        <w:t>του</w:t>
      </w:r>
      <w:r w:rsidR="00974792" w:rsidRPr="00E41B8D">
        <w:rPr>
          <w:rFonts w:ascii="Arial" w:hAnsi="Arial" w:cs="Arial"/>
          <w:sz w:val="22"/>
          <w:szCs w:val="22"/>
          <w:lang w:val="el-GR"/>
        </w:rPr>
        <w:t xml:space="preserve"> </w:t>
      </w:r>
      <w:r w:rsidR="00974792">
        <w:rPr>
          <w:rFonts w:ascii="Arial" w:hAnsi="Arial" w:cs="Arial"/>
          <w:sz w:val="22"/>
          <w:szCs w:val="22"/>
          <w:lang w:val="el-GR"/>
        </w:rPr>
        <w:t>συστήματος ενημέρωσης / ψυχαγωγίας</w:t>
      </w:r>
      <w:r w:rsidR="00974792" w:rsidRPr="00E41B8D">
        <w:rPr>
          <w:rFonts w:ascii="Arial" w:hAnsi="Arial" w:cs="Arial"/>
          <w:sz w:val="22"/>
          <w:szCs w:val="22"/>
          <w:lang w:val="el-GR"/>
        </w:rPr>
        <w:t xml:space="preserve"> </w:t>
      </w:r>
      <w:r w:rsidR="00974792">
        <w:rPr>
          <w:rFonts w:ascii="Arial" w:hAnsi="Arial" w:cs="Arial"/>
          <w:sz w:val="22"/>
          <w:szCs w:val="22"/>
        </w:rPr>
        <w:t>Honda</w:t>
      </w:r>
      <w:r w:rsidR="00974792" w:rsidRPr="00E41B8D">
        <w:rPr>
          <w:rFonts w:ascii="Arial" w:hAnsi="Arial" w:cs="Arial"/>
          <w:sz w:val="22"/>
          <w:szCs w:val="22"/>
          <w:lang w:val="el-GR"/>
        </w:rPr>
        <w:t xml:space="preserve"> </w:t>
      </w:r>
      <w:r w:rsidR="00974792">
        <w:rPr>
          <w:rFonts w:ascii="Arial" w:hAnsi="Arial" w:cs="Arial"/>
          <w:sz w:val="22"/>
          <w:szCs w:val="22"/>
        </w:rPr>
        <w:t>Connect</w:t>
      </w:r>
      <w:r w:rsidR="00974792" w:rsidRPr="00E41B8D">
        <w:rPr>
          <w:rFonts w:ascii="Arial" w:hAnsi="Arial" w:cs="Arial"/>
          <w:sz w:val="22"/>
          <w:szCs w:val="22"/>
          <w:lang w:val="el-GR"/>
        </w:rPr>
        <w:t xml:space="preserve"> </w:t>
      </w:r>
      <w:r w:rsidR="00974792">
        <w:rPr>
          <w:rFonts w:ascii="Arial" w:hAnsi="Arial" w:cs="Arial"/>
          <w:sz w:val="22"/>
          <w:szCs w:val="22"/>
          <w:lang w:val="el-GR"/>
        </w:rPr>
        <w:t xml:space="preserve">και χειριστήρια </w:t>
      </w:r>
      <w:proofErr w:type="spellStart"/>
      <w:r w:rsidR="00974792">
        <w:rPr>
          <w:rFonts w:ascii="Arial" w:hAnsi="Arial" w:cs="Arial"/>
          <w:sz w:val="22"/>
          <w:szCs w:val="22"/>
          <w:lang w:val="el-GR"/>
        </w:rPr>
        <w:t>ηχοσυστήματος</w:t>
      </w:r>
      <w:proofErr w:type="spellEnd"/>
      <w:r w:rsidR="00974792">
        <w:rPr>
          <w:rFonts w:ascii="Arial" w:hAnsi="Arial" w:cs="Arial"/>
          <w:sz w:val="22"/>
          <w:szCs w:val="22"/>
          <w:lang w:val="el-GR"/>
        </w:rPr>
        <w:t xml:space="preserve"> στο τιμόνι</w:t>
      </w:r>
      <w:r w:rsidR="00974792" w:rsidRPr="00E41B8D">
        <w:rPr>
          <w:rFonts w:ascii="Arial" w:hAnsi="Arial" w:cs="Arial"/>
          <w:sz w:val="22"/>
          <w:szCs w:val="22"/>
          <w:lang w:val="el-GR"/>
        </w:rPr>
        <w:t>.</w:t>
      </w:r>
    </w:p>
    <w:p w:rsidR="00974792" w:rsidRPr="00E41B8D" w:rsidRDefault="00974792" w:rsidP="00974792">
      <w:pPr>
        <w:rPr>
          <w:rFonts w:ascii="Arial" w:hAnsi="Arial" w:cs="Arial"/>
          <w:sz w:val="22"/>
          <w:szCs w:val="22"/>
          <w:lang w:val="el-GR"/>
        </w:rPr>
      </w:pPr>
    </w:p>
    <w:p w:rsidR="00974792" w:rsidRPr="00E41B8D" w:rsidRDefault="00974792" w:rsidP="00974792">
      <w:pPr>
        <w:rPr>
          <w:rFonts w:ascii="Arial" w:hAnsi="Arial" w:cs="Arial"/>
          <w:sz w:val="22"/>
          <w:szCs w:val="22"/>
          <w:lang w:val="el-GR"/>
        </w:rPr>
      </w:pPr>
      <w:r>
        <w:rPr>
          <w:rFonts w:ascii="Arial" w:hAnsi="Arial" w:cs="Arial"/>
          <w:sz w:val="22"/>
          <w:szCs w:val="22"/>
          <w:lang w:val="el-GR"/>
        </w:rPr>
        <w:t>Τα</w:t>
      </w:r>
      <w:r w:rsidRPr="00E41B8D">
        <w:rPr>
          <w:rFonts w:ascii="Arial" w:hAnsi="Arial" w:cs="Arial"/>
          <w:sz w:val="22"/>
          <w:szCs w:val="22"/>
          <w:lang w:val="el-GR"/>
        </w:rPr>
        <w:t xml:space="preserve"> </w:t>
      </w:r>
      <w:r>
        <w:rPr>
          <w:rFonts w:ascii="Arial" w:hAnsi="Arial" w:cs="Arial"/>
          <w:sz w:val="22"/>
          <w:szCs w:val="22"/>
          <w:lang w:val="el-GR"/>
        </w:rPr>
        <w:t>ανώτερα</w:t>
      </w:r>
      <w:r w:rsidRPr="00E41B8D">
        <w:rPr>
          <w:rFonts w:ascii="Arial" w:hAnsi="Arial" w:cs="Arial"/>
          <w:sz w:val="22"/>
          <w:szCs w:val="22"/>
          <w:lang w:val="el-GR"/>
        </w:rPr>
        <w:t xml:space="preserve"> </w:t>
      </w:r>
      <w:r>
        <w:rPr>
          <w:rFonts w:ascii="Arial" w:hAnsi="Arial" w:cs="Arial"/>
          <w:sz w:val="22"/>
          <w:szCs w:val="22"/>
          <w:lang w:val="el-GR"/>
        </w:rPr>
        <w:t>μοντέλα</w:t>
      </w:r>
      <w:r w:rsidRPr="00E41B8D">
        <w:rPr>
          <w:rFonts w:ascii="Arial" w:hAnsi="Arial" w:cs="Arial"/>
          <w:sz w:val="22"/>
          <w:szCs w:val="22"/>
          <w:lang w:val="el-GR"/>
        </w:rPr>
        <w:t xml:space="preserve"> </w:t>
      </w:r>
      <w:r w:rsidR="004B792B">
        <w:rPr>
          <w:rFonts w:ascii="Arial" w:hAnsi="Arial" w:cs="Arial"/>
          <w:sz w:val="22"/>
          <w:szCs w:val="22"/>
          <w:lang w:val="el-GR"/>
        </w:rPr>
        <w:t>απολαμβάνουν ιδιαίτερα προνόμια όπως</w:t>
      </w:r>
      <w:r w:rsidRPr="00E41B8D">
        <w:rPr>
          <w:rFonts w:ascii="Arial" w:hAnsi="Arial" w:cs="Arial"/>
          <w:sz w:val="22"/>
          <w:szCs w:val="22"/>
          <w:lang w:val="el-GR"/>
        </w:rPr>
        <w:t xml:space="preserve"> </w:t>
      </w:r>
      <w:r>
        <w:rPr>
          <w:rFonts w:ascii="Arial" w:hAnsi="Arial" w:cs="Arial"/>
          <w:sz w:val="22"/>
          <w:szCs w:val="22"/>
          <w:lang w:val="el-GR"/>
        </w:rPr>
        <w:t>δερμάτινο</w:t>
      </w:r>
      <w:r w:rsidRPr="00E41B8D">
        <w:rPr>
          <w:rFonts w:ascii="Arial" w:hAnsi="Arial" w:cs="Arial"/>
          <w:sz w:val="22"/>
          <w:szCs w:val="22"/>
          <w:lang w:val="el-GR"/>
        </w:rPr>
        <w:t xml:space="preserve"> </w:t>
      </w:r>
      <w:r>
        <w:rPr>
          <w:rFonts w:ascii="Arial" w:hAnsi="Arial" w:cs="Arial"/>
          <w:sz w:val="22"/>
          <w:szCs w:val="22"/>
          <w:lang w:val="el-GR"/>
        </w:rPr>
        <w:t>τιμόνι</w:t>
      </w:r>
      <w:r w:rsidRPr="00E41B8D">
        <w:rPr>
          <w:rFonts w:ascii="Arial" w:hAnsi="Arial" w:cs="Arial"/>
          <w:sz w:val="22"/>
          <w:szCs w:val="22"/>
          <w:lang w:val="el-GR"/>
        </w:rPr>
        <w:t xml:space="preserve">, </w:t>
      </w:r>
      <w:r>
        <w:rPr>
          <w:rFonts w:ascii="Arial" w:hAnsi="Arial" w:cs="Arial"/>
          <w:sz w:val="22"/>
          <w:szCs w:val="22"/>
          <w:lang w:val="el-GR"/>
        </w:rPr>
        <w:t>σύστημα</w:t>
      </w:r>
      <w:r w:rsidRPr="00E41B8D">
        <w:rPr>
          <w:rFonts w:ascii="Arial" w:hAnsi="Arial" w:cs="Arial"/>
          <w:sz w:val="22"/>
          <w:szCs w:val="22"/>
          <w:lang w:val="el-GR"/>
        </w:rPr>
        <w:t xml:space="preserve"> </w:t>
      </w:r>
      <w:r>
        <w:rPr>
          <w:rFonts w:ascii="Arial" w:hAnsi="Arial" w:cs="Arial"/>
          <w:sz w:val="22"/>
          <w:szCs w:val="22"/>
          <w:lang w:val="el-GR"/>
        </w:rPr>
        <w:t>εισόδου</w:t>
      </w:r>
      <w:r w:rsidRPr="00E41B8D">
        <w:rPr>
          <w:rFonts w:ascii="Arial" w:hAnsi="Arial" w:cs="Arial"/>
          <w:sz w:val="22"/>
          <w:szCs w:val="22"/>
          <w:lang w:val="el-GR"/>
        </w:rPr>
        <w:t xml:space="preserve"> </w:t>
      </w:r>
      <w:r>
        <w:rPr>
          <w:rFonts w:ascii="Arial" w:hAnsi="Arial" w:cs="Arial"/>
          <w:sz w:val="22"/>
          <w:szCs w:val="22"/>
          <w:lang w:val="el-GR"/>
        </w:rPr>
        <w:t>χωρίς</w:t>
      </w:r>
      <w:r w:rsidRPr="00E41B8D">
        <w:rPr>
          <w:rFonts w:ascii="Arial" w:hAnsi="Arial" w:cs="Arial"/>
          <w:sz w:val="22"/>
          <w:szCs w:val="22"/>
          <w:lang w:val="el-GR"/>
        </w:rPr>
        <w:t xml:space="preserve"> </w:t>
      </w:r>
      <w:r>
        <w:rPr>
          <w:rFonts w:ascii="Arial" w:hAnsi="Arial" w:cs="Arial"/>
          <w:sz w:val="22"/>
          <w:szCs w:val="22"/>
          <w:lang w:val="el-GR"/>
        </w:rPr>
        <w:t>κλειδί</w:t>
      </w:r>
      <w:r w:rsidRPr="00E41B8D">
        <w:rPr>
          <w:rFonts w:ascii="Arial" w:hAnsi="Arial" w:cs="Arial"/>
          <w:sz w:val="22"/>
          <w:szCs w:val="22"/>
          <w:lang w:val="el-GR"/>
        </w:rPr>
        <w:t xml:space="preserve"> (</w:t>
      </w:r>
      <w:r>
        <w:rPr>
          <w:rFonts w:ascii="Arial" w:hAnsi="Arial" w:cs="Arial"/>
          <w:sz w:val="22"/>
          <w:szCs w:val="22"/>
        </w:rPr>
        <w:t>keyless</w:t>
      </w:r>
      <w:r w:rsidRPr="00E41B8D">
        <w:rPr>
          <w:rFonts w:ascii="Arial" w:hAnsi="Arial" w:cs="Arial"/>
          <w:sz w:val="22"/>
          <w:szCs w:val="22"/>
          <w:lang w:val="el-GR"/>
        </w:rPr>
        <w:t xml:space="preserve"> </w:t>
      </w:r>
      <w:r>
        <w:rPr>
          <w:rFonts w:ascii="Arial" w:hAnsi="Arial" w:cs="Arial"/>
          <w:sz w:val="22"/>
          <w:szCs w:val="22"/>
        </w:rPr>
        <w:t>entry</w:t>
      </w:r>
      <w:r w:rsidR="004B792B">
        <w:rPr>
          <w:rFonts w:ascii="Arial" w:hAnsi="Arial" w:cs="Arial"/>
          <w:sz w:val="22"/>
          <w:szCs w:val="22"/>
          <w:lang w:val="el-GR"/>
        </w:rPr>
        <w:t xml:space="preserve">), </w:t>
      </w:r>
      <w:r>
        <w:rPr>
          <w:rFonts w:ascii="Arial" w:hAnsi="Arial" w:cs="Arial"/>
          <w:sz w:val="22"/>
          <w:szCs w:val="22"/>
        </w:rPr>
        <w:t>start</w:t>
      </w:r>
      <w:r w:rsidRPr="00E41B8D">
        <w:rPr>
          <w:rFonts w:ascii="Arial" w:hAnsi="Arial" w:cs="Arial"/>
          <w:sz w:val="22"/>
          <w:szCs w:val="22"/>
          <w:lang w:val="el-GR"/>
        </w:rPr>
        <w:t>/</w:t>
      </w:r>
      <w:r>
        <w:rPr>
          <w:rFonts w:ascii="Arial" w:hAnsi="Arial" w:cs="Arial"/>
          <w:sz w:val="22"/>
          <w:szCs w:val="22"/>
        </w:rPr>
        <w:t>stop</w:t>
      </w:r>
      <w:r w:rsidRPr="00E41B8D">
        <w:rPr>
          <w:rFonts w:ascii="Arial" w:hAnsi="Arial" w:cs="Arial"/>
          <w:sz w:val="22"/>
          <w:szCs w:val="22"/>
          <w:lang w:val="el-GR"/>
        </w:rPr>
        <w:t xml:space="preserve"> </w:t>
      </w:r>
      <w:r>
        <w:rPr>
          <w:rFonts w:ascii="Arial" w:hAnsi="Arial" w:cs="Arial"/>
          <w:sz w:val="22"/>
          <w:szCs w:val="22"/>
          <w:lang w:val="el-GR"/>
        </w:rPr>
        <w:t>κινητήρα</w:t>
      </w:r>
      <w:r w:rsidRPr="00E41B8D">
        <w:rPr>
          <w:rFonts w:ascii="Arial" w:hAnsi="Arial" w:cs="Arial"/>
          <w:sz w:val="22"/>
          <w:szCs w:val="22"/>
          <w:lang w:val="el-GR"/>
        </w:rPr>
        <w:t xml:space="preserve"> </w:t>
      </w:r>
      <w:r>
        <w:rPr>
          <w:rFonts w:ascii="Arial" w:hAnsi="Arial" w:cs="Arial"/>
          <w:sz w:val="22"/>
          <w:szCs w:val="22"/>
          <w:lang w:val="el-GR"/>
        </w:rPr>
        <w:t>μέσω</w:t>
      </w:r>
      <w:r w:rsidRPr="00E41B8D">
        <w:rPr>
          <w:rFonts w:ascii="Arial" w:hAnsi="Arial" w:cs="Arial"/>
          <w:sz w:val="22"/>
          <w:szCs w:val="22"/>
          <w:lang w:val="el-GR"/>
        </w:rPr>
        <w:t xml:space="preserve"> </w:t>
      </w:r>
      <w:proofErr w:type="spellStart"/>
      <w:r>
        <w:rPr>
          <w:rFonts w:ascii="Arial" w:hAnsi="Arial" w:cs="Arial"/>
          <w:sz w:val="22"/>
          <w:szCs w:val="22"/>
          <w:lang w:val="el-GR"/>
        </w:rPr>
        <w:t>μπουτόν</w:t>
      </w:r>
      <w:proofErr w:type="spellEnd"/>
      <w:r w:rsidRPr="00E41B8D">
        <w:rPr>
          <w:rFonts w:ascii="Arial" w:hAnsi="Arial" w:cs="Arial"/>
          <w:sz w:val="22"/>
          <w:szCs w:val="22"/>
          <w:lang w:val="el-GR"/>
        </w:rPr>
        <w:t xml:space="preserve"> </w:t>
      </w:r>
      <w:r w:rsidR="004B792B">
        <w:rPr>
          <w:rFonts w:ascii="Arial" w:hAnsi="Arial" w:cs="Arial"/>
          <w:sz w:val="22"/>
          <w:szCs w:val="22"/>
          <w:lang w:val="el-GR"/>
        </w:rPr>
        <w:t>και</w:t>
      </w:r>
      <w:r w:rsidRPr="00E41B8D">
        <w:rPr>
          <w:rFonts w:ascii="Arial" w:hAnsi="Arial" w:cs="Arial"/>
          <w:sz w:val="22"/>
          <w:szCs w:val="22"/>
          <w:lang w:val="el-GR"/>
        </w:rPr>
        <w:t xml:space="preserve"> </w:t>
      </w:r>
      <w:r>
        <w:rPr>
          <w:rFonts w:ascii="Arial" w:hAnsi="Arial" w:cs="Arial"/>
          <w:sz w:val="22"/>
          <w:szCs w:val="22"/>
          <w:lang w:val="el-GR"/>
        </w:rPr>
        <w:t>χειριστήρια</w:t>
      </w:r>
      <w:r w:rsidRPr="00E41B8D">
        <w:rPr>
          <w:rFonts w:ascii="Arial" w:hAnsi="Arial" w:cs="Arial"/>
          <w:sz w:val="22"/>
          <w:szCs w:val="22"/>
          <w:lang w:val="el-GR"/>
        </w:rPr>
        <w:t xml:space="preserve"> </w:t>
      </w:r>
      <w:r>
        <w:rPr>
          <w:rFonts w:ascii="Arial" w:hAnsi="Arial" w:cs="Arial"/>
          <w:sz w:val="22"/>
          <w:szCs w:val="22"/>
          <w:lang w:val="el-GR"/>
        </w:rPr>
        <w:t>αφής</w:t>
      </w:r>
      <w:r w:rsidRPr="00E41B8D">
        <w:rPr>
          <w:rFonts w:ascii="Arial" w:hAnsi="Arial" w:cs="Arial"/>
          <w:sz w:val="22"/>
          <w:szCs w:val="22"/>
          <w:lang w:val="el-GR"/>
        </w:rPr>
        <w:t xml:space="preserve"> </w:t>
      </w:r>
      <w:r>
        <w:rPr>
          <w:rFonts w:ascii="Arial" w:hAnsi="Arial" w:cs="Arial"/>
          <w:sz w:val="22"/>
          <w:szCs w:val="22"/>
          <w:lang w:val="el-GR"/>
        </w:rPr>
        <w:t>για</w:t>
      </w:r>
      <w:r w:rsidRPr="00E41B8D">
        <w:rPr>
          <w:rFonts w:ascii="Arial" w:hAnsi="Arial" w:cs="Arial"/>
          <w:sz w:val="22"/>
          <w:szCs w:val="22"/>
          <w:lang w:val="el-GR"/>
        </w:rPr>
        <w:t xml:space="preserve"> </w:t>
      </w:r>
      <w:r>
        <w:rPr>
          <w:rFonts w:ascii="Arial" w:hAnsi="Arial" w:cs="Arial"/>
          <w:sz w:val="22"/>
          <w:szCs w:val="22"/>
          <w:lang w:val="el-GR"/>
        </w:rPr>
        <w:t>το</w:t>
      </w:r>
      <w:r w:rsidRPr="00E41B8D">
        <w:rPr>
          <w:rFonts w:ascii="Arial" w:hAnsi="Arial" w:cs="Arial"/>
          <w:sz w:val="22"/>
          <w:szCs w:val="22"/>
          <w:lang w:val="el-GR"/>
        </w:rPr>
        <w:t xml:space="preserve"> </w:t>
      </w:r>
      <w:r>
        <w:rPr>
          <w:rFonts w:ascii="Arial" w:hAnsi="Arial" w:cs="Arial"/>
          <w:sz w:val="22"/>
          <w:szCs w:val="22"/>
          <w:lang w:val="el-GR"/>
        </w:rPr>
        <w:t>αυτόματο</w:t>
      </w:r>
      <w:r w:rsidRPr="00E41B8D">
        <w:rPr>
          <w:rFonts w:ascii="Arial" w:hAnsi="Arial" w:cs="Arial"/>
          <w:sz w:val="22"/>
          <w:szCs w:val="22"/>
          <w:lang w:val="el-GR"/>
        </w:rPr>
        <w:t xml:space="preserve"> </w:t>
      </w:r>
      <w:r>
        <w:rPr>
          <w:rFonts w:ascii="Arial" w:hAnsi="Arial" w:cs="Arial"/>
          <w:sz w:val="22"/>
          <w:szCs w:val="22"/>
          <w:lang w:val="en-US"/>
        </w:rPr>
        <w:t>A</w:t>
      </w:r>
      <w:r w:rsidRPr="00E41B8D">
        <w:rPr>
          <w:rFonts w:ascii="Arial" w:hAnsi="Arial" w:cs="Arial"/>
          <w:sz w:val="22"/>
          <w:szCs w:val="22"/>
          <w:lang w:val="el-GR"/>
        </w:rPr>
        <w:t xml:space="preserve"> /</w:t>
      </w:r>
      <w:r>
        <w:rPr>
          <w:rFonts w:ascii="Arial" w:hAnsi="Arial" w:cs="Arial"/>
          <w:sz w:val="22"/>
          <w:szCs w:val="22"/>
          <w:lang w:val="en-US"/>
        </w:rPr>
        <w:t>C</w:t>
      </w:r>
      <w:r w:rsidRPr="00E41B8D">
        <w:rPr>
          <w:rFonts w:ascii="Arial" w:hAnsi="Arial" w:cs="Arial"/>
          <w:sz w:val="22"/>
          <w:szCs w:val="22"/>
          <w:lang w:val="el-GR"/>
        </w:rPr>
        <w:t xml:space="preserve">. </w:t>
      </w:r>
      <w:r>
        <w:rPr>
          <w:rFonts w:ascii="Arial" w:hAnsi="Arial" w:cs="Arial"/>
          <w:sz w:val="22"/>
          <w:szCs w:val="22"/>
          <w:lang w:val="el-GR"/>
        </w:rPr>
        <w:t xml:space="preserve">Η κορυφαία έκδοση θα περιλαμβάνει </w:t>
      </w:r>
      <w:r>
        <w:rPr>
          <w:rFonts w:ascii="Arial" w:hAnsi="Arial" w:cs="Arial"/>
          <w:sz w:val="22"/>
          <w:szCs w:val="22"/>
        </w:rPr>
        <w:t>premium</w:t>
      </w:r>
      <w:r w:rsidRPr="00E41B8D">
        <w:rPr>
          <w:rFonts w:ascii="Arial" w:hAnsi="Arial" w:cs="Arial"/>
          <w:sz w:val="22"/>
          <w:szCs w:val="22"/>
          <w:lang w:val="el-GR"/>
        </w:rPr>
        <w:t xml:space="preserve"> </w:t>
      </w:r>
      <w:r>
        <w:rPr>
          <w:rFonts w:ascii="Arial" w:hAnsi="Arial" w:cs="Arial"/>
          <w:sz w:val="22"/>
          <w:szCs w:val="22"/>
          <w:lang w:val="el-GR"/>
        </w:rPr>
        <w:t>υφασμάτινα καθίσματα</w:t>
      </w:r>
      <w:r w:rsidRPr="00E41B8D">
        <w:rPr>
          <w:rFonts w:ascii="Arial" w:hAnsi="Arial" w:cs="Arial"/>
          <w:sz w:val="22"/>
          <w:szCs w:val="22"/>
          <w:lang w:val="el-GR"/>
        </w:rPr>
        <w:t xml:space="preserve">, </w:t>
      </w:r>
      <w:r>
        <w:rPr>
          <w:rFonts w:ascii="Arial" w:hAnsi="Arial" w:cs="Arial"/>
          <w:sz w:val="22"/>
          <w:szCs w:val="22"/>
          <w:lang w:val="el-GR"/>
        </w:rPr>
        <w:t>χρήση μαλακών υλικών σε βασικά σημεία αφής</w:t>
      </w:r>
      <w:r w:rsidRPr="00E41B8D">
        <w:rPr>
          <w:rFonts w:ascii="Arial" w:hAnsi="Arial" w:cs="Arial"/>
          <w:sz w:val="22"/>
          <w:szCs w:val="22"/>
          <w:lang w:val="el-GR"/>
        </w:rPr>
        <w:t xml:space="preserve">, </w:t>
      </w:r>
      <w:r>
        <w:rPr>
          <w:rFonts w:ascii="Arial" w:hAnsi="Arial" w:cs="Arial"/>
          <w:sz w:val="22"/>
          <w:szCs w:val="22"/>
          <w:lang w:val="el-GR"/>
        </w:rPr>
        <w:t>και πρόσθετες πινελιές χρωμίου σε όλη την καμπίνα</w:t>
      </w:r>
      <w:r w:rsidRPr="00E41B8D">
        <w:rPr>
          <w:rFonts w:ascii="Arial" w:hAnsi="Arial" w:cs="Arial"/>
          <w:sz w:val="22"/>
          <w:szCs w:val="22"/>
          <w:lang w:val="el-GR"/>
        </w:rPr>
        <w:t>.</w:t>
      </w:r>
    </w:p>
    <w:p w:rsidR="00974792" w:rsidRPr="00E41B8D" w:rsidRDefault="00974792" w:rsidP="00974792">
      <w:pPr>
        <w:rPr>
          <w:rFonts w:ascii="Calibri" w:hAnsi="Calibri"/>
          <w:sz w:val="22"/>
          <w:szCs w:val="22"/>
          <w:lang w:val="el-GR" w:eastAsia="en-US"/>
        </w:rPr>
      </w:pPr>
    </w:p>
    <w:p w:rsidR="00974792" w:rsidRPr="007909DB" w:rsidRDefault="00974792" w:rsidP="00974792">
      <w:pPr>
        <w:rPr>
          <w:rFonts w:ascii="Arial" w:hAnsi="Arial" w:cs="Arial"/>
          <w:b/>
          <w:sz w:val="22"/>
          <w:szCs w:val="22"/>
          <w:lang w:val="el-GR"/>
        </w:rPr>
      </w:pPr>
      <w:r w:rsidRPr="007909DB">
        <w:rPr>
          <w:rFonts w:ascii="Arial" w:hAnsi="Arial" w:cs="Arial"/>
          <w:b/>
          <w:sz w:val="22"/>
          <w:szCs w:val="22"/>
          <w:lang w:val="el-GR"/>
        </w:rPr>
        <w:t>Προηγμένο, νέο σύστημα ενημέρωσης / ψυχαγωγίας</w:t>
      </w:r>
    </w:p>
    <w:p w:rsidR="00974792" w:rsidRPr="00D3739A" w:rsidRDefault="00974792" w:rsidP="00974792">
      <w:pPr>
        <w:rPr>
          <w:rFonts w:ascii="Arial" w:eastAsia="Times New Roman" w:hAnsi="Arial" w:cs="Arial"/>
          <w:bCs/>
          <w:iCs/>
          <w:sz w:val="22"/>
          <w:szCs w:val="22"/>
          <w:lang w:val="el-GR"/>
        </w:rPr>
      </w:pPr>
      <w:r>
        <w:rPr>
          <w:rFonts w:ascii="Arial" w:eastAsia="Times New Roman" w:hAnsi="Arial" w:cs="Arial"/>
          <w:bCs/>
          <w:iCs/>
          <w:sz w:val="22"/>
          <w:szCs w:val="22"/>
          <w:lang w:val="el-GR"/>
        </w:rPr>
        <w:t>Προηγμένη</w:t>
      </w:r>
      <w:r w:rsidRPr="008C7CE0">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συνδεσιμότητα</w:t>
      </w:r>
      <w:r w:rsidRPr="008C7CE0">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και</w:t>
      </w:r>
      <w:r w:rsidRPr="008C7CE0">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ενημέρωση</w:t>
      </w:r>
      <w:r w:rsidRPr="008C7CE0">
        <w:rPr>
          <w:rFonts w:ascii="Arial" w:eastAsia="Times New Roman" w:hAnsi="Arial" w:cs="Arial"/>
          <w:bCs/>
          <w:iCs/>
          <w:sz w:val="22"/>
          <w:szCs w:val="22"/>
          <w:lang w:val="el-GR"/>
        </w:rPr>
        <w:t>/</w:t>
      </w:r>
      <w:r>
        <w:rPr>
          <w:rFonts w:ascii="Arial" w:eastAsia="Times New Roman" w:hAnsi="Arial" w:cs="Arial"/>
          <w:bCs/>
          <w:iCs/>
          <w:sz w:val="22"/>
          <w:szCs w:val="22"/>
          <w:lang w:val="el-GR"/>
        </w:rPr>
        <w:t>ψυχαγωγία</w:t>
      </w:r>
      <w:r w:rsidRPr="008C7CE0">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προσφέρει</w:t>
      </w:r>
      <w:r w:rsidRPr="008C7CE0">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στο</w:t>
      </w:r>
      <w:r w:rsidRPr="008C7CE0">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νέο</w:t>
      </w:r>
      <w:r w:rsidRPr="008C7CE0">
        <w:rPr>
          <w:rFonts w:ascii="Arial" w:eastAsia="Times New Roman" w:hAnsi="Arial" w:cs="Arial"/>
          <w:bCs/>
          <w:iCs/>
          <w:sz w:val="22"/>
          <w:szCs w:val="22"/>
          <w:lang w:val="el-GR"/>
        </w:rPr>
        <w:t xml:space="preserve"> </w:t>
      </w:r>
      <w:r>
        <w:rPr>
          <w:rFonts w:ascii="Arial" w:eastAsia="Times New Roman" w:hAnsi="Arial" w:cs="Arial"/>
          <w:bCs/>
          <w:iCs/>
          <w:sz w:val="22"/>
          <w:szCs w:val="22"/>
        </w:rPr>
        <w:t>Jazz</w:t>
      </w:r>
      <w:r w:rsidRPr="00D3739A">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το</w:t>
      </w:r>
      <w:r w:rsidRPr="008C7CE0">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σύστημα</w:t>
      </w:r>
      <w:r w:rsidRPr="008C7CE0">
        <w:rPr>
          <w:rFonts w:ascii="Arial" w:eastAsia="Times New Roman" w:hAnsi="Arial" w:cs="Arial"/>
          <w:bCs/>
          <w:iCs/>
          <w:sz w:val="22"/>
          <w:szCs w:val="22"/>
          <w:lang w:val="el-GR"/>
        </w:rPr>
        <w:t xml:space="preserve"> </w:t>
      </w:r>
      <w:r w:rsidRPr="006A69CA">
        <w:rPr>
          <w:rFonts w:ascii="Arial" w:hAnsi="Arial" w:cs="Arial"/>
          <w:bCs/>
          <w:sz w:val="22"/>
          <w:szCs w:val="22"/>
        </w:rPr>
        <w:t>Honda</w:t>
      </w:r>
      <w:r w:rsidRPr="008C7CE0">
        <w:rPr>
          <w:rFonts w:ascii="Arial" w:hAnsi="Arial" w:cs="Arial"/>
          <w:bCs/>
          <w:sz w:val="22"/>
          <w:szCs w:val="22"/>
          <w:lang w:val="el-GR"/>
        </w:rPr>
        <w:t xml:space="preserve"> </w:t>
      </w:r>
      <w:r w:rsidRPr="006A69CA">
        <w:rPr>
          <w:rFonts w:ascii="Arial" w:hAnsi="Arial" w:cs="Arial"/>
          <w:bCs/>
          <w:sz w:val="22"/>
          <w:szCs w:val="22"/>
        </w:rPr>
        <w:t>Connect</w:t>
      </w:r>
      <w:r w:rsidRPr="008C7CE0">
        <w:rPr>
          <w:rFonts w:ascii="Arial" w:hAnsi="Arial" w:cs="Arial"/>
          <w:bCs/>
          <w:sz w:val="22"/>
          <w:szCs w:val="22"/>
          <w:lang w:val="el-GR"/>
        </w:rPr>
        <w:t xml:space="preserve">, που </w:t>
      </w:r>
      <w:r w:rsidR="006E636A">
        <w:rPr>
          <w:rFonts w:ascii="Arial" w:hAnsi="Arial" w:cs="Arial"/>
          <w:bCs/>
          <w:sz w:val="22"/>
          <w:szCs w:val="22"/>
          <w:lang w:val="el-GR"/>
        </w:rPr>
        <w:t xml:space="preserve">παρουσιάστηκε </w:t>
      </w:r>
      <w:r>
        <w:rPr>
          <w:rFonts w:ascii="Arial" w:hAnsi="Arial" w:cs="Arial"/>
          <w:bCs/>
          <w:sz w:val="22"/>
          <w:szCs w:val="22"/>
          <w:lang w:val="el-GR"/>
        </w:rPr>
        <w:t>για πρώτη φορά στην Ευρώπη στο</w:t>
      </w:r>
      <w:r w:rsidRPr="008C7CE0">
        <w:rPr>
          <w:rFonts w:ascii="Arial" w:hAnsi="Arial" w:cs="Arial"/>
          <w:bCs/>
          <w:sz w:val="22"/>
          <w:szCs w:val="22"/>
          <w:lang w:val="el-GR"/>
        </w:rPr>
        <w:t xml:space="preserve"> 2015 </w:t>
      </w:r>
      <w:r w:rsidRPr="006A69CA">
        <w:rPr>
          <w:rFonts w:ascii="Arial" w:hAnsi="Arial" w:cs="Arial"/>
          <w:bCs/>
          <w:sz w:val="22"/>
          <w:szCs w:val="22"/>
        </w:rPr>
        <w:t>CR</w:t>
      </w:r>
      <w:r w:rsidRPr="008C7CE0">
        <w:rPr>
          <w:rFonts w:ascii="Arial" w:hAnsi="Arial" w:cs="Arial"/>
          <w:bCs/>
          <w:sz w:val="22"/>
          <w:szCs w:val="22"/>
          <w:lang w:val="el-GR"/>
        </w:rPr>
        <w:t>-</w:t>
      </w:r>
      <w:r w:rsidRPr="006A69CA">
        <w:rPr>
          <w:rFonts w:ascii="Arial" w:hAnsi="Arial" w:cs="Arial"/>
          <w:bCs/>
          <w:sz w:val="22"/>
          <w:szCs w:val="22"/>
        </w:rPr>
        <w:t>V</w:t>
      </w:r>
      <w:r w:rsidRPr="008C7CE0">
        <w:rPr>
          <w:rFonts w:ascii="Arial" w:hAnsi="Arial" w:cs="Arial"/>
          <w:bCs/>
          <w:sz w:val="22"/>
          <w:szCs w:val="22"/>
          <w:lang w:val="el-GR"/>
        </w:rPr>
        <w:t>. Α</w:t>
      </w:r>
      <w:r>
        <w:rPr>
          <w:rFonts w:ascii="Arial" w:hAnsi="Arial" w:cs="Arial"/>
          <w:bCs/>
          <w:sz w:val="22"/>
          <w:szCs w:val="22"/>
          <w:lang w:val="el-GR"/>
        </w:rPr>
        <w:t>υτό</w:t>
      </w:r>
      <w:r w:rsidRPr="008C7CE0">
        <w:rPr>
          <w:rFonts w:ascii="Arial" w:hAnsi="Arial" w:cs="Arial"/>
          <w:bCs/>
          <w:sz w:val="22"/>
          <w:szCs w:val="22"/>
          <w:lang w:val="el-GR"/>
        </w:rPr>
        <w:t xml:space="preserve"> </w:t>
      </w:r>
      <w:r w:rsidRPr="00607D54">
        <w:rPr>
          <w:rFonts w:ascii="Arial" w:eastAsia="Times New Roman" w:hAnsi="Arial" w:cs="Arial"/>
          <w:bCs/>
          <w:iCs/>
          <w:sz w:val="22"/>
          <w:szCs w:val="22"/>
          <w:lang w:val="el-GR"/>
        </w:rPr>
        <w:t>τοποθετείται</w:t>
      </w:r>
      <w:r w:rsidRPr="008C7CE0">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στάνταρ</w:t>
      </w:r>
      <w:r w:rsidRPr="008C7CE0">
        <w:rPr>
          <w:rFonts w:ascii="Arial" w:eastAsia="Times New Roman" w:hAnsi="Arial" w:cs="Arial"/>
          <w:bCs/>
          <w:iCs/>
          <w:sz w:val="22"/>
          <w:szCs w:val="22"/>
          <w:lang w:val="el-GR"/>
        </w:rPr>
        <w:t xml:space="preserve"> </w:t>
      </w:r>
      <w:r>
        <w:rPr>
          <w:rFonts w:ascii="Arial" w:hAnsi="Arial" w:cs="Arial"/>
          <w:bCs/>
          <w:sz w:val="22"/>
          <w:szCs w:val="22"/>
          <w:lang w:val="el-GR"/>
        </w:rPr>
        <w:t>στις</w:t>
      </w:r>
      <w:r w:rsidRPr="008C7CE0">
        <w:rPr>
          <w:rFonts w:ascii="Arial" w:hAnsi="Arial" w:cs="Arial"/>
          <w:bCs/>
          <w:sz w:val="22"/>
          <w:szCs w:val="22"/>
          <w:lang w:val="el-GR"/>
        </w:rPr>
        <w:t xml:space="preserve"> </w:t>
      </w:r>
      <w:r>
        <w:rPr>
          <w:rFonts w:ascii="Arial" w:hAnsi="Arial" w:cs="Arial"/>
          <w:bCs/>
          <w:sz w:val="22"/>
          <w:szCs w:val="22"/>
          <w:lang w:val="el-GR"/>
        </w:rPr>
        <w:t>μεσαίες και ανώτερες εκδόσεις</w:t>
      </w:r>
      <w:r w:rsidRPr="00D3739A">
        <w:rPr>
          <w:rFonts w:ascii="Arial" w:eastAsia="Times New Roman" w:hAnsi="Arial" w:cs="Arial"/>
          <w:bCs/>
          <w:iCs/>
          <w:sz w:val="22"/>
          <w:szCs w:val="22"/>
          <w:lang w:val="el-GR"/>
        </w:rPr>
        <w:t xml:space="preserve">. </w:t>
      </w:r>
    </w:p>
    <w:p w:rsidR="00974792" w:rsidRPr="00D3739A" w:rsidRDefault="00974792" w:rsidP="00974792">
      <w:pPr>
        <w:rPr>
          <w:rFonts w:ascii="Arial" w:eastAsia="Times New Roman" w:hAnsi="Arial" w:cs="Arial"/>
          <w:bCs/>
          <w:iCs/>
          <w:sz w:val="22"/>
          <w:szCs w:val="22"/>
          <w:lang w:val="el-GR"/>
        </w:rPr>
      </w:pPr>
    </w:p>
    <w:p w:rsidR="00974792" w:rsidRPr="008C7CE0" w:rsidRDefault="00974792" w:rsidP="00974792">
      <w:pPr>
        <w:rPr>
          <w:rFonts w:ascii="Arial" w:eastAsia="Times New Roman" w:hAnsi="Arial" w:cs="Arial"/>
          <w:bCs/>
          <w:iCs/>
          <w:sz w:val="22"/>
          <w:szCs w:val="22"/>
          <w:lang w:val="el-GR"/>
        </w:rPr>
      </w:pPr>
      <w:r>
        <w:rPr>
          <w:rFonts w:ascii="Arial" w:hAnsi="Arial" w:cs="Arial"/>
          <w:bCs/>
          <w:sz w:val="22"/>
          <w:szCs w:val="22"/>
          <w:lang w:val="el-GR"/>
        </w:rPr>
        <w:t>Το</w:t>
      </w:r>
      <w:r w:rsidRPr="008C7CE0">
        <w:rPr>
          <w:rFonts w:ascii="Arial" w:hAnsi="Arial" w:cs="Arial"/>
          <w:bCs/>
          <w:sz w:val="22"/>
          <w:szCs w:val="22"/>
          <w:lang w:val="el-GR"/>
        </w:rPr>
        <w:t xml:space="preserve"> </w:t>
      </w:r>
      <w:r w:rsidRPr="006A69CA">
        <w:rPr>
          <w:rFonts w:ascii="Arial" w:hAnsi="Arial" w:cs="Arial"/>
          <w:bCs/>
          <w:sz w:val="22"/>
          <w:szCs w:val="22"/>
        </w:rPr>
        <w:t>Honda</w:t>
      </w:r>
      <w:r w:rsidRPr="008C7CE0">
        <w:rPr>
          <w:rFonts w:ascii="Arial" w:hAnsi="Arial" w:cs="Arial"/>
          <w:bCs/>
          <w:sz w:val="22"/>
          <w:szCs w:val="22"/>
          <w:lang w:val="el-GR"/>
        </w:rPr>
        <w:t xml:space="preserve"> </w:t>
      </w:r>
      <w:r w:rsidRPr="006A69CA">
        <w:rPr>
          <w:rFonts w:ascii="Arial" w:hAnsi="Arial" w:cs="Arial"/>
          <w:bCs/>
          <w:sz w:val="22"/>
          <w:szCs w:val="22"/>
        </w:rPr>
        <w:t>Connect</w:t>
      </w:r>
      <w:r w:rsidRPr="008C7CE0">
        <w:rPr>
          <w:rFonts w:ascii="Arial" w:hAnsi="Arial" w:cs="Arial"/>
          <w:bCs/>
          <w:sz w:val="22"/>
          <w:szCs w:val="22"/>
          <w:lang w:val="el-GR"/>
        </w:rPr>
        <w:t xml:space="preserve"> </w:t>
      </w:r>
      <w:r>
        <w:rPr>
          <w:rFonts w:ascii="Arial" w:hAnsi="Arial" w:cs="Arial"/>
          <w:bCs/>
          <w:sz w:val="22"/>
          <w:szCs w:val="22"/>
          <w:lang w:val="el-GR"/>
        </w:rPr>
        <w:t>έχει</w:t>
      </w:r>
      <w:r w:rsidRPr="008C7CE0">
        <w:rPr>
          <w:rFonts w:ascii="Arial" w:hAnsi="Arial" w:cs="Arial"/>
          <w:bCs/>
          <w:sz w:val="22"/>
          <w:szCs w:val="22"/>
          <w:lang w:val="el-GR"/>
        </w:rPr>
        <w:t xml:space="preserve"> </w:t>
      </w:r>
      <w:proofErr w:type="spellStart"/>
      <w:r>
        <w:rPr>
          <w:rFonts w:ascii="Arial" w:hAnsi="Arial" w:cs="Arial"/>
          <w:bCs/>
          <w:sz w:val="22"/>
          <w:szCs w:val="22"/>
          <w:lang w:val="el-GR"/>
        </w:rPr>
        <w:t>διεπαφή</w:t>
      </w:r>
      <w:proofErr w:type="spellEnd"/>
      <w:r w:rsidRPr="008C7CE0">
        <w:rPr>
          <w:rFonts w:ascii="Arial" w:hAnsi="Arial" w:cs="Arial"/>
          <w:bCs/>
          <w:sz w:val="22"/>
          <w:szCs w:val="22"/>
          <w:lang w:val="el-GR"/>
        </w:rPr>
        <w:t xml:space="preserve"> </w:t>
      </w:r>
      <w:r>
        <w:rPr>
          <w:rFonts w:ascii="Arial" w:hAnsi="Arial" w:cs="Arial"/>
          <w:bCs/>
          <w:sz w:val="22"/>
          <w:szCs w:val="22"/>
          <w:lang w:val="el-GR"/>
        </w:rPr>
        <w:t>φιλική</w:t>
      </w:r>
      <w:r w:rsidRPr="008C7CE0">
        <w:rPr>
          <w:rFonts w:ascii="Arial" w:hAnsi="Arial" w:cs="Arial"/>
          <w:bCs/>
          <w:sz w:val="22"/>
          <w:szCs w:val="22"/>
          <w:lang w:val="el-GR"/>
        </w:rPr>
        <w:t xml:space="preserve"> </w:t>
      </w:r>
      <w:r>
        <w:rPr>
          <w:rFonts w:ascii="Arial" w:hAnsi="Arial" w:cs="Arial"/>
          <w:bCs/>
          <w:sz w:val="22"/>
          <w:szCs w:val="22"/>
          <w:lang w:val="el-GR"/>
        </w:rPr>
        <w:t>προς</w:t>
      </w:r>
      <w:r w:rsidRPr="008C7CE0">
        <w:rPr>
          <w:rFonts w:ascii="Arial" w:hAnsi="Arial" w:cs="Arial"/>
          <w:bCs/>
          <w:sz w:val="22"/>
          <w:szCs w:val="22"/>
          <w:lang w:val="el-GR"/>
        </w:rPr>
        <w:t xml:space="preserve"> </w:t>
      </w:r>
      <w:r>
        <w:rPr>
          <w:rFonts w:ascii="Arial" w:hAnsi="Arial" w:cs="Arial"/>
          <w:bCs/>
          <w:sz w:val="22"/>
          <w:szCs w:val="22"/>
          <w:lang w:val="el-GR"/>
        </w:rPr>
        <w:t>το</w:t>
      </w:r>
      <w:r w:rsidRPr="008C7CE0">
        <w:rPr>
          <w:rFonts w:ascii="Arial" w:hAnsi="Arial" w:cs="Arial"/>
          <w:bCs/>
          <w:sz w:val="22"/>
          <w:szCs w:val="22"/>
          <w:lang w:val="el-GR"/>
        </w:rPr>
        <w:t xml:space="preserve"> </w:t>
      </w:r>
      <w:r>
        <w:rPr>
          <w:rFonts w:ascii="Arial" w:hAnsi="Arial" w:cs="Arial"/>
          <w:bCs/>
          <w:sz w:val="22"/>
          <w:szCs w:val="22"/>
          <w:lang w:val="el-GR"/>
        </w:rPr>
        <w:t>χρήστη</w:t>
      </w:r>
      <w:r w:rsidRPr="008C7CE0">
        <w:rPr>
          <w:rFonts w:ascii="Arial" w:hAnsi="Arial" w:cs="Arial"/>
          <w:bCs/>
          <w:sz w:val="22"/>
          <w:szCs w:val="22"/>
          <w:lang w:val="el-GR"/>
        </w:rPr>
        <w:t xml:space="preserve"> </w:t>
      </w:r>
      <w:r>
        <w:rPr>
          <w:rFonts w:ascii="Arial" w:hAnsi="Arial" w:cs="Arial"/>
          <w:bCs/>
          <w:sz w:val="22"/>
          <w:szCs w:val="22"/>
          <w:lang w:val="el-GR"/>
        </w:rPr>
        <w:t>βασισμένη</w:t>
      </w:r>
      <w:r w:rsidRPr="008C7CE0">
        <w:rPr>
          <w:rFonts w:ascii="Arial" w:hAnsi="Arial" w:cs="Arial"/>
          <w:bCs/>
          <w:sz w:val="22"/>
          <w:szCs w:val="22"/>
          <w:lang w:val="el-GR"/>
        </w:rPr>
        <w:t xml:space="preserve"> </w:t>
      </w:r>
      <w:r>
        <w:rPr>
          <w:rFonts w:ascii="Arial" w:hAnsi="Arial" w:cs="Arial"/>
          <w:bCs/>
          <w:sz w:val="22"/>
          <w:szCs w:val="22"/>
          <w:lang w:val="el-GR"/>
        </w:rPr>
        <w:t>σε</w:t>
      </w:r>
      <w:r w:rsidRPr="008C7CE0">
        <w:rPr>
          <w:rFonts w:ascii="Arial" w:hAnsi="Arial" w:cs="Arial"/>
          <w:bCs/>
          <w:sz w:val="22"/>
          <w:szCs w:val="22"/>
          <w:lang w:val="el-GR"/>
        </w:rPr>
        <w:t xml:space="preserve"> </w:t>
      </w:r>
      <w:r>
        <w:rPr>
          <w:rFonts w:ascii="Arial" w:hAnsi="Arial" w:cs="Arial"/>
          <w:bCs/>
          <w:sz w:val="22"/>
          <w:szCs w:val="22"/>
          <w:lang w:val="el-GR"/>
        </w:rPr>
        <w:t>εφαρμογές</w:t>
      </w:r>
      <w:r w:rsidRPr="008C7CE0">
        <w:rPr>
          <w:rFonts w:ascii="Arial" w:hAnsi="Arial" w:cs="Arial"/>
          <w:bCs/>
          <w:sz w:val="22"/>
          <w:szCs w:val="22"/>
          <w:lang w:val="el-GR"/>
        </w:rPr>
        <w:t xml:space="preserve"> </w:t>
      </w:r>
      <w:r w:rsidRPr="00607D54">
        <w:rPr>
          <w:rFonts w:ascii="Arial" w:hAnsi="Arial" w:cs="Arial"/>
          <w:sz w:val="22"/>
          <w:szCs w:val="22"/>
          <w:lang w:val="el-GR"/>
        </w:rPr>
        <w:t>υιοθετώντας</w:t>
      </w:r>
      <w:r w:rsidRPr="008C7CE0">
        <w:rPr>
          <w:rFonts w:ascii="Arial" w:hAnsi="Arial" w:cs="Arial"/>
          <w:sz w:val="22"/>
          <w:szCs w:val="22"/>
          <w:lang w:val="el-GR"/>
        </w:rPr>
        <w:t xml:space="preserve"> </w:t>
      </w:r>
      <w:r w:rsidRPr="00607D54">
        <w:rPr>
          <w:rFonts w:ascii="Arial" w:hAnsi="Arial" w:cs="Arial"/>
          <w:sz w:val="22"/>
          <w:szCs w:val="22"/>
          <w:lang w:val="el-GR"/>
        </w:rPr>
        <w:t>τις</w:t>
      </w:r>
      <w:r w:rsidRPr="008C7CE0">
        <w:rPr>
          <w:rFonts w:ascii="Arial" w:hAnsi="Arial" w:cs="Arial"/>
          <w:sz w:val="22"/>
          <w:szCs w:val="22"/>
          <w:lang w:val="el-GR"/>
        </w:rPr>
        <w:t xml:space="preserve"> </w:t>
      </w:r>
      <w:r w:rsidRPr="00607D54">
        <w:rPr>
          <w:rFonts w:ascii="Arial" w:hAnsi="Arial" w:cs="Arial"/>
          <w:sz w:val="22"/>
          <w:szCs w:val="22"/>
          <w:lang w:val="el-GR"/>
        </w:rPr>
        <w:t>γνωστές</w:t>
      </w:r>
      <w:r w:rsidRPr="008C7CE0">
        <w:rPr>
          <w:rFonts w:ascii="Arial" w:hAnsi="Arial" w:cs="Arial"/>
          <w:sz w:val="22"/>
          <w:szCs w:val="22"/>
          <w:lang w:val="el-GR"/>
        </w:rPr>
        <w:t xml:space="preserve"> </w:t>
      </w:r>
      <w:r w:rsidRPr="00607D54">
        <w:rPr>
          <w:rFonts w:ascii="Arial" w:hAnsi="Arial" w:cs="Arial"/>
          <w:sz w:val="22"/>
          <w:szCs w:val="22"/>
          <w:lang w:val="el-GR"/>
        </w:rPr>
        <w:t>λειτουργίες</w:t>
      </w:r>
      <w:r w:rsidRPr="008C7CE0">
        <w:rPr>
          <w:rFonts w:ascii="Arial" w:hAnsi="Arial" w:cs="Arial"/>
          <w:sz w:val="22"/>
          <w:szCs w:val="22"/>
          <w:lang w:val="el-GR"/>
        </w:rPr>
        <w:t xml:space="preserve"> </w:t>
      </w:r>
      <w:r w:rsidRPr="00607D54">
        <w:rPr>
          <w:rFonts w:ascii="Arial" w:hAnsi="Arial" w:cs="Arial"/>
          <w:sz w:val="22"/>
          <w:szCs w:val="22"/>
          <w:lang w:val="el-GR"/>
        </w:rPr>
        <w:t>αφής</w:t>
      </w:r>
      <w:r w:rsidRPr="008C7CE0">
        <w:rPr>
          <w:rFonts w:ascii="Arial" w:hAnsi="Arial" w:cs="Arial"/>
          <w:sz w:val="22"/>
          <w:szCs w:val="22"/>
          <w:lang w:val="el-GR"/>
        </w:rPr>
        <w:t xml:space="preserve"> ‘</w:t>
      </w:r>
      <w:r w:rsidRPr="00607D54">
        <w:rPr>
          <w:rFonts w:ascii="Arial" w:hAnsi="Arial" w:cs="Arial"/>
          <w:sz w:val="22"/>
          <w:szCs w:val="22"/>
        </w:rPr>
        <w:t>pinch</w:t>
      </w:r>
      <w:r w:rsidRPr="008C7CE0">
        <w:rPr>
          <w:rFonts w:ascii="Arial" w:hAnsi="Arial" w:cs="Arial"/>
          <w:sz w:val="22"/>
          <w:szCs w:val="22"/>
          <w:lang w:val="el-GR"/>
        </w:rPr>
        <w:t xml:space="preserve">, </w:t>
      </w:r>
      <w:r w:rsidRPr="00607D54">
        <w:rPr>
          <w:rFonts w:ascii="Arial" w:hAnsi="Arial" w:cs="Arial"/>
          <w:sz w:val="22"/>
          <w:szCs w:val="22"/>
        </w:rPr>
        <w:t>swipe</w:t>
      </w:r>
      <w:r w:rsidRPr="008C7CE0">
        <w:rPr>
          <w:rFonts w:ascii="Arial" w:hAnsi="Arial" w:cs="Arial"/>
          <w:sz w:val="22"/>
          <w:szCs w:val="22"/>
          <w:lang w:val="el-GR"/>
        </w:rPr>
        <w:t xml:space="preserve"> </w:t>
      </w:r>
      <w:r w:rsidRPr="00607D54">
        <w:rPr>
          <w:rFonts w:ascii="Arial" w:hAnsi="Arial" w:cs="Arial"/>
          <w:sz w:val="22"/>
          <w:szCs w:val="22"/>
          <w:lang w:val="el-GR"/>
        </w:rPr>
        <w:t>και</w:t>
      </w:r>
      <w:r w:rsidRPr="008C7CE0">
        <w:rPr>
          <w:rFonts w:ascii="Arial" w:hAnsi="Arial" w:cs="Arial"/>
          <w:sz w:val="22"/>
          <w:szCs w:val="22"/>
          <w:lang w:val="el-GR"/>
        </w:rPr>
        <w:t xml:space="preserve"> </w:t>
      </w:r>
      <w:r w:rsidRPr="00607D54">
        <w:rPr>
          <w:rFonts w:ascii="Arial" w:hAnsi="Arial" w:cs="Arial"/>
          <w:sz w:val="22"/>
          <w:szCs w:val="22"/>
        </w:rPr>
        <w:t>tap</w:t>
      </w:r>
      <w:r w:rsidRPr="008C7CE0">
        <w:rPr>
          <w:rFonts w:ascii="Arial" w:hAnsi="Arial" w:cs="Arial"/>
          <w:sz w:val="22"/>
          <w:szCs w:val="22"/>
          <w:lang w:val="el-GR"/>
        </w:rPr>
        <w:t xml:space="preserve">‘ </w:t>
      </w:r>
      <w:r w:rsidRPr="00607D54">
        <w:rPr>
          <w:rFonts w:ascii="Arial" w:hAnsi="Arial" w:cs="Arial"/>
          <w:sz w:val="22"/>
          <w:szCs w:val="22"/>
          <w:lang w:val="el-GR"/>
        </w:rPr>
        <w:t>ενός</w:t>
      </w:r>
      <w:r w:rsidRPr="008C7CE0">
        <w:rPr>
          <w:rFonts w:ascii="Arial" w:hAnsi="Arial" w:cs="Arial"/>
          <w:sz w:val="22"/>
          <w:szCs w:val="22"/>
          <w:lang w:val="el-GR"/>
        </w:rPr>
        <w:t xml:space="preserve"> </w:t>
      </w:r>
      <w:r>
        <w:rPr>
          <w:rFonts w:ascii="Arial" w:hAnsi="Arial" w:cs="Arial"/>
          <w:sz w:val="22"/>
          <w:szCs w:val="22"/>
          <w:lang w:val="el-GR"/>
        </w:rPr>
        <w:t xml:space="preserve">σύγχρονου </w:t>
      </w:r>
      <w:r w:rsidRPr="00607D54">
        <w:rPr>
          <w:rFonts w:ascii="Arial" w:hAnsi="Arial" w:cs="Arial"/>
          <w:sz w:val="22"/>
          <w:szCs w:val="22"/>
        </w:rPr>
        <w:t>smartphone</w:t>
      </w:r>
      <w:r w:rsidRPr="008C7CE0">
        <w:rPr>
          <w:rFonts w:ascii="Arial" w:hAnsi="Arial" w:cs="Arial"/>
          <w:bCs/>
          <w:sz w:val="22"/>
          <w:szCs w:val="22"/>
          <w:lang w:val="el-GR"/>
        </w:rPr>
        <w:t xml:space="preserve">. </w:t>
      </w:r>
      <w:r>
        <w:rPr>
          <w:rFonts w:ascii="Arial" w:hAnsi="Arial" w:cs="Arial"/>
          <w:bCs/>
          <w:sz w:val="22"/>
          <w:szCs w:val="22"/>
          <w:lang w:val="el-GR"/>
        </w:rPr>
        <w:t>Τρέχοντας</w:t>
      </w:r>
      <w:r w:rsidRPr="008C7CE0">
        <w:rPr>
          <w:rFonts w:ascii="Arial" w:hAnsi="Arial" w:cs="Arial"/>
          <w:bCs/>
          <w:sz w:val="22"/>
          <w:szCs w:val="22"/>
          <w:lang w:val="el-GR"/>
        </w:rPr>
        <w:t xml:space="preserve"> </w:t>
      </w:r>
      <w:r w:rsidRPr="00607D54">
        <w:rPr>
          <w:rFonts w:ascii="Arial" w:eastAsia="Times New Roman" w:hAnsi="Arial" w:cs="Arial"/>
          <w:bCs/>
          <w:iCs/>
          <w:sz w:val="22"/>
          <w:szCs w:val="22"/>
          <w:lang w:val="el-GR"/>
        </w:rPr>
        <w:t>με</w:t>
      </w:r>
      <w:r w:rsidRPr="008C7CE0">
        <w:rPr>
          <w:rFonts w:ascii="Arial" w:eastAsia="Times New Roman" w:hAnsi="Arial" w:cs="Arial"/>
          <w:bCs/>
          <w:iCs/>
          <w:sz w:val="22"/>
          <w:szCs w:val="22"/>
          <w:lang w:val="el-GR"/>
        </w:rPr>
        <w:t xml:space="preserve"> </w:t>
      </w:r>
      <w:r w:rsidRPr="00607D54">
        <w:rPr>
          <w:rFonts w:ascii="Arial" w:eastAsia="Times New Roman" w:hAnsi="Arial" w:cs="Arial"/>
          <w:bCs/>
          <w:iCs/>
          <w:sz w:val="22"/>
          <w:szCs w:val="22"/>
        </w:rPr>
        <w:t>Android</w:t>
      </w:r>
      <w:r w:rsidRPr="008C7CE0">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το</w:t>
      </w:r>
      <w:r w:rsidRPr="008C7CE0">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δημοφιλέ</w:t>
      </w:r>
      <w:r>
        <w:rPr>
          <w:rFonts w:ascii="Arial" w:eastAsia="Times New Roman" w:hAnsi="Arial" w:cs="Arial"/>
          <w:bCs/>
          <w:iCs/>
          <w:sz w:val="22"/>
          <w:szCs w:val="22"/>
          <w:lang w:val="el-GR"/>
        </w:rPr>
        <w:t>στερο</w:t>
      </w:r>
      <w:r w:rsidRPr="008C7CE0">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λειτουργικό</w:t>
      </w:r>
      <w:r w:rsidRPr="008C7CE0">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σύστημα</w:t>
      </w:r>
      <w:r w:rsidRPr="008C7CE0">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κινητής</w:t>
      </w:r>
      <w:r w:rsidRPr="008C7CE0">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τηλεφωνίας</w:t>
      </w:r>
      <w:r w:rsidRPr="008C7CE0">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σε</w:t>
      </w:r>
      <w:r w:rsidRPr="008C7CE0">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όλο</w:t>
      </w:r>
      <w:r w:rsidRPr="008C7CE0">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τον</w:t>
      </w:r>
      <w:r w:rsidRPr="008C7CE0">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κόσμο</w:t>
      </w:r>
      <w:r w:rsidRPr="008C7CE0">
        <w:rPr>
          <w:rFonts w:ascii="Arial" w:hAnsi="Arial" w:cs="Arial"/>
          <w:bCs/>
          <w:sz w:val="22"/>
          <w:szCs w:val="22"/>
          <w:lang w:val="el-GR"/>
        </w:rPr>
        <w:t xml:space="preserve">, </w:t>
      </w:r>
      <w:r>
        <w:rPr>
          <w:rFonts w:ascii="Arial" w:hAnsi="Arial" w:cs="Arial"/>
          <w:bCs/>
          <w:sz w:val="22"/>
          <w:szCs w:val="22"/>
          <w:lang w:val="el-GR"/>
        </w:rPr>
        <w:t>το</w:t>
      </w:r>
      <w:r w:rsidRPr="008C7CE0">
        <w:rPr>
          <w:rFonts w:ascii="Arial" w:hAnsi="Arial" w:cs="Arial"/>
          <w:bCs/>
          <w:sz w:val="22"/>
          <w:szCs w:val="22"/>
          <w:lang w:val="el-GR"/>
        </w:rPr>
        <w:t xml:space="preserve"> </w:t>
      </w:r>
      <w:r w:rsidRPr="006A69CA">
        <w:rPr>
          <w:rFonts w:ascii="Arial" w:hAnsi="Arial" w:cs="Arial"/>
          <w:bCs/>
          <w:sz w:val="22"/>
          <w:szCs w:val="22"/>
        </w:rPr>
        <w:t>Honda</w:t>
      </w:r>
      <w:r w:rsidRPr="008C7CE0">
        <w:rPr>
          <w:rFonts w:ascii="Arial" w:hAnsi="Arial" w:cs="Arial"/>
          <w:bCs/>
          <w:sz w:val="22"/>
          <w:szCs w:val="22"/>
          <w:lang w:val="el-GR"/>
        </w:rPr>
        <w:t xml:space="preserve"> </w:t>
      </w:r>
      <w:r w:rsidRPr="006A69CA">
        <w:rPr>
          <w:rFonts w:ascii="Arial" w:hAnsi="Arial" w:cs="Arial"/>
          <w:bCs/>
          <w:sz w:val="22"/>
          <w:szCs w:val="22"/>
        </w:rPr>
        <w:t>Connect</w:t>
      </w:r>
      <w:r w:rsidRPr="008C7CE0">
        <w:rPr>
          <w:rFonts w:ascii="Arial" w:hAnsi="Arial" w:cs="Arial"/>
          <w:bCs/>
          <w:sz w:val="22"/>
          <w:szCs w:val="22"/>
          <w:lang w:val="el-GR"/>
        </w:rPr>
        <w:t xml:space="preserve"> </w:t>
      </w:r>
      <w:r>
        <w:rPr>
          <w:rFonts w:ascii="Arial" w:hAnsi="Arial" w:cs="Arial"/>
          <w:bCs/>
          <w:sz w:val="22"/>
          <w:szCs w:val="22"/>
          <w:lang w:val="el-GR"/>
        </w:rPr>
        <w:t xml:space="preserve">προσφέρει ταχεία πρόσβαση σε διαδικτυακές  υπηρεσίες όπως </w:t>
      </w:r>
      <w:r w:rsidRPr="006A69CA">
        <w:rPr>
          <w:rFonts w:ascii="Arial" w:eastAsia="Times New Roman" w:hAnsi="Arial" w:cs="Arial"/>
          <w:bCs/>
          <w:iCs/>
          <w:sz w:val="22"/>
          <w:szCs w:val="22"/>
        </w:rPr>
        <w:t>web</w:t>
      </w:r>
      <w:r w:rsidRPr="008C7CE0">
        <w:rPr>
          <w:rFonts w:ascii="Arial" w:eastAsia="Times New Roman" w:hAnsi="Arial" w:cs="Arial"/>
          <w:bCs/>
          <w:iCs/>
          <w:sz w:val="22"/>
          <w:szCs w:val="22"/>
          <w:lang w:val="el-GR"/>
        </w:rPr>
        <w:t xml:space="preserve"> </w:t>
      </w:r>
      <w:r w:rsidRPr="006A69CA">
        <w:rPr>
          <w:rFonts w:ascii="Arial" w:eastAsia="Times New Roman" w:hAnsi="Arial" w:cs="Arial"/>
          <w:bCs/>
          <w:iCs/>
          <w:sz w:val="22"/>
          <w:szCs w:val="22"/>
        </w:rPr>
        <w:t>browsing</w:t>
      </w:r>
      <w:r w:rsidRPr="008C7CE0">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κυκλοφοριακή ενημέρωση σε πραγματικό χρόνο</w:t>
      </w:r>
      <w:r w:rsidRPr="008C7CE0">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ειδήσεις και καιρός</w:t>
      </w:r>
      <w:r w:rsidRPr="008C7CE0">
        <w:rPr>
          <w:rFonts w:ascii="Arial" w:eastAsia="Times New Roman" w:hAnsi="Arial" w:cs="Arial"/>
          <w:bCs/>
          <w:iCs/>
          <w:sz w:val="22"/>
          <w:szCs w:val="22"/>
          <w:lang w:val="el-GR"/>
        </w:rPr>
        <w:t xml:space="preserve">, </w:t>
      </w:r>
      <w:r w:rsidRPr="006A69CA">
        <w:rPr>
          <w:rFonts w:ascii="Arial" w:eastAsia="Times New Roman" w:hAnsi="Arial" w:cs="Arial"/>
          <w:bCs/>
          <w:iCs/>
          <w:sz w:val="22"/>
          <w:szCs w:val="22"/>
        </w:rPr>
        <w:t>social</w:t>
      </w:r>
      <w:r w:rsidRPr="008C7CE0">
        <w:rPr>
          <w:rFonts w:ascii="Arial" w:eastAsia="Times New Roman" w:hAnsi="Arial" w:cs="Arial"/>
          <w:bCs/>
          <w:iCs/>
          <w:sz w:val="22"/>
          <w:szCs w:val="22"/>
          <w:lang w:val="el-GR"/>
        </w:rPr>
        <w:t xml:space="preserve"> </w:t>
      </w:r>
      <w:r w:rsidRPr="006A69CA">
        <w:rPr>
          <w:rFonts w:ascii="Arial" w:eastAsia="Times New Roman" w:hAnsi="Arial" w:cs="Arial"/>
          <w:bCs/>
          <w:iCs/>
          <w:sz w:val="22"/>
          <w:szCs w:val="22"/>
        </w:rPr>
        <w:t>media</w:t>
      </w:r>
      <w:r w:rsidRPr="008C7CE0">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 xml:space="preserve">και </w:t>
      </w:r>
      <w:proofErr w:type="spellStart"/>
      <w:r w:rsidR="006E636A">
        <w:rPr>
          <w:rFonts w:ascii="Arial" w:eastAsia="Times New Roman" w:hAnsi="Arial" w:cs="Arial"/>
          <w:bCs/>
          <w:iCs/>
          <w:sz w:val="22"/>
          <w:szCs w:val="22"/>
          <w:lang w:val="el-GR"/>
        </w:rPr>
        <w:t>διαδυκτιακοί</w:t>
      </w:r>
      <w:proofErr w:type="spellEnd"/>
      <w:r w:rsidR="006E636A">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μουσικοί σταθμοί</w:t>
      </w:r>
      <w:r w:rsidRPr="008C7CE0">
        <w:rPr>
          <w:rFonts w:ascii="Arial" w:eastAsia="Times New Roman" w:hAnsi="Arial" w:cs="Arial"/>
          <w:bCs/>
          <w:iCs/>
          <w:sz w:val="22"/>
          <w:szCs w:val="22"/>
          <w:lang w:val="el-GR"/>
        </w:rPr>
        <w:t xml:space="preserve">. </w:t>
      </w:r>
    </w:p>
    <w:p w:rsidR="00974792" w:rsidRDefault="00974792" w:rsidP="00974792">
      <w:pPr>
        <w:rPr>
          <w:rFonts w:ascii="Arial" w:hAnsi="Arial" w:cs="Arial"/>
          <w:sz w:val="22"/>
          <w:szCs w:val="22"/>
          <w:lang w:val="el-GR"/>
        </w:rPr>
      </w:pPr>
    </w:p>
    <w:p w:rsidR="00974792" w:rsidRDefault="00974792" w:rsidP="00974792">
      <w:pPr>
        <w:rPr>
          <w:rFonts w:ascii="Arial" w:hAnsi="Arial" w:cs="Arial"/>
          <w:sz w:val="22"/>
          <w:szCs w:val="22"/>
          <w:lang w:val="el-GR"/>
        </w:rPr>
      </w:pPr>
      <w:r w:rsidRPr="00681D4E">
        <w:rPr>
          <w:rFonts w:ascii="Arial" w:hAnsi="Arial" w:cs="Arial"/>
          <w:sz w:val="22"/>
          <w:szCs w:val="22"/>
          <w:lang w:val="el-GR"/>
        </w:rPr>
        <w:t xml:space="preserve">Το </w:t>
      </w:r>
      <w:r w:rsidRPr="006A69CA">
        <w:rPr>
          <w:rFonts w:ascii="Arial" w:hAnsi="Arial" w:cs="Arial"/>
          <w:sz w:val="22"/>
          <w:szCs w:val="22"/>
        </w:rPr>
        <w:t>Honda</w:t>
      </w:r>
      <w:r w:rsidRPr="00681D4E">
        <w:rPr>
          <w:rFonts w:ascii="Arial" w:hAnsi="Arial" w:cs="Arial"/>
          <w:sz w:val="22"/>
          <w:szCs w:val="22"/>
          <w:lang w:val="el-GR"/>
        </w:rPr>
        <w:t xml:space="preserve"> </w:t>
      </w:r>
      <w:r w:rsidRPr="006A69CA">
        <w:rPr>
          <w:rFonts w:ascii="Arial" w:hAnsi="Arial" w:cs="Arial"/>
          <w:sz w:val="22"/>
          <w:szCs w:val="22"/>
        </w:rPr>
        <w:t>Connect</w:t>
      </w:r>
      <w:r w:rsidRPr="00681D4E">
        <w:rPr>
          <w:rFonts w:ascii="Arial" w:hAnsi="Arial" w:cs="Arial"/>
          <w:sz w:val="22"/>
          <w:szCs w:val="22"/>
          <w:lang w:val="el-GR"/>
        </w:rPr>
        <w:t xml:space="preserve"> διατίθεται με προ-εγκατεστημένες εφαρμογές, ενώ ο χρήστης μπορεί να κατεβάσει περισσότερες από το </w:t>
      </w:r>
      <w:r w:rsidRPr="004A579E">
        <w:rPr>
          <w:rFonts w:ascii="Arial" w:hAnsi="Arial" w:cs="Arial"/>
          <w:sz w:val="22"/>
          <w:szCs w:val="22"/>
        </w:rPr>
        <w:t>Honda</w:t>
      </w:r>
      <w:r w:rsidRPr="00681D4E">
        <w:rPr>
          <w:rFonts w:ascii="Arial" w:hAnsi="Arial" w:cs="Arial"/>
          <w:sz w:val="22"/>
          <w:szCs w:val="22"/>
          <w:lang w:val="el-GR"/>
        </w:rPr>
        <w:t xml:space="preserve"> </w:t>
      </w:r>
      <w:r w:rsidRPr="004A579E">
        <w:rPr>
          <w:rFonts w:ascii="Arial" w:hAnsi="Arial" w:cs="Arial"/>
          <w:sz w:val="22"/>
          <w:szCs w:val="22"/>
        </w:rPr>
        <w:t>App</w:t>
      </w:r>
      <w:r w:rsidRPr="00681D4E">
        <w:rPr>
          <w:rFonts w:ascii="Arial" w:hAnsi="Arial" w:cs="Arial"/>
          <w:sz w:val="22"/>
          <w:szCs w:val="22"/>
          <w:lang w:val="el-GR"/>
        </w:rPr>
        <w:t xml:space="preserve"> </w:t>
      </w:r>
      <w:r w:rsidRPr="004A579E">
        <w:rPr>
          <w:rFonts w:ascii="Arial" w:hAnsi="Arial" w:cs="Arial"/>
          <w:sz w:val="22"/>
          <w:szCs w:val="22"/>
        </w:rPr>
        <w:t>Centre</w:t>
      </w:r>
      <w:r w:rsidRPr="00681D4E">
        <w:rPr>
          <w:rFonts w:ascii="Arial" w:hAnsi="Arial" w:cs="Arial"/>
          <w:sz w:val="22"/>
          <w:szCs w:val="22"/>
          <w:lang w:val="el-GR"/>
        </w:rPr>
        <w:t xml:space="preserve"> προκειμένου να εξατομικεύσει την εμπειρία του. Η προ-εγκατεστημένη εφαρμογή “</w:t>
      </w:r>
      <w:r w:rsidRPr="004A579E">
        <w:rPr>
          <w:rFonts w:ascii="Arial" w:hAnsi="Arial" w:cs="Arial"/>
          <w:sz w:val="22"/>
          <w:szCs w:val="22"/>
        </w:rPr>
        <w:t>Aha</w:t>
      </w:r>
      <w:r w:rsidRPr="00681D4E">
        <w:rPr>
          <w:rFonts w:ascii="Arial" w:hAnsi="Arial" w:cs="Arial"/>
          <w:sz w:val="22"/>
          <w:szCs w:val="22"/>
          <w:lang w:val="el-GR"/>
        </w:rPr>
        <w:t xml:space="preserve">” επιτρέπει την </w:t>
      </w:r>
      <w:r w:rsidRPr="00681D4E">
        <w:rPr>
          <w:rFonts w:ascii="Arial" w:hAnsi="Arial" w:cs="Arial"/>
          <w:sz w:val="22"/>
          <w:szCs w:val="22"/>
          <w:lang w:val="el-GR"/>
        </w:rPr>
        <w:lastRenderedPageBreak/>
        <w:t xml:space="preserve">άνετη πρόσβαση σε χιλιάδες σταθμούς – με μουσική, ειδήσεις, </w:t>
      </w:r>
      <w:r w:rsidRPr="00A55884">
        <w:rPr>
          <w:rFonts w:ascii="Arial" w:hAnsi="Arial" w:cs="Arial"/>
          <w:sz w:val="22"/>
          <w:szCs w:val="22"/>
        </w:rPr>
        <w:t>podcasts</w:t>
      </w:r>
      <w:r w:rsidRPr="00681D4E">
        <w:rPr>
          <w:rFonts w:ascii="Arial" w:hAnsi="Arial" w:cs="Arial"/>
          <w:sz w:val="22"/>
          <w:szCs w:val="22"/>
          <w:lang w:val="el-GR"/>
        </w:rPr>
        <w:t xml:space="preserve"> &amp; </w:t>
      </w:r>
      <w:r w:rsidRPr="00A55884">
        <w:rPr>
          <w:rFonts w:ascii="Arial" w:hAnsi="Arial" w:cs="Arial"/>
          <w:sz w:val="22"/>
          <w:szCs w:val="22"/>
        </w:rPr>
        <w:t>audio</w:t>
      </w:r>
      <w:r w:rsidRPr="00681D4E">
        <w:rPr>
          <w:rFonts w:ascii="Arial" w:hAnsi="Arial" w:cs="Arial"/>
          <w:sz w:val="22"/>
          <w:szCs w:val="22"/>
          <w:lang w:val="el-GR"/>
        </w:rPr>
        <w:t xml:space="preserve"> </w:t>
      </w:r>
      <w:r w:rsidRPr="00A55884">
        <w:rPr>
          <w:rFonts w:ascii="Arial" w:hAnsi="Arial" w:cs="Arial"/>
          <w:sz w:val="22"/>
          <w:szCs w:val="22"/>
        </w:rPr>
        <w:t>books</w:t>
      </w:r>
      <w:r w:rsidRPr="00681D4E">
        <w:rPr>
          <w:rFonts w:ascii="Arial" w:hAnsi="Arial" w:cs="Arial"/>
          <w:sz w:val="22"/>
          <w:szCs w:val="22"/>
          <w:lang w:val="el-GR"/>
        </w:rPr>
        <w:t xml:space="preserve"> – καθώς και </w:t>
      </w:r>
      <w:r w:rsidRPr="004A579E">
        <w:rPr>
          <w:rFonts w:ascii="Arial" w:hAnsi="Arial" w:cs="Arial"/>
          <w:sz w:val="22"/>
          <w:szCs w:val="22"/>
        </w:rPr>
        <w:t>social</w:t>
      </w:r>
      <w:r w:rsidRPr="00681D4E">
        <w:rPr>
          <w:rFonts w:ascii="Arial" w:hAnsi="Arial" w:cs="Arial"/>
          <w:sz w:val="22"/>
          <w:szCs w:val="22"/>
          <w:lang w:val="el-GR"/>
        </w:rPr>
        <w:t xml:space="preserve"> </w:t>
      </w:r>
      <w:r w:rsidRPr="004A579E">
        <w:rPr>
          <w:rFonts w:ascii="Arial" w:hAnsi="Arial" w:cs="Arial"/>
          <w:sz w:val="22"/>
          <w:szCs w:val="22"/>
        </w:rPr>
        <w:t>media</w:t>
      </w:r>
      <w:r w:rsidRPr="00681D4E">
        <w:rPr>
          <w:rFonts w:ascii="Arial" w:hAnsi="Arial" w:cs="Arial"/>
          <w:sz w:val="22"/>
          <w:szCs w:val="22"/>
          <w:lang w:val="el-GR"/>
        </w:rPr>
        <w:t xml:space="preserve"> </w:t>
      </w:r>
      <w:r w:rsidRPr="004A579E">
        <w:rPr>
          <w:rFonts w:ascii="Arial" w:hAnsi="Arial" w:cs="Arial"/>
          <w:sz w:val="22"/>
          <w:szCs w:val="22"/>
        </w:rPr>
        <w:t>feeds</w:t>
      </w:r>
      <w:r w:rsidRPr="00681D4E">
        <w:rPr>
          <w:rFonts w:ascii="Arial" w:hAnsi="Arial" w:cs="Arial"/>
          <w:sz w:val="22"/>
          <w:szCs w:val="22"/>
          <w:lang w:val="el-GR"/>
        </w:rPr>
        <w:t xml:space="preserve"> και τοπικές υπηρεσίες.</w:t>
      </w:r>
    </w:p>
    <w:p w:rsidR="00974792" w:rsidRPr="00C463AA" w:rsidRDefault="00974792" w:rsidP="00974792">
      <w:pPr>
        <w:rPr>
          <w:rFonts w:ascii="Arial" w:eastAsia="Times New Roman" w:hAnsi="Arial" w:cs="Arial"/>
          <w:bCs/>
          <w:iCs/>
          <w:sz w:val="22"/>
          <w:szCs w:val="22"/>
          <w:lang w:val="el-GR"/>
        </w:rPr>
      </w:pPr>
    </w:p>
    <w:p w:rsidR="00974792" w:rsidRPr="00A55884" w:rsidRDefault="00974792" w:rsidP="00974792">
      <w:pPr>
        <w:rPr>
          <w:rFonts w:ascii="Arial" w:hAnsi="Arial" w:cs="Arial"/>
          <w:sz w:val="22"/>
          <w:szCs w:val="22"/>
          <w:lang w:val="el-GR"/>
        </w:rPr>
      </w:pPr>
      <w:r>
        <w:rPr>
          <w:rFonts w:ascii="Arial" w:hAnsi="Arial" w:cs="Arial"/>
          <w:bCs/>
          <w:sz w:val="22"/>
          <w:szCs w:val="22"/>
          <w:lang w:val="el-GR"/>
        </w:rPr>
        <w:t>Εύκολο</w:t>
      </w:r>
      <w:r w:rsidRPr="00A55884">
        <w:rPr>
          <w:rFonts w:ascii="Arial" w:hAnsi="Arial" w:cs="Arial"/>
          <w:bCs/>
          <w:sz w:val="22"/>
          <w:szCs w:val="22"/>
          <w:lang w:val="el-GR"/>
        </w:rPr>
        <w:t xml:space="preserve"> </w:t>
      </w:r>
      <w:r>
        <w:rPr>
          <w:rFonts w:ascii="Arial" w:hAnsi="Arial" w:cs="Arial"/>
          <w:bCs/>
          <w:sz w:val="22"/>
          <w:szCs w:val="22"/>
          <w:lang w:val="el-GR"/>
        </w:rPr>
        <w:t>και</w:t>
      </w:r>
      <w:r w:rsidRPr="00A55884">
        <w:rPr>
          <w:rFonts w:ascii="Arial" w:hAnsi="Arial" w:cs="Arial"/>
          <w:bCs/>
          <w:sz w:val="22"/>
          <w:szCs w:val="22"/>
          <w:lang w:val="el-GR"/>
        </w:rPr>
        <w:t xml:space="preserve"> </w:t>
      </w:r>
      <w:r>
        <w:rPr>
          <w:rFonts w:ascii="Arial" w:hAnsi="Arial" w:cs="Arial"/>
          <w:bCs/>
          <w:sz w:val="22"/>
          <w:szCs w:val="22"/>
          <w:lang w:val="el-GR"/>
        </w:rPr>
        <w:t>διαισθητικό</w:t>
      </w:r>
      <w:r w:rsidRPr="00A55884">
        <w:rPr>
          <w:rFonts w:ascii="Arial" w:hAnsi="Arial" w:cs="Arial"/>
          <w:bCs/>
          <w:sz w:val="22"/>
          <w:szCs w:val="22"/>
          <w:lang w:val="el-GR"/>
        </w:rPr>
        <w:t xml:space="preserve"> </w:t>
      </w:r>
      <w:r>
        <w:rPr>
          <w:rFonts w:ascii="Arial" w:hAnsi="Arial" w:cs="Arial"/>
          <w:bCs/>
          <w:sz w:val="22"/>
          <w:szCs w:val="22"/>
          <w:lang w:val="el-GR"/>
        </w:rPr>
        <w:t>στη</w:t>
      </w:r>
      <w:r w:rsidRPr="00A55884">
        <w:rPr>
          <w:rFonts w:ascii="Arial" w:hAnsi="Arial" w:cs="Arial"/>
          <w:bCs/>
          <w:sz w:val="22"/>
          <w:szCs w:val="22"/>
          <w:lang w:val="el-GR"/>
        </w:rPr>
        <w:t xml:space="preserve"> </w:t>
      </w:r>
      <w:r>
        <w:rPr>
          <w:rFonts w:ascii="Arial" w:hAnsi="Arial" w:cs="Arial"/>
          <w:bCs/>
          <w:sz w:val="22"/>
          <w:szCs w:val="22"/>
          <w:lang w:val="el-GR"/>
        </w:rPr>
        <w:t>χρήση</w:t>
      </w:r>
      <w:r w:rsidRPr="00A55884">
        <w:rPr>
          <w:rFonts w:ascii="Arial" w:hAnsi="Arial" w:cs="Arial"/>
          <w:bCs/>
          <w:sz w:val="22"/>
          <w:szCs w:val="22"/>
          <w:lang w:val="el-GR"/>
        </w:rPr>
        <w:t xml:space="preserve">, </w:t>
      </w:r>
      <w:r>
        <w:rPr>
          <w:rFonts w:ascii="Arial" w:hAnsi="Arial" w:cs="Arial"/>
          <w:bCs/>
          <w:sz w:val="22"/>
          <w:szCs w:val="22"/>
          <w:lang w:val="el-GR"/>
        </w:rPr>
        <w:t>η</w:t>
      </w:r>
      <w:r w:rsidRPr="00A55884">
        <w:rPr>
          <w:rFonts w:ascii="Arial" w:hAnsi="Arial" w:cs="Arial"/>
          <w:bCs/>
          <w:sz w:val="22"/>
          <w:szCs w:val="22"/>
          <w:lang w:val="el-GR"/>
        </w:rPr>
        <w:t xml:space="preserve"> </w:t>
      </w:r>
      <w:r>
        <w:rPr>
          <w:rFonts w:ascii="Arial" w:hAnsi="Arial" w:cs="Arial"/>
          <w:bCs/>
          <w:sz w:val="22"/>
          <w:szCs w:val="22"/>
          <w:lang w:val="el-GR"/>
        </w:rPr>
        <w:t>πρόσβαση</w:t>
      </w:r>
      <w:r w:rsidRPr="00A55884">
        <w:rPr>
          <w:rFonts w:ascii="Arial" w:hAnsi="Arial" w:cs="Arial"/>
          <w:bCs/>
          <w:sz w:val="22"/>
          <w:szCs w:val="22"/>
          <w:lang w:val="el-GR"/>
        </w:rPr>
        <w:t xml:space="preserve"> </w:t>
      </w:r>
      <w:r>
        <w:rPr>
          <w:rFonts w:ascii="Arial" w:hAnsi="Arial" w:cs="Arial"/>
          <w:bCs/>
          <w:sz w:val="22"/>
          <w:szCs w:val="22"/>
          <w:lang w:val="el-GR"/>
        </w:rPr>
        <w:t>στο</w:t>
      </w:r>
      <w:r w:rsidRPr="00A55884">
        <w:rPr>
          <w:rFonts w:ascii="Arial" w:hAnsi="Arial" w:cs="Arial"/>
          <w:bCs/>
          <w:sz w:val="22"/>
          <w:szCs w:val="22"/>
          <w:lang w:val="el-GR"/>
        </w:rPr>
        <w:t xml:space="preserve"> </w:t>
      </w:r>
      <w:r>
        <w:rPr>
          <w:rFonts w:ascii="Arial" w:hAnsi="Arial" w:cs="Arial"/>
          <w:bCs/>
          <w:sz w:val="22"/>
          <w:szCs w:val="22"/>
          <w:lang w:val="el-GR"/>
        </w:rPr>
        <w:t>σύστημα</w:t>
      </w:r>
      <w:r w:rsidRPr="00A55884">
        <w:rPr>
          <w:rFonts w:ascii="Arial" w:hAnsi="Arial" w:cs="Arial"/>
          <w:bCs/>
          <w:sz w:val="22"/>
          <w:szCs w:val="22"/>
          <w:lang w:val="el-GR"/>
        </w:rPr>
        <w:t xml:space="preserve"> </w:t>
      </w:r>
      <w:r>
        <w:rPr>
          <w:rFonts w:ascii="Arial" w:hAnsi="Arial" w:cs="Arial"/>
          <w:bCs/>
          <w:sz w:val="22"/>
          <w:szCs w:val="22"/>
          <w:lang w:val="el-GR"/>
        </w:rPr>
        <w:t>γίνεται</w:t>
      </w:r>
      <w:r w:rsidRPr="00A55884">
        <w:rPr>
          <w:rFonts w:ascii="Arial" w:hAnsi="Arial" w:cs="Arial"/>
          <w:bCs/>
          <w:sz w:val="22"/>
          <w:szCs w:val="22"/>
          <w:lang w:val="el-GR"/>
        </w:rPr>
        <w:t xml:space="preserve"> </w:t>
      </w:r>
      <w:r>
        <w:rPr>
          <w:rFonts w:ascii="Arial" w:hAnsi="Arial" w:cs="Arial"/>
          <w:bCs/>
          <w:sz w:val="22"/>
          <w:szCs w:val="22"/>
          <w:lang w:val="el-GR"/>
        </w:rPr>
        <w:t>μέσω</w:t>
      </w:r>
      <w:r w:rsidRPr="00A55884">
        <w:rPr>
          <w:rFonts w:ascii="Arial" w:hAnsi="Arial" w:cs="Arial"/>
          <w:bCs/>
          <w:sz w:val="22"/>
          <w:szCs w:val="22"/>
          <w:lang w:val="el-GR"/>
        </w:rPr>
        <w:t xml:space="preserve"> </w:t>
      </w:r>
      <w:r>
        <w:rPr>
          <w:rFonts w:ascii="Arial" w:hAnsi="Arial" w:cs="Arial"/>
          <w:bCs/>
          <w:sz w:val="22"/>
          <w:szCs w:val="22"/>
          <w:lang w:val="el-GR"/>
        </w:rPr>
        <w:t>μιας</w:t>
      </w:r>
      <w:r w:rsidRPr="00A55884">
        <w:rPr>
          <w:rFonts w:ascii="Arial" w:hAnsi="Arial" w:cs="Arial"/>
          <w:bCs/>
          <w:sz w:val="22"/>
          <w:szCs w:val="22"/>
          <w:lang w:val="el-GR"/>
        </w:rPr>
        <w:t xml:space="preserve"> </w:t>
      </w:r>
      <w:r>
        <w:rPr>
          <w:rFonts w:ascii="Arial" w:hAnsi="Arial" w:cs="Arial"/>
          <w:bCs/>
          <w:sz w:val="22"/>
          <w:szCs w:val="22"/>
          <w:lang w:val="el-GR"/>
        </w:rPr>
        <w:t>οθόνης</w:t>
      </w:r>
      <w:r w:rsidRPr="00A55884">
        <w:rPr>
          <w:rFonts w:ascii="Arial" w:hAnsi="Arial" w:cs="Arial"/>
          <w:bCs/>
          <w:sz w:val="22"/>
          <w:szCs w:val="22"/>
          <w:lang w:val="el-GR"/>
        </w:rPr>
        <w:t xml:space="preserve"> </w:t>
      </w:r>
      <w:r>
        <w:rPr>
          <w:rFonts w:ascii="Arial" w:hAnsi="Arial" w:cs="Arial"/>
          <w:bCs/>
          <w:sz w:val="22"/>
          <w:szCs w:val="22"/>
          <w:lang w:val="el-GR"/>
        </w:rPr>
        <w:t>αφής</w:t>
      </w:r>
      <w:r w:rsidRPr="00A55884">
        <w:rPr>
          <w:rFonts w:ascii="Arial" w:hAnsi="Arial" w:cs="Arial"/>
          <w:bCs/>
          <w:sz w:val="22"/>
          <w:szCs w:val="22"/>
          <w:lang w:val="el-GR"/>
        </w:rPr>
        <w:t xml:space="preserve"> </w:t>
      </w:r>
      <w:r>
        <w:rPr>
          <w:rFonts w:ascii="Arial" w:hAnsi="Arial" w:cs="Arial"/>
          <w:bCs/>
          <w:sz w:val="22"/>
          <w:szCs w:val="22"/>
          <w:lang w:val="el-GR"/>
        </w:rPr>
        <w:t>επτά</w:t>
      </w:r>
      <w:r w:rsidRPr="00A55884">
        <w:rPr>
          <w:rFonts w:ascii="Arial" w:hAnsi="Arial" w:cs="Arial"/>
          <w:bCs/>
          <w:sz w:val="22"/>
          <w:szCs w:val="22"/>
          <w:lang w:val="el-GR"/>
        </w:rPr>
        <w:t xml:space="preserve"> </w:t>
      </w:r>
      <w:r>
        <w:rPr>
          <w:rFonts w:ascii="Arial" w:hAnsi="Arial" w:cs="Arial"/>
          <w:bCs/>
          <w:sz w:val="22"/>
          <w:szCs w:val="22"/>
          <w:lang w:val="el-GR"/>
        </w:rPr>
        <w:t>ιντσών</w:t>
      </w:r>
      <w:r w:rsidRPr="00A55884">
        <w:rPr>
          <w:rFonts w:ascii="Arial" w:hAnsi="Arial" w:cs="Arial"/>
          <w:bCs/>
          <w:sz w:val="22"/>
          <w:szCs w:val="22"/>
          <w:lang w:val="el-GR"/>
        </w:rPr>
        <w:t xml:space="preserve"> </w:t>
      </w:r>
      <w:r>
        <w:rPr>
          <w:rFonts w:ascii="Arial" w:hAnsi="Arial" w:cs="Arial"/>
          <w:bCs/>
          <w:sz w:val="22"/>
          <w:szCs w:val="22"/>
          <w:lang w:val="el-GR"/>
        </w:rPr>
        <w:t>στο</w:t>
      </w:r>
      <w:r w:rsidRPr="00A55884">
        <w:rPr>
          <w:rFonts w:ascii="Arial" w:hAnsi="Arial" w:cs="Arial"/>
          <w:bCs/>
          <w:sz w:val="22"/>
          <w:szCs w:val="22"/>
          <w:lang w:val="el-GR"/>
        </w:rPr>
        <w:t xml:space="preserve"> </w:t>
      </w:r>
      <w:r>
        <w:rPr>
          <w:rFonts w:ascii="Arial" w:hAnsi="Arial" w:cs="Arial"/>
          <w:bCs/>
          <w:sz w:val="22"/>
          <w:szCs w:val="22"/>
          <w:lang w:val="el-GR"/>
        </w:rPr>
        <w:t>κέντρο</w:t>
      </w:r>
      <w:r w:rsidRPr="00A55884">
        <w:rPr>
          <w:rFonts w:ascii="Arial" w:hAnsi="Arial" w:cs="Arial"/>
          <w:bCs/>
          <w:sz w:val="22"/>
          <w:szCs w:val="22"/>
          <w:lang w:val="el-GR"/>
        </w:rPr>
        <w:t xml:space="preserve"> </w:t>
      </w:r>
      <w:r>
        <w:rPr>
          <w:rFonts w:ascii="Arial" w:hAnsi="Arial" w:cs="Arial"/>
          <w:bCs/>
          <w:sz w:val="22"/>
          <w:szCs w:val="22"/>
          <w:lang w:val="el-GR"/>
        </w:rPr>
        <w:t>του</w:t>
      </w:r>
      <w:r w:rsidRPr="00A55884">
        <w:rPr>
          <w:rFonts w:ascii="Arial" w:hAnsi="Arial" w:cs="Arial"/>
          <w:bCs/>
          <w:sz w:val="22"/>
          <w:szCs w:val="22"/>
          <w:lang w:val="el-GR"/>
        </w:rPr>
        <w:t xml:space="preserve"> </w:t>
      </w:r>
      <w:r>
        <w:rPr>
          <w:rFonts w:ascii="Arial" w:hAnsi="Arial" w:cs="Arial"/>
          <w:bCs/>
          <w:sz w:val="22"/>
          <w:szCs w:val="22"/>
          <w:lang w:val="el-GR"/>
        </w:rPr>
        <w:t>ταμπλό</w:t>
      </w:r>
      <w:r w:rsidRPr="00A55884">
        <w:rPr>
          <w:rFonts w:ascii="Arial" w:hAnsi="Arial" w:cs="Arial"/>
          <w:bCs/>
          <w:sz w:val="22"/>
          <w:szCs w:val="22"/>
          <w:lang w:val="el-GR"/>
        </w:rPr>
        <w:t xml:space="preserve">. </w:t>
      </w:r>
      <w:r w:rsidRPr="004A579E">
        <w:rPr>
          <w:rFonts w:ascii="Arial" w:hAnsi="Arial" w:cs="Arial"/>
          <w:sz w:val="22"/>
          <w:szCs w:val="22"/>
          <w:lang w:val="el-GR"/>
        </w:rPr>
        <w:t>Η οθόνη προσαρμόζεται σύμφωνα με τις ατομικές προτιμήσεις του χρήστη, ο οποίος μπορεί να επιλέξει από δύο διαφορετικά στυλ (</w:t>
      </w:r>
      <w:r w:rsidRPr="004A579E">
        <w:rPr>
          <w:rFonts w:ascii="Arial" w:hAnsi="Arial" w:cs="Arial"/>
          <w:sz w:val="22"/>
          <w:szCs w:val="22"/>
          <w:lang w:val="en-US"/>
        </w:rPr>
        <w:t>skins</w:t>
      </w:r>
      <w:r w:rsidRPr="004A579E">
        <w:rPr>
          <w:rFonts w:ascii="Arial" w:hAnsi="Arial" w:cs="Arial"/>
          <w:sz w:val="22"/>
          <w:szCs w:val="22"/>
          <w:lang w:val="el-GR"/>
        </w:rPr>
        <w:t xml:space="preserve">) εξατομικεύοντας πλήρως το σύστημα. Έγχρωμα εικονίδια διασφαλίζουν ταχεία και </w:t>
      </w:r>
      <w:r w:rsidR="00422AAA">
        <w:rPr>
          <w:rFonts w:ascii="Arial" w:hAnsi="Arial" w:cs="Arial"/>
          <w:sz w:val="22"/>
          <w:szCs w:val="22"/>
          <w:lang w:val="el-GR"/>
        </w:rPr>
        <w:t xml:space="preserve">εύκολη </w:t>
      </w:r>
      <w:r w:rsidRPr="004A579E">
        <w:rPr>
          <w:rFonts w:ascii="Arial" w:hAnsi="Arial" w:cs="Arial"/>
          <w:sz w:val="22"/>
          <w:szCs w:val="22"/>
          <w:lang w:val="el-GR"/>
        </w:rPr>
        <w:t xml:space="preserve">λειτουργία πλοήγησης μέσω </w:t>
      </w:r>
      <w:r>
        <w:rPr>
          <w:rFonts w:ascii="Arial" w:hAnsi="Arial" w:cs="Arial"/>
          <w:sz w:val="22"/>
          <w:szCs w:val="22"/>
          <w:lang w:val="el-GR"/>
        </w:rPr>
        <w:t>των μενού</w:t>
      </w:r>
      <w:r w:rsidRPr="004A579E">
        <w:rPr>
          <w:rFonts w:ascii="Arial" w:hAnsi="Arial" w:cs="Arial"/>
          <w:sz w:val="22"/>
          <w:szCs w:val="22"/>
          <w:lang w:val="el-GR"/>
        </w:rPr>
        <w:t>.</w:t>
      </w:r>
      <w:r w:rsidR="004B792B">
        <w:rPr>
          <w:rFonts w:ascii="Arial" w:hAnsi="Arial" w:cs="Arial"/>
          <w:sz w:val="22"/>
          <w:szCs w:val="22"/>
          <w:lang w:val="el-GR"/>
        </w:rPr>
        <w:t xml:space="preserve"> </w:t>
      </w:r>
      <w:r>
        <w:rPr>
          <w:rFonts w:ascii="Arial" w:hAnsi="Arial" w:cs="Arial"/>
          <w:sz w:val="22"/>
          <w:szCs w:val="22"/>
          <w:lang w:val="el-GR"/>
        </w:rPr>
        <w:t>Η</w:t>
      </w:r>
      <w:r w:rsidRPr="00A55884">
        <w:rPr>
          <w:rFonts w:ascii="Arial" w:hAnsi="Arial" w:cs="Arial"/>
          <w:sz w:val="22"/>
          <w:szCs w:val="22"/>
          <w:lang w:val="el-GR"/>
        </w:rPr>
        <w:t xml:space="preserve"> </w:t>
      </w:r>
      <w:r>
        <w:rPr>
          <w:rFonts w:ascii="Arial" w:hAnsi="Arial" w:cs="Arial"/>
          <w:sz w:val="22"/>
          <w:szCs w:val="22"/>
          <w:lang w:val="el-GR"/>
        </w:rPr>
        <w:t>οθόνη</w:t>
      </w:r>
      <w:r w:rsidRPr="00A55884">
        <w:rPr>
          <w:rFonts w:ascii="Arial" w:hAnsi="Arial" w:cs="Arial"/>
          <w:sz w:val="22"/>
          <w:szCs w:val="22"/>
          <w:lang w:val="el-GR"/>
        </w:rPr>
        <w:t xml:space="preserve"> </w:t>
      </w:r>
      <w:r>
        <w:rPr>
          <w:rFonts w:ascii="Arial" w:hAnsi="Arial" w:cs="Arial"/>
          <w:sz w:val="22"/>
          <w:szCs w:val="22"/>
          <w:lang w:val="el-GR"/>
        </w:rPr>
        <w:t>αφής</w:t>
      </w:r>
      <w:r w:rsidRPr="00A55884">
        <w:rPr>
          <w:rFonts w:ascii="Arial" w:hAnsi="Arial" w:cs="Arial"/>
          <w:sz w:val="22"/>
          <w:szCs w:val="22"/>
          <w:lang w:val="el-GR"/>
        </w:rPr>
        <w:t xml:space="preserve"> </w:t>
      </w:r>
      <w:r>
        <w:rPr>
          <w:rFonts w:ascii="Arial" w:hAnsi="Arial" w:cs="Arial"/>
          <w:sz w:val="22"/>
          <w:szCs w:val="22"/>
          <w:lang w:val="el-GR"/>
        </w:rPr>
        <w:t>του</w:t>
      </w:r>
      <w:r w:rsidRPr="00A55884">
        <w:rPr>
          <w:rFonts w:ascii="Arial" w:hAnsi="Arial" w:cs="Arial"/>
          <w:sz w:val="22"/>
          <w:szCs w:val="22"/>
          <w:lang w:val="el-GR"/>
        </w:rPr>
        <w:t xml:space="preserve"> </w:t>
      </w:r>
      <w:r w:rsidRPr="006A69CA">
        <w:rPr>
          <w:rFonts w:ascii="Arial" w:hAnsi="Arial" w:cs="Arial"/>
          <w:sz w:val="22"/>
          <w:szCs w:val="22"/>
        </w:rPr>
        <w:t>Honda</w:t>
      </w:r>
      <w:r w:rsidRPr="00A55884">
        <w:rPr>
          <w:rFonts w:ascii="Arial" w:hAnsi="Arial" w:cs="Arial"/>
          <w:sz w:val="22"/>
          <w:szCs w:val="22"/>
          <w:lang w:val="el-GR"/>
        </w:rPr>
        <w:t xml:space="preserve"> </w:t>
      </w:r>
      <w:r w:rsidRPr="006A69CA">
        <w:rPr>
          <w:rFonts w:ascii="Arial" w:hAnsi="Arial" w:cs="Arial"/>
          <w:sz w:val="22"/>
          <w:szCs w:val="22"/>
        </w:rPr>
        <w:t>Connect</w:t>
      </w:r>
      <w:r w:rsidRPr="00A55884">
        <w:rPr>
          <w:rFonts w:ascii="Arial" w:hAnsi="Arial" w:cs="Arial"/>
          <w:sz w:val="22"/>
          <w:szCs w:val="22"/>
          <w:lang w:val="el-GR"/>
        </w:rPr>
        <w:t xml:space="preserve"> </w:t>
      </w:r>
      <w:r>
        <w:rPr>
          <w:rFonts w:ascii="Arial" w:hAnsi="Arial" w:cs="Arial"/>
          <w:sz w:val="22"/>
          <w:szCs w:val="22"/>
          <w:lang w:val="el-GR"/>
        </w:rPr>
        <w:t>προβάλλει</w:t>
      </w:r>
      <w:r w:rsidRPr="00A55884">
        <w:rPr>
          <w:rFonts w:ascii="Arial" w:hAnsi="Arial" w:cs="Arial"/>
          <w:sz w:val="22"/>
          <w:szCs w:val="22"/>
          <w:lang w:val="el-GR"/>
        </w:rPr>
        <w:t xml:space="preserve"> </w:t>
      </w:r>
      <w:r>
        <w:rPr>
          <w:rFonts w:ascii="Arial" w:hAnsi="Arial" w:cs="Arial"/>
          <w:sz w:val="22"/>
          <w:szCs w:val="22"/>
          <w:lang w:val="el-GR"/>
        </w:rPr>
        <w:t>επίσης</w:t>
      </w:r>
      <w:r w:rsidRPr="00A55884">
        <w:rPr>
          <w:rFonts w:ascii="Arial" w:hAnsi="Arial" w:cs="Arial"/>
          <w:sz w:val="22"/>
          <w:szCs w:val="22"/>
          <w:lang w:val="el-GR"/>
        </w:rPr>
        <w:t xml:space="preserve"> </w:t>
      </w:r>
      <w:r>
        <w:rPr>
          <w:rFonts w:ascii="Arial" w:hAnsi="Arial" w:cs="Arial"/>
          <w:sz w:val="22"/>
          <w:szCs w:val="22"/>
          <w:lang w:val="el-GR"/>
        </w:rPr>
        <w:t>πληροφορίες</w:t>
      </w:r>
      <w:r w:rsidRPr="00A55884">
        <w:rPr>
          <w:rFonts w:ascii="Arial" w:hAnsi="Arial" w:cs="Arial"/>
          <w:sz w:val="22"/>
          <w:szCs w:val="22"/>
          <w:lang w:val="el-GR"/>
        </w:rPr>
        <w:t xml:space="preserve"> </w:t>
      </w:r>
      <w:r>
        <w:rPr>
          <w:rFonts w:ascii="Arial" w:hAnsi="Arial" w:cs="Arial"/>
          <w:sz w:val="22"/>
          <w:szCs w:val="22"/>
          <w:lang w:val="el-GR"/>
        </w:rPr>
        <w:t>του</w:t>
      </w:r>
      <w:r w:rsidRPr="00A55884">
        <w:rPr>
          <w:rFonts w:ascii="Arial" w:hAnsi="Arial" w:cs="Arial"/>
          <w:sz w:val="22"/>
          <w:szCs w:val="22"/>
          <w:lang w:val="el-GR"/>
        </w:rPr>
        <w:t xml:space="preserve"> </w:t>
      </w:r>
      <w:r>
        <w:rPr>
          <w:rFonts w:ascii="Arial" w:hAnsi="Arial" w:cs="Arial"/>
          <w:sz w:val="22"/>
          <w:szCs w:val="22"/>
          <w:lang w:val="el-GR"/>
        </w:rPr>
        <w:t>οχήματος</w:t>
      </w:r>
      <w:r w:rsidRPr="00A55884">
        <w:rPr>
          <w:rFonts w:ascii="Arial" w:hAnsi="Arial" w:cs="Arial"/>
          <w:sz w:val="22"/>
          <w:szCs w:val="22"/>
          <w:lang w:val="el-GR"/>
        </w:rPr>
        <w:t xml:space="preserve"> – </w:t>
      </w:r>
      <w:r>
        <w:rPr>
          <w:rFonts w:ascii="Arial" w:hAnsi="Arial" w:cs="Arial"/>
          <w:sz w:val="22"/>
          <w:szCs w:val="22"/>
          <w:lang w:val="el-GR"/>
        </w:rPr>
        <w:t>όπως</w:t>
      </w:r>
      <w:r w:rsidRPr="00A55884">
        <w:rPr>
          <w:rFonts w:ascii="Arial" w:hAnsi="Arial" w:cs="Arial"/>
          <w:sz w:val="22"/>
          <w:szCs w:val="22"/>
          <w:lang w:val="el-GR"/>
        </w:rPr>
        <w:t xml:space="preserve"> </w:t>
      </w:r>
      <w:r>
        <w:rPr>
          <w:rFonts w:ascii="Arial" w:hAnsi="Arial" w:cs="Arial"/>
          <w:sz w:val="22"/>
          <w:szCs w:val="22"/>
          <w:lang w:val="el-GR"/>
        </w:rPr>
        <w:t>πληροφορίες</w:t>
      </w:r>
      <w:r w:rsidRPr="00A55884">
        <w:rPr>
          <w:rFonts w:ascii="Arial" w:hAnsi="Arial" w:cs="Arial"/>
          <w:sz w:val="22"/>
          <w:szCs w:val="22"/>
          <w:lang w:val="el-GR"/>
        </w:rPr>
        <w:t xml:space="preserve"> </w:t>
      </w:r>
      <w:r>
        <w:rPr>
          <w:rFonts w:ascii="Arial" w:hAnsi="Arial" w:cs="Arial"/>
          <w:sz w:val="22"/>
          <w:szCs w:val="22"/>
          <w:lang w:val="el-GR"/>
        </w:rPr>
        <w:t>ταξιδιού,</w:t>
      </w:r>
      <w:r w:rsidRPr="00A55884">
        <w:rPr>
          <w:rFonts w:ascii="Arial" w:hAnsi="Arial" w:cs="Arial"/>
          <w:sz w:val="22"/>
          <w:szCs w:val="22"/>
          <w:lang w:val="el-GR"/>
        </w:rPr>
        <w:t xml:space="preserve"> </w:t>
      </w:r>
      <w:r>
        <w:rPr>
          <w:rFonts w:ascii="Arial" w:hAnsi="Arial" w:cs="Arial"/>
          <w:sz w:val="22"/>
          <w:szCs w:val="22"/>
          <w:lang w:val="el-GR"/>
        </w:rPr>
        <w:t>οικονομία</w:t>
      </w:r>
      <w:r w:rsidRPr="00A55884">
        <w:rPr>
          <w:rFonts w:ascii="Arial" w:hAnsi="Arial" w:cs="Arial"/>
          <w:sz w:val="22"/>
          <w:szCs w:val="22"/>
          <w:lang w:val="el-GR"/>
        </w:rPr>
        <w:t xml:space="preserve"> </w:t>
      </w:r>
      <w:r>
        <w:rPr>
          <w:rFonts w:ascii="Arial" w:hAnsi="Arial" w:cs="Arial"/>
          <w:sz w:val="22"/>
          <w:szCs w:val="22"/>
          <w:lang w:val="el-GR"/>
        </w:rPr>
        <w:t>καυσίμου</w:t>
      </w:r>
      <w:r w:rsidRPr="00A55884">
        <w:rPr>
          <w:rFonts w:ascii="Arial" w:hAnsi="Arial" w:cs="Arial"/>
          <w:sz w:val="22"/>
          <w:szCs w:val="22"/>
          <w:lang w:val="el-GR"/>
        </w:rPr>
        <w:t xml:space="preserve"> </w:t>
      </w:r>
      <w:r>
        <w:rPr>
          <w:rFonts w:ascii="Arial" w:hAnsi="Arial" w:cs="Arial"/>
          <w:sz w:val="22"/>
          <w:szCs w:val="22"/>
          <w:lang w:val="el-GR"/>
        </w:rPr>
        <w:t>και χρόνο ταξιδιού</w:t>
      </w:r>
      <w:r w:rsidRPr="00A55884">
        <w:rPr>
          <w:rFonts w:ascii="Arial" w:hAnsi="Arial" w:cs="Arial"/>
          <w:sz w:val="22"/>
          <w:szCs w:val="22"/>
          <w:lang w:val="el-GR"/>
        </w:rPr>
        <w:t xml:space="preserve">. </w:t>
      </w:r>
    </w:p>
    <w:p w:rsidR="00974792" w:rsidRPr="00A55884" w:rsidRDefault="00974792" w:rsidP="00974792">
      <w:pPr>
        <w:rPr>
          <w:rFonts w:ascii="Arial" w:hAnsi="Arial" w:cs="Arial"/>
          <w:sz w:val="22"/>
          <w:szCs w:val="22"/>
          <w:lang w:val="el-GR"/>
        </w:rPr>
      </w:pPr>
    </w:p>
    <w:p w:rsidR="00974792" w:rsidRPr="006D58C2" w:rsidRDefault="00974792" w:rsidP="00974792">
      <w:pPr>
        <w:rPr>
          <w:rFonts w:ascii="Arial" w:hAnsi="Arial" w:cs="Arial"/>
          <w:sz w:val="22"/>
          <w:szCs w:val="22"/>
          <w:lang w:val="el-GR"/>
        </w:rPr>
      </w:pPr>
      <w:r>
        <w:rPr>
          <w:rFonts w:ascii="Arial" w:hAnsi="Arial" w:cs="Arial"/>
          <w:sz w:val="22"/>
          <w:szCs w:val="22"/>
          <w:lang w:val="el-GR"/>
        </w:rPr>
        <w:t>Επιπλέον</w:t>
      </w:r>
      <w:r w:rsidRPr="006D58C2">
        <w:rPr>
          <w:rFonts w:ascii="Arial" w:hAnsi="Arial" w:cs="Arial"/>
          <w:sz w:val="22"/>
          <w:szCs w:val="22"/>
          <w:lang w:val="el-GR"/>
        </w:rPr>
        <w:t xml:space="preserve">, </w:t>
      </w:r>
      <w:r>
        <w:rPr>
          <w:rFonts w:ascii="Arial" w:hAnsi="Arial" w:cs="Arial"/>
          <w:sz w:val="22"/>
          <w:szCs w:val="22"/>
          <w:lang w:val="el-GR"/>
        </w:rPr>
        <w:t>το</w:t>
      </w:r>
      <w:r w:rsidRPr="006D58C2">
        <w:rPr>
          <w:rFonts w:ascii="Arial" w:hAnsi="Arial" w:cs="Arial"/>
          <w:sz w:val="22"/>
          <w:szCs w:val="22"/>
          <w:lang w:val="el-GR"/>
        </w:rPr>
        <w:t xml:space="preserve"> </w:t>
      </w:r>
      <w:r w:rsidRPr="006A69CA">
        <w:rPr>
          <w:rFonts w:ascii="Arial" w:hAnsi="Arial" w:cs="Arial"/>
          <w:sz w:val="22"/>
          <w:szCs w:val="22"/>
        </w:rPr>
        <w:t>Honda</w:t>
      </w:r>
      <w:r w:rsidRPr="006D58C2">
        <w:rPr>
          <w:rFonts w:ascii="Arial" w:hAnsi="Arial" w:cs="Arial"/>
          <w:sz w:val="22"/>
          <w:szCs w:val="22"/>
          <w:lang w:val="el-GR"/>
        </w:rPr>
        <w:t xml:space="preserve"> </w:t>
      </w:r>
      <w:r w:rsidRPr="006A69CA">
        <w:rPr>
          <w:rFonts w:ascii="Arial" w:hAnsi="Arial" w:cs="Arial"/>
          <w:sz w:val="22"/>
          <w:szCs w:val="22"/>
        </w:rPr>
        <w:t>Connect</w:t>
      </w:r>
      <w:r w:rsidRPr="006D58C2">
        <w:rPr>
          <w:rFonts w:ascii="Arial" w:hAnsi="Arial" w:cs="Arial"/>
          <w:sz w:val="22"/>
          <w:szCs w:val="22"/>
          <w:lang w:val="el-GR"/>
        </w:rPr>
        <w:t xml:space="preserve"> </w:t>
      </w:r>
      <w:r>
        <w:rPr>
          <w:rFonts w:ascii="Arial" w:hAnsi="Arial" w:cs="Arial"/>
          <w:sz w:val="22"/>
          <w:szCs w:val="22"/>
          <w:lang w:val="el-GR"/>
        </w:rPr>
        <w:t>περιλαμβάνει</w:t>
      </w:r>
      <w:r w:rsidRPr="006D58C2">
        <w:rPr>
          <w:rFonts w:ascii="Arial" w:hAnsi="Arial" w:cs="Arial"/>
          <w:sz w:val="22"/>
          <w:szCs w:val="22"/>
          <w:lang w:val="el-GR"/>
        </w:rPr>
        <w:t xml:space="preserve"> </w:t>
      </w:r>
      <w:r>
        <w:rPr>
          <w:rFonts w:ascii="Arial" w:hAnsi="Arial" w:cs="Arial"/>
          <w:sz w:val="22"/>
          <w:szCs w:val="22"/>
          <w:lang w:val="el-GR"/>
        </w:rPr>
        <w:t>εκτενείς</w:t>
      </w:r>
      <w:r w:rsidRPr="006D58C2">
        <w:rPr>
          <w:rFonts w:ascii="Arial" w:hAnsi="Arial" w:cs="Arial"/>
          <w:sz w:val="22"/>
          <w:szCs w:val="22"/>
          <w:lang w:val="el-GR"/>
        </w:rPr>
        <w:t xml:space="preserve"> </w:t>
      </w:r>
      <w:r>
        <w:rPr>
          <w:rFonts w:ascii="Arial" w:hAnsi="Arial" w:cs="Arial"/>
          <w:sz w:val="22"/>
          <w:szCs w:val="22"/>
          <w:lang w:val="el-GR"/>
        </w:rPr>
        <w:t>δυνατότητες</w:t>
      </w:r>
      <w:r w:rsidRPr="006D58C2">
        <w:rPr>
          <w:rFonts w:ascii="Arial" w:hAnsi="Arial" w:cs="Arial"/>
          <w:sz w:val="22"/>
          <w:szCs w:val="22"/>
          <w:lang w:val="el-GR"/>
        </w:rPr>
        <w:t xml:space="preserve"> </w:t>
      </w:r>
      <w:r>
        <w:rPr>
          <w:rFonts w:ascii="Arial" w:hAnsi="Arial" w:cs="Arial"/>
          <w:sz w:val="22"/>
          <w:szCs w:val="22"/>
          <w:lang w:val="el-GR"/>
        </w:rPr>
        <w:t>για</w:t>
      </w:r>
      <w:r w:rsidRPr="006D58C2">
        <w:rPr>
          <w:rFonts w:ascii="Arial" w:hAnsi="Arial" w:cs="Arial"/>
          <w:sz w:val="22"/>
          <w:szCs w:val="22"/>
          <w:lang w:val="el-GR"/>
        </w:rPr>
        <w:t xml:space="preserve"> </w:t>
      </w:r>
      <w:r>
        <w:rPr>
          <w:rFonts w:ascii="Arial" w:hAnsi="Arial" w:cs="Arial"/>
          <w:sz w:val="22"/>
          <w:szCs w:val="22"/>
          <w:lang w:val="el-GR"/>
        </w:rPr>
        <w:t>συγχρονισμό</w:t>
      </w:r>
      <w:r w:rsidRPr="006D58C2">
        <w:rPr>
          <w:rFonts w:ascii="Arial" w:hAnsi="Arial" w:cs="Arial"/>
          <w:sz w:val="22"/>
          <w:szCs w:val="22"/>
          <w:lang w:val="el-GR"/>
        </w:rPr>
        <w:t xml:space="preserve"> </w:t>
      </w:r>
      <w:r>
        <w:rPr>
          <w:rFonts w:ascii="Arial" w:hAnsi="Arial" w:cs="Arial"/>
          <w:sz w:val="22"/>
          <w:szCs w:val="22"/>
          <w:lang w:val="el-GR"/>
        </w:rPr>
        <w:t>με</w:t>
      </w:r>
      <w:r w:rsidRPr="006D58C2">
        <w:rPr>
          <w:rFonts w:ascii="Arial" w:hAnsi="Arial" w:cs="Arial"/>
          <w:sz w:val="22"/>
          <w:szCs w:val="22"/>
          <w:lang w:val="el-GR"/>
        </w:rPr>
        <w:t xml:space="preserve"> </w:t>
      </w:r>
      <w:r w:rsidRPr="006A69CA">
        <w:rPr>
          <w:rFonts w:ascii="Arial" w:hAnsi="Arial" w:cs="Arial"/>
          <w:sz w:val="22"/>
          <w:szCs w:val="22"/>
        </w:rPr>
        <w:t>smartphones</w:t>
      </w:r>
      <w:r w:rsidRPr="006D58C2">
        <w:rPr>
          <w:rFonts w:ascii="Arial" w:hAnsi="Arial" w:cs="Arial"/>
          <w:sz w:val="22"/>
          <w:szCs w:val="22"/>
          <w:lang w:val="el-GR"/>
        </w:rPr>
        <w:t xml:space="preserve"> </w:t>
      </w:r>
      <w:r>
        <w:rPr>
          <w:rFonts w:ascii="Arial" w:hAnsi="Arial" w:cs="Arial"/>
          <w:sz w:val="22"/>
          <w:szCs w:val="22"/>
          <w:lang w:val="el-GR"/>
        </w:rPr>
        <w:t>και</w:t>
      </w:r>
      <w:r w:rsidRPr="006D58C2">
        <w:rPr>
          <w:rFonts w:ascii="Arial" w:hAnsi="Arial" w:cs="Arial"/>
          <w:sz w:val="22"/>
          <w:szCs w:val="22"/>
          <w:lang w:val="el-GR"/>
        </w:rPr>
        <w:t xml:space="preserve"> </w:t>
      </w:r>
      <w:r>
        <w:rPr>
          <w:rFonts w:ascii="Arial" w:hAnsi="Arial" w:cs="Arial"/>
          <w:sz w:val="22"/>
          <w:szCs w:val="22"/>
          <w:lang w:val="el-GR"/>
        </w:rPr>
        <w:t>λοιπές</w:t>
      </w:r>
      <w:r w:rsidRPr="006D58C2">
        <w:rPr>
          <w:rFonts w:ascii="Arial" w:hAnsi="Arial" w:cs="Arial"/>
          <w:sz w:val="22"/>
          <w:szCs w:val="22"/>
          <w:lang w:val="el-GR"/>
        </w:rPr>
        <w:t xml:space="preserve"> </w:t>
      </w:r>
      <w:r>
        <w:rPr>
          <w:rFonts w:ascii="Arial" w:hAnsi="Arial" w:cs="Arial"/>
          <w:sz w:val="22"/>
          <w:szCs w:val="22"/>
          <w:lang w:val="el-GR"/>
        </w:rPr>
        <w:t>προσωπικές</w:t>
      </w:r>
      <w:r w:rsidRPr="006D58C2">
        <w:rPr>
          <w:rFonts w:ascii="Arial" w:hAnsi="Arial" w:cs="Arial"/>
          <w:sz w:val="22"/>
          <w:szCs w:val="22"/>
          <w:lang w:val="el-GR"/>
        </w:rPr>
        <w:t xml:space="preserve"> </w:t>
      </w:r>
      <w:r>
        <w:rPr>
          <w:rFonts w:ascii="Arial" w:hAnsi="Arial" w:cs="Arial"/>
          <w:sz w:val="22"/>
          <w:szCs w:val="22"/>
          <w:lang w:val="el-GR"/>
        </w:rPr>
        <w:t>συσκευές</w:t>
      </w:r>
      <w:r w:rsidRPr="006D58C2">
        <w:rPr>
          <w:rFonts w:ascii="Arial" w:hAnsi="Arial" w:cs="Arial"/>
          <w:sz w:val="22"/>
          <w:szCs w:val="22"/>
          <w:lang w:val="el-GR"/>
        </w:rPr>
        <w:t xml:space="preserve"> </w:t>
      </w:r>
      <w:r>
        <w:rPr>
          <w:rFonts w:ascii="Arial" w:hAnsi="Arial" w:cs="Arial"/>
          <w:sz w:val="22"/>
          <w:szCs w:val="22"/>
          <w:lang w:val="el-GR"/>
        </w:rPr>
        <w:t>πολυμέσων</w:t>
      </w:r>
      <w:r w:rsidRPr="006D58C2">
        <w:rPr>
          <w:rFonts w:ascii="Arial" w:hAnsi="Arial" w:cs="Arial"/>
          <w:sz w:val="22"/>
          <w:szCs w:val="22"/>
          <w:lang w:val="el-GR"/>
        </w:rPr>
        <w:t xml:space="preserve">: </w:t>
      </w:r>
      <w:proofErr w:type="spellStart"/>
      <w:r w:rsidRPr="006A69CA">
        <w:rPr>
          <w:rFonts w:ascii="Arial" w:hAnsi="Arial" w:cs="Arial"/>
          <w:sz w:val="22"/>
          <w:szCs w:val="22"/>
        </w:rPr>
        <w:t>WiFi</w:t>
      </w:r>
      <w:proofErr w:type="spellEnd"/>
      <w:r w:rsidRPr="006D58C2">
        <w:rPr>
          <w:rFonts w:ascii="Arial" w:hAnsi="Arial" w:cs="Arial"/>
          <w:sz w:val="22"/>
          <w:szCs w:val="22"/>
          <w:lang w:val="el-GR"/>
        </w:rPr>
        <w:t xml:space="preserve">, </w:t>
      </w:r>
      <w:r w:rsidRPr="006A69CA">
        <w:rPr>
          <w:rFonts w:ascii="Arial" w:hAnsi="Arial" w:cs="Arial"/>
          <w:sz w:val="22"/>
          <w:szCs w:val="22"/>
        </w:rPr>
        <w:t>Bluetooth</w:t>
      </w:r>
      <w:r w:rsidRPr="006D58C2">
        <w:rPr>
          <w:rFonts w:ascii="Arial" w:hAnsi="Arial" w:cs="Arial"/>
          <w:sz w:val="22"/>
          <w:szCs w:val="22"/>
          <w:lang w:val="el-GR"/>
        </w:rPr>
        <w:t xml:space="preserve">, </w:t>
      </w:r>
      <w:r w:rsidRPr="006A69CA">
        <w:rPr>
          <w:rFonts w:ascii="Arial" w:hAnsi="Arial" w:cs="Arial"/>
          <w:sz w:val="22"/>
          <w:szCs w:val="22"/>
        </w:rPr>
        <w:t>HDMI</w:t>
      </w:r>
      <w:r w:rsidRPr="006D58C2">
        <w:rPr>
          <w:rFonts w:ascii="Arial" w:hAnsi="Arial" w:cs="Arial"/>
          <w:sz w:val="22"/>
          <w:szCs w:val="22"/>
          <w:lang w:val="el-GR"/>
        </w:rPr>
        <w:t xml:space="preserve">, </w:t>
      </w:r>
      <w:r>
        <w:rPr>
          <w:rFonts w:ascii="Arial" w:hAnsi="Arial" w:cs="Arial"/>
          <w:sz w:val="22"/>
          <w:szCs w:val="22"/>
          <w:lang w:val="el-GR"/>
        </w:rPr>
        <w:t>και</w:t>
      </w:r>
      <w:r w:rsidRPr="006D58C2">
        <w:rPr>
          <w:rFonts w:ascii="Arial" w:hAnsi="Arial" w:cs="Arial"/>
          <w:sz w:val="22"/>
          <w:szCs w:val="22"/>
          <w:lang w:val="el-GR"/>
        </w:rPr>
        <w:t xml:space="preserve"> </w:t>
      </w:r>
      <w:proofErr w:type="spellStart"/>
      <w:r w:rsidRPr="006A69CA">
        <w:rPr>
          <w:rFonts w:ascii="Arial" w:hAnsi="Arial" w:cs="Arial"/>
          <w:sz w:val="22"/>
          <w:szCs w:val="22"/>
        </w:rPr>
        <w:t>MirrorLink</w:t>
      </w:r>
      <w:proofErr w:type="spellEnd"/>
      <w:r w:rsidRPr="006D58C2">
        <w:rPr>
          <w:rFonts w:ascii="Arial" w:hAnsi="Arial" w:cs="Arial"/>
          <w:sz w:val="22"/>
          <w:szCs w:val="22"/>
          <w:lang w:val="el-GR"/>
        </w:rPr>
        <w:t xml:space="preserve"> – </w:t>
      </w:r>
      <w:r>
        <w:rPr>
          <w:rFonts w:ascii="Arial" w:hAnsi="Arial" w:cs="Arial"/>
          <w:sz w:val="22"/>
          <w:szCs w:val="22"/>
          <w:lang w:val="el-GR"/>
        </w:rPr>
        <w:t>που</w:t>
      </w:r>
      <w:r w:rsidRPr="006D58C2">
        <w:rPr>
          <w:rFonts w:ascii="Arial" w:hAnsi="Arial" w:cs="Arial"/>
          <w:sz w:val="22"/>
          <w:szCs w:val="22"/>
          <w:lang w:val="el-GR"/>
        </w:rPr>
        <w:t xml:space="preserve"> </w:t>
      </w:r>
      <w:r>
        <w:rPr>
          <w:rFonts w:ascii="Arial" w:hAnsi="Arial" w:cs="Arial"/>
          <w:sz w:val="22"/>
          <w:szCs w:val="22"/>
          <w:lang w:val="el-GR"/>
        </w:rPr>
        <w:t>αναπαράγει</w:t>
      </w:r>
      <w:r w:rsidRPr="006D58C2">
        <w:rPr>
          <w:rFonts w:ascii="Arial" w:hAnsi="Arial" w:cs="Arial"/>
          <w:sz w:val="22"/>
          <w:szCs w:val="22"/>
          <w:lang w:val="el-GR"/>
        </w:rPr>
        <w:t xml:space="preserve"> </w:t>
      </w:r>
      <w:r>
        <w:rPr>
          <w:rFonts w:ascii="Arial" w:hAnsi="Arial" w:cs="Arial"/>
          <w:sz w:val="22"/>
          <w:szCs w:val="22"/>
          <w:lang w:val="el-GR"/>
        </w:rPr>
        <w:t>την</w:t>
      </w:r>
      <w:r w:rsidRPr="006D58C2">
        <w:rPr>
          <w:rFonts w:ascii="Arial" w:hAnsi="Arial" w:cs="Arial"/>
          <w:sz w:val="22"/>
          <w:szCs w:val="22"/>
          <w:lang w:val="el-GR"/>
        </w:rPr>
        <w:t xml:space="preserve"> </w:t>
      </w:r>
      <w:r>
        <w:rPr>
          <w:rFonts w:ascii="Arial" w:hAnsi="Arial" w:cs="Arial"/>
          <w:sz w:val="22"/>
          <w:szCs w:val="22"/>
          <w:lang w:val="el-GR"/>
        </w:rPr>
        <w:t>οθόνη</w:t>
      </w:r>
      <w:r w:rsidRPr="006D58C2">
        <w:rPr>
          <w:rFonts w:ascii="Arial" w:hAnsi="Arial" w:cs="Arial"/>
          <w:sz w:val="22"/>
          <w:szCs w:val="22"/>
          <w:lang w:val="el-GR"/>
        </w:rPr>
        <w:t xml:space="preserve"> </w:t>
      </w:r>
      <w:r>
        <w:rPr>
          <w:rFonts w:ascii="Arial" w:hAnsi="Arial" w:cs="Arial"/>
          <w:sz w:val="22"/>
          <w:szCs w:val="22"/>
          <w:lang w:val="el-GR"/>
        </w:rPr>
        <w:t>μιας</w:t>
      </w:r>
      <w:r w:rsidRPr="006D58C2">
        <w:rPr>
          <w:rFonts w:ascii="Arial" w:hAnsi="Arial" w:cs="Arial"/>
          <w:sz w:val="22"/>
          <w:szCs w:val="22"/>
          <w:lang w:val="el-GR"/>
        </w:rPr>
        <w:t xml:space="preserve"> </w:t>
      </w:r>
      <w:r>
        <w:rPr>
          <w:rFonts w:ascii="Arial" w:hAnsi="Arial" w:cs="Arial"/>
          <w:sz w:val="22"/>
          <w:szCs w:val="22"/>
          <w:lang w:val="el-GR"/>
        </w:rPr>
        <w:t>συνδεμένης</w:t>
      </w:r>
      <w:r w:rsidRPr="006D58C2">
        <w:rPr>
          <w:rFonts w:ascii="Arial" w:hAnsi="Arial" w:cs="Arial"/>
          <w:sz w:val="22"/>
          <w:szCs w:val="22"/>
          <w:lang w:val="el-GR"/>
        </w:rPr>
        <w:t xml:space="preserve"> </w:t>
      </w:r>
      <w:r>
        <w:rPr>
          <w:rFonts w:ascii="Arial" w:hAnsi="Arial" w:cs="Arial"/>
          <w:sz w:val="22"/>
          <w:szCs w:val="22"/>
          <w:lang w:val="el-GR"/>
        </w:rPr>
        <w:t>συμβατής συσκευής ώστε να μπορεί να ελέγχεται μέσω της οθόνης αφής του ταμπλό</w:t>
      </w:r>
      <w:r w:rsidRPr="006D58C2">
        <w:rPr>
          <w:rFonts w:ascii="Arial" w:hAnsi="Arial" w:cs="Arial"/>
          <w:sz w:val="22"/>
          <w:szCs w:val="22"/>
          <w:lang w:val="el-GR"/>
        </w:rPr>
        <w:t xml:space="preserve">. </w:t>
      </w:r>
    </w:p>
    <w:p w:rsidR="00974792" w:rsidRDefault="00974792" w:rsidP="00974792">
      <w:pPr>
        <w:rPr>
          <w:rFonts w:ascii="Arial" w:eastAsia="Times New Roman" w:hAnsi="Arial" w:cs="Arial"/>
          <w:bCs/>
          <w:iCs/>
          <w:sz w:val="22"/>
          <w:szCs w:val="22"/>
          <w:lang w:val="el-GR"/>
        </w:rPr>
      </w:pPr>
    </w:p>
    <w:p w:rsidR="00974792" w:rsidRDefault="00974792" w:rsidP="00974792">
      <w:pPr>
        <w:rPr>
          <w:rFonts w:ascii="Arial" w:hAnsi="Arial" w:cs="Arial"/>
          <w:sz w:val="22"/>
          <w:szCs w:val="22"/>
          <w:lang w:val="el-GR"/>
        </w:rPr>
      </w:pPr>
      <w:r>
        <w:rPr>
          <w:rFonts w:ascii="Arial" w:hAnsi="Arial" w:cs="Arial"/>
          <w:sz w:val="22"/>
          <w:szCs w:val="22"/>
          <w:lang w:val="el-GR"/>
        </w:rPr>
        <w:t>Στάνταρ</w:t>
      </w:r>
      <w:r w:rsidRPr="006D58C2">
        <w:rPr>
          <w:rFonts w:ascii="Arial" w:hAnsi="Arial" w:cs="Arial"/>
          <w:sz w:val="22"/>
          <w:szCs w:val="22"/>
          <w:lang w:val="el-GR"/>
        </w:rPr>
        <w:t xml:space="preserve"> </w:t>
      </w:r>
      <w:r>
        <w:rPr>
          <w:rFonts w:ascii="Arial" w:hAnsi="Arial" w:cs="Arial"/>
          <w:sz w:val="22"/>
          <w:szCs w:val="22"/>
          <w:lang w:val="el-GR"/>
        </w:rPr>
        <w:t>στις ανώτερες εκδόσεις</w:t>
      </w:r>
      <w:r w:rsidRPr="006D58C2">
        <w:rPr>
          <w:rFonts w:ascii="Arial" w:hAnsi="Arial" w:cs="Arial"/>
          <w:sz w:val="22"/>
          <w:szCs w:val="22"/>
          <w:lang w:val="el-GR"/>
        </w:rPr>
        <w:t xml:space="preserve"> </w:t>
      </w:r>
      <w:r>
        <w:rPr>
          <w:rFonts w:ascii="Arial" w:hAnsi="Arial" w:cs="Arial"/>
          <w:sz w:val="22"/>
          <w:szCs w:val="22"/>
          <w:lang w:val="el-GR"/>
        </w:rPr>
        <w:t>και</w:t>
      </w:r>
      <w:r w:rsidRPr="006D58C2">
        <w:rPr>
          <w:rFonts w:ascii="Arial" w:hAnsi="Arial" w:cs="Arial"/>
          <w:sz w:val="22"/>
          <w:szCs w:val="22"/>
          <w:lang w:val="el-GR"/>
        </w:rPr>
        <w:t xml:space="preserve"> </w:t>
      </w:r>
      <w:r>
        <w:rPr>
          <w:rFonts w:ascii="Arial" w:hAnsi="Arial" w:cs="Arial"/>
          <w:sz w:val="22"/>
          <w:szCs w:val="22"/>
          <w:lang w:val="el-GR"/>
        </w:rPr>
        <w:t>προαιρετικά</w:t>
      </w:r>
      <w:r w:rsidRPr="006D58C2">
        <w:rPr>
          <w:rFonts w:ascii="Arial" w:hAnsi="Arial" w:cs="Arial"/>
          <w:sz w:val="22"/>
          <w:szCs w:val="22"/>
          <w:lang w:val="el-GR"/>
        </w:rPr>
        <w:t xml:space="preserve"> </w:t>
      </w:r>
      <w:r>
        <w:rPr>
          <w:rFonts w:ascii="Arial" w:hAnsi="Arial" w:cs="Arial"/>
          <w:sz w:val="22"/>
          <w:szCs w:val="22"/>
          <w:lang w:val="el-GR"/>
        </w:rPr>
        <w:t>σε</w:t>
      </w:r>
      <w:r w:rsidRPr="006D58C2">
        <w:rPr>
          <w:rFonts w:ascii="Arial" w:hAnsi="Arial" w:cs="Arial"/>
          <w:sz w:val="22"/>
          <w:szCs w:val="22"/>
          <w:lang w:val="el-GR"/>
        </w:rPr>
        <w:t xml:space="preserve"> </w:t>
      </w:r>
      <w:r>
        <w:rPr>
          <w:rFonts w:ascii="Arial" w:hAnsi="Arial" w:cs="Arial"/>
          <w:sz w:val="22"/>
          <w:szCs w:val="22"/>
          <w:lang w:val="el-GR"/>
        </w:rPr>
        <w:t>όλη</w:t>
      </w:r>
      <w:r w:rsidRPr="006D58C2">
        <w:rPr>
          <w:rFonts w:ascii="Arial" w:hAnsi="Arial" w:cs="Arial"/>
          <w:sz w:val="22"/>
          <w:szCs w:val="22"/>
          <w:lang w:val="el-GR"/>
        </w:rPr>
        <w:t xml:space="preserve"> </w:t>
      </w:r>
      <w:r>
        <w:rPr>
          <w:rFonts w:ascii="Arial" w:hAnsi="Arial" w:cs="Arial"/>
          <w:sz w:val="22"/>
          <w:szCs w:val="22"/>
          <w:lang w:val="el-GR"/>
        </w:rPr>
        <w:t>τη</w:t>
      </w:r>
      <w:r w:rsidRPr="006D58C2">
        <w:rPr>
          <w:rFonts w:ascii="Arial" w:hAnsi="Arial" w:cs="Arial"/>
          <w:sz w:val="22"/>
          <w:szCs w:val="22"/>
          <w:lang w:val="el-GR"/>
        </w:rPr>
        <w:t xml:space="preserve"> </w:t>
      </w:r>
      <w:r>
        <w:rPr>
          <w:rFonts w:ascii="Arial" w:hAnsi="Arial" w:cs="Arial"/>
          <w:sz w:val="22"/>
          <w:szCs w:val="22"/>
          <w:lang w:val="el-GR"/>
        </w:rPr>
        <w:t>γκάμα</w:t>
      </w:r>
      <w:r w:rsidRPr="006D58C2">
        <w:rPr>
          <w:rFonts w:ascii="Arial" w:hAnsi="Arial" w:cs="Arial"/>
          <w:sz w:val="22"/>
          <w:szCs w:val="22"/>
          <w:lang w:val="el-GR"/>
        </w:rPr>
        <w:t xml:space="preserve">, </w:t>
      </w:r>
      <w:r>
        <w:rPr>
          <w:rFonts w:ascii="Arial" w:hAnsi="Arial" w:cs="Arial"/>
          <w:sz w:val="22"/>
          <w:szCs w:val="22"/>
          <w:lang w:val="el-GR"/>
        </w:rPr>
        <w:t>η</w:t>
      </w:r>
      <w:r w:rsidRPr="006D58C2">
        <w:rPr>
          <w:rFonts w:ascii="Arial" w:hAnsi="Arial" w:cs="Arial"/>
          <w:sz w:val="22"/>
          <w:szCs w:val="22"/>
          <w:lang w:val="el-GR"/>
        </w:rPr>
        <w:t xml:space="preserve"> </w:t>
      </w:r>
      <w:r w:rsidRPr="006A69CA">
        <w:rPr>
          <w:rFonts w:ascii="Arial" w:hAnsi="Arial" w:cs="Arial"/>
          <w:sz w:val="22"/>
          <w:szCs w:val="22"/>
        </w:rPr>
        <w:t>Honda</w:t>
      </w:r>
      <w:r w:rsidRPr="006D58C2">
        <w:rPr>
          <w:rFonts w:ascii="Arial" w:hAnsi="Arial" w:cs="Arial"/>
          <w:sz w:val="22"/>
          <w:szCs w:val="22"/>
          <w:lang w:val="el-GR"/>
        </w:rPr>
        <w:t xml:space="preserve"> </w:t>
      </w:r>
      <w:r>
        <w:rPr>
          <w:rFonts w:ascii="Arial" w:hAnsi="Arial" w:cs="Arial"/>
          <w:sz w:val="22"/>
          <w:szCs w:val="22"/>
          <w:lang w:val="el-GR"/>
        </w:rPr>
        <w:t>προσφέρει στους αγοραστές του</w:t>
      </w:r>
      <w:r w:rsidRPr="006D58C2">
        <w:rPr>
          <w:rFonts w:ascii="Arial" w:hAnsi="Arial" w:cs="Arial"/>
          <w:sz w:val="22"/>
          <w:szCs w:val="22"/>
          <w:lang w:val="el-GR"/>
        </w:rPr>
        <w:t xml:space="preserve"> </w:t>
      </w:r>
      <w:r>
        <w:rPr>
          <w:rFonts w:ascii="Arial" w:eastAsia="Times New Roman" w:hAnsi="Arial" w:cs="Arial"/>
          <w:bCs/>
          <w:iCs/>
          <w:sz w:val="22"/>
          <w:szCs w:val="22"/>
        </w:rPr>
        <w:t>Jazz</w:t>
      </w:r>
      <w:r w:rsidRPr="00C033FB">
        <w:rPr>
          <w:rFonts w:ascii="Arial" w:eastAsia="Times New Roman" w:hAnsi="Arial" w:cs="Arial"/>
          <w:bCs/>
          <w:iCs/>
          <w:sz w:val="22"/>
          <w:szCs w:val="22"/>
          <w:lang w:val="el-GR"/>
        </w:rPr>
        <w:t xml:space="preserve"> </w:t>
      </w:r>
      <w:r>
        <w:rPr>
          <w:rFonts w:ascii="Arial" w:hAnsi="Arial" w:cs="Arial"/>
          <w:sz w:val="22"/>
          <w:szCs w:val="22"/>
          <w:lang w:val="el-GR"/>
        </w:rPr>
        <w:t xml:space="preserve">το </w:t>
      </w:r>
      <w:r w:rsidRPr="006D58C2">
        <w:rPr>
          <w:rFonts w:ascii="Arial" w:hAnsi="Arial" w:cs="Arial"/>
          <w:sz w:val="22"/>
          <w:szCs w:val="22"/>
          <w:lang w:val="el-GR"/>
        </w:rPr>
        <w:t xml:space="preserve"> βραβευμένο, δορυφορικό σύστημα πλοήγησης </w:t>
      </w:r>
      <w:r w:rsidRPr="004A579E">
        <w:rPr>
          <w:rFonts w:ascii="Arial" w:hAnsi="Arial" w:cs="Arial"/>
          <w:sz w:val="22"/>
          <w:szCs w:val="22"/>
        </w:rPr>
        <w:t>Garmin</w:t>
      </w:r>
      <w:r w:rsidRPr="006D58C2">
        <w:rPr>
          <w:rFonts w:ascii="Arial" w:hAnsi="Arial" w:cs="Arial"/>
          <w:sz w:val="22"/>
          <w:szCs w:val="22"/>
          <w:lang w:val="el-GR"/>
        </w:rPr>
        <w:t xml:space="preserve">. </w:t>
      </w:r>
      <w:r>
        <w:rPr>
          <w:rFonts w:ascii="Arial" w:hAnsi="Arial" w:cs="Arial"/>
          <w:sz w:val="22"/>
          <w:szCs w:val="22"/>
          <w:lang w:val="el-GR"/>
        </w:rPr>
        <w:t>Το</w:t>
      </w:r>
      <w:r w:rsidRPr="006D58C2">
        <w:rPr>
          <w:rFonts w:ascii="Arial" w:hAnsi="Arial" w:cs="Arial"/>
          <w:sz w:val="22"/>
          <w:szCs w:val="22"/>
          <w:lang w:val="el-GR"/>
        </w:rPr>
        <w:t xml:space="preserve"> </w:t>
      </w:r>
      <w:r>
        <w:rPr>
          <w:rFonts w:ascii="Arial" w:hAnsi="Arial" w:cs="Arial"/>
          <w:sz w:val="22"/>
          <w:szCs w:val="22"/>
          <w:lang w:val="el-GR"/>
        </w:rPr>
        <w:t>σύστημα</w:t>
      </w:r>
      <w:r w:rsidRPr="006D58C2">
        <w:rPr>
          <w:rFonts w:ascii="Arial" w:hAnsi="Arial" w:cs="Arial"/>
          <w:sz w:val="22"/>
          <w:szCs w:val="22"/>
          <w:lang w:val="el-GR"/>
        </w:rPr>
        <w:t xml:space="preserve"> </w:t>
      </w:r>
      <w:r>
        <w:rPr>
          <w:rFonts w:ascii="Arial" w:hAnsi="Arial" w:cs="Arial"/>
          <w:sz w:val="22"/>
          <w:szCs w:val="22"/>
          <w:lang w:val="el-GR"/>
        </w:rPr>
        <w:t>είναι</w:t>
      </w:r>
      <w:r w:rsidRPr="006D58C2">
        <w:rPr>
          <w:rFonts w:ascii="Arial" w:hAnsi="Arial" w:cs="Arial"/>
          <w:sz w:val="22"/>
          <w:szCs w:val="22"/>
          <w:lang w:val="el-GR"/>
        </w:rPr>
        <w:t xml:space="preserve"> </w:t>
      </w:r>
      <w:r>
        <w:rPr>
          <w:rFonts w:ascii="Arial" w:hAnsi="Arial" w:cs="Arial"/>
          <w:sz w:val="22"/>
          <w:szCs w:val="22"/>
          <w:lang w:val="el-GR"/>
        </w:rPr>
        <w:t>πλήρως</w:t>
      </w:r>
      <w:r w:rsidRPr="006D58C2">
        <w:rPr>
          <w:rFonts w:ascii="Arial" w:hAnsi="Arial" w:cs="Arial"/>
          <w:sz w:val="22"/>
          <w:szCs w:val="22"/>
          <w:lang w:val="el-GR"/>
        </w:rPr>
        <w:t xml:space="preserve"> </w:t>
      </w:r>
      <w:r>
        <w:rPr>
          <w:rFonts w:ascii="Arial" w:hAnsi="Arial" w:cs="Arial"/>
          <w:sz w:val="22"/>
          <w:szCs w:val="22"/>
          <w:lang w:val="el-GR"/>
        </w:rPr>
        <w:t>ενσωματωμένο</w:t>
      </w:r>
      <w:r w:rsidRPr="006D58C2">
        <w:rPr>
          <w:rFonts w:ascii="Arial" w:hAnsi="Arial" w:cs="Arial"/>
          <w:sz w:val="22"/>
          <w:szCs w:val="22"/>
          <w:lang w:val="el-GR"/>
        </w:rPr>
        <w:t xml:space="preserve"> </w:t>
      </w:r>
      <w:r>
        <w:rPr>
          <w:rFonts w:ascii="Arial" w:hAnsi="Arial" w:cs="Arial"/>
          <w:sz w:val="22"/>
          <w:szCs w:val="22"/>
          <w:lang w:val="el-GR"/>
        </w:rPr>
        <w:t>στο</w:t>
      </w:r>
      <w:r w:rsidRPr="006D58C2">
        <w:rPr>
          <w:rFonts w:ascii="Arial" w:hAnsi="Arial" w:cs="Arial"/>
          <w:sz w:val="22"/>
          <w:szCs w:val="22"/>
          <w:lang w:val="el-GR"/>
        </w:rPr>
        <w:t xml:space="preserve"> </w:t>
      </w:r>
      <w:r w:rsidRPr="006A69CA">
        <w:rPr>
          <w:rFonts w:ascii="Arial" w:hAnsi="Arial" w:cs="Arial"/>
          <w:sz w:val="22"/>
          <w:szCs w:val="22"/>
        </w:rPr>
        <w:t>Honda</w:t>
      </w:r>
      <w:r w:rsidRPr="006D58C2">
        <w:rPr>
          <w:rFonts w:ascii="Arial" w:hAnsi="Arial" w:cs="Arial"/>
          <w:sz w:val="22"/>
          <w:szCs w:val="22"/>
          <w:lang w:val="el-GR"/>
        </w:rPr>
        <w:t xml:space="preserve"> </w:t>
      </w:r>
      <w:r w:rsidRPr="006A69CA">
        <w:rPr>
          <w:rFonts w:ascii="Arial" w:hAnsi="Arial" w:cs="Arial"/>
          <w:sz w:val="22"/>
          <w:szCs w:val="22"/>
        </w:rPr>
        <w:t>Connect</w:t>
      </w:r>
      <w:r w:rsidRPr="006D58C2">
        <w:rPr>
          <w:rFonts w:ascii="Arial" w:hAnsi="Arial" w:cs="Arial"/>
          <w:sz w:val="22"/>
          <w:szCs w:val="22"/>
          <w:lang w:val="el-GR"/>
        </w:rPr>
        <w:t xml:space="preserve"> </w:t>
      </w:r>
      <w:r>
        <w:rPr>
          <w:rFonts w:ascii="Arial" w:hAnsi="Arial" w:cs="Arial"/>
          <w:sz w:val="22"/>
          <w:szCs w:val="22"/>
          <w:lang w:val="el-GR"/>
        </w:rPr>
        <w:t>και</w:t>
      </w:r>
      <w:r w:rsidRPr="006D58C2">
        <w:rPr>
          <w:rFonts w:ascii="Arial" w:hAnsi="Arial" w:cs="Arial"/>
          <w:sz w:val="22"/>
          <w:szCs w:val="22"/>
          <w:lang w:val="el-GR"/>
        </w:rPr>
        <w:t xml:space="preserve"> </w:t>
      </w:r>
      <w:r>
        <w:rPr>
          <w:rFonts w:ascii="Arial" w:hAnsi="Arial" w:cs="Arial"/>
          <w:sz w:val="22"/>
          <w:szCs w:val="22"/>
          <w:lang w:val="el-GR"/>
        </w:rPr>
        <w:t>π</w:t>
      </w:r>
      <w:r w:rsidRPr="006D58C2">
        <w:rPr>
          <w:rFonts w:ascii="Arial" w:hAnsi="Arial" w:cs="Arial"/>
          <w:sz w:val="22"/>
          <w:szCs w:val="22"/>
          <w:lang w:val="el-GR"/>
        </w:rPr>
        <w:t xml:space="preserve">ρο-φορτωμένοι χάρτες επιτρέπουν την πλοήγηση ακόμα και σε περιοχές, χωρίς σήμα κινητής τηλεφωνίας. </w:t>
      </w:r>
    </w:p>
    <w:p w:rsidR="00974792" w:rsidRPr="00C463AA" w:rsidRDefault="00974792" w:rsidP="00974792">
      <w:pPr>
        <w:rPr>
          <w:rFonts w:ascii="Arial" w:eastAsia="Times New Roman" w:hAnsi="Arial" w:cs="Arial"/>
          <w:bCs/>
          <w:iCs/>
          <w:sz w:val="22"/>
          <w:szCs w:val="22"/>
          <w:lang w:val="el-GR"/>
        </w:rPr>
      </w:pPr>
    </w:p>
    <w:p w:rsidR="00974792" w:rsidRPr="001017D9" w:rsidRDefault="00974792" w:rsidP="00974792">
      <w:pPr>
        <w:rPr>
          <w:rFonts w:ascii="Arial" w:hAnsi="Arial" w:cs="Arial"/>
          <w:sz w:val="22"/>
          <w:szCs w:val="22"/>
          <w:lang w:val="el-GR"/>
        </w:rPr>
      </w:pPr>
      <w:r w:rsidRPr="008325F4">
        <w:rPr>
          <w:rFonts w:ascii="Arial" w:hAnsi="Arial" w:cs="Arial"/>
          <w:sz w:val="22"/>
          <w:szCs w:val="22"/>
          <w:lang w:val="el-GR"/>
        </w:rPr>
        <w:t xml:space="preserve">Οι φωνητικές οδηγίες “στροφή – στροφή” πλαισιώνονται από προηγμένα στοιχεία καθοδήγησης για να μπορούν οι χρήστες να αντεπεξέρχονται με ευκολία στις πιο δύσκολες συνθήκες, ενώ μία </w:t>
      </w:r>
      <w:proofErr w:type="spellStart"/>
      <w:r w:rsidRPr="008325F4">
        <w:rPr>
          <w:rFonts w:ascii="Arial" w:hAnsi="Arial" w:cs="Arial"/>
          <w:sz w:val="22"/>
          <w:szCs w:val="22"/>
          <w:lang w:val="el-GR"/>
        </w:rPr>
        <w:t>φωτορεαλιστική</w:t>
      </w:r>
      <w:proofErr w:type="spellEnd"/>
      <w:r w:rsidRPr="008325F4">
        <w:rPr>
          <w:rFonts w:ascii="Arial" w:hAnsi="Arial" w:cs="Arial"/>
          <w:sz w:val="22"/>
          <w:szCs w:val="22"/>
          <w:lang w:val="el-GR"/>
        </w:rPr>
        <w:t xml:space="preserve"> διασταύρωση διευκολύνει την αναγνώριση διασταυρώσεων και εξόδων. </w:t>
      </w:r>
      <w:r w:rsidRPr="00681D4E">
        <w:rPr>
          <w:rFonts w:ascii="Arial" w:hAnsi="Arial" w:cs="Arial"/>
          <w:sz w:val="22"/>
          <w:szCs w:val="22"/>
          <w:lang w:val="el-GR"/>
        </w:rPr>
        <w:t xml:space="preserve">Το σύστημα περιλαμβάνει επίσης αποφυγή κυκλοφοριακής </w:t>
      </w:r>
      <w:r>
        <w:rPr>
          <w:rFonts w:ascii="Arial" w:hAnsi="Arial" w:cs="Arial"/>
          <w:sz w:val="22"/>
          <w:szCs w:val="22"/>
          <w:lang w:val="el-GR"/>
        </w:rPr>
        <w:t>ανάσχεσης</w:t>
      </w:r>
      <w:r w:rsidRPr="00681D4E">
        <w:rPr>
          <w:rFonts w:ascii="Arial" w:hAnsi="Arial" w:cs="Arial"/>
          <w:sz w:val="22"/>
          <w:szCs w:val="22"/>
          <w:lang w:val="el-GR"/>
        </w:rPr>
        <w:t xml:space="preserve"> σε πραγματικό χρόνο, προειδοποιήσεις ορίων ταχύτητας, </w:t>
      </w:r>
      <w:r>
        <w:rPr>
          <w:rFonts w:ascii="Arial" w:hAnsi="Arial" w:cs="Arial"/>
          <w:sz w:val="22"/>
          <w:szCs w:val="22"/>
          <w:lang w:val="el-GR"/>
        </w:rPr>
        <w:t xml:space="preserve">καθοδήγηση διαδρομών, απεικόνιση σημάτων, </w:t>
      </w:r>
      <w:r w:rsidRPr="00681D4E">
        <w:rPr>
          <w:rFonts w:ascii="Arial" w:hAnsi="Arial" w:cs="Arial"/>
          <w:sz w:val="22"/>
          <w:szCs w:val="22"/>
          <w:lang w:val="el-GR"/>
        </w:rPr>
        <w:t>τρισδιάστατη απεικόνιση κτιρίων και περιοχών, αλλά και Οικολογική Διαδρομή (</w:t>
      </w:r>
      <w:r w:rsidRPr="004A579E">
        <w:rPr>
          <w:rFonts w:ascii="Arial" w:hAnsi="Arial" w:cs="Arial"/>
          <w:sz w:val="22"/>
          <w:szCs w:val="22"/>
        </w:rPr>
        <w:t>Eco</w:t>
      </w:r>
      <w:r w:rsidRPr="00681D4E">
        <w:rPr>
          <w:rFonts w:ascii="Arial" w:hAnsi="Arial" w:cs="Arial"/>
          <w:sz w:val="22"/>
          <w:szCs w:val="22"/>
          <w:lang w:val="el-GR"/>
        </w:rPr>
        <w:t xml:space="preserve"> </w:t>
      </w:r>
      <w:r w:rsidRPr="004A579E">
        <w:rPr>
          <w:rFonts w:ascii="Arial" w:hAnsi="Arial" w:cs="Arial"/>
          <w:sz w:val="22"/>
          <w:szCs w:val="22"/>
        </w:rPr>
        <w:t>Routing</w:t>
      </w:r>
      <w:r w:rsidRPr="00681D4E">
        <w:rPr>
          <w:rFonts w:ascii="Arial" w:hAnsi="Arial" w:cs="Arial"/>
          <w:sz w:val="22"/>
          <w:szCs w:val="22"/>
          <w:lang w:val="el-GR"/>
        </w:rPr>
        <w:t>).</w:t>
      </w:r>
      <w:r>
        <w:rPr>
          <w:rFonts w:ascii="Arial" w:hAnsi="Arial" w:cs="Arial"/>
          <w:sz w:val="22"/>
          <w:szCs w:val="22"/>
          <w:lang w:val="el-GR"/>
        </w:rPr>
        <w:t xml:space="preserve"> Δωρεάν ενημερώσεις χαρτών θα παρέχονται για πέντε χρόνια, μοναδικό προνόμιο για τη </w:t>
      </w:r>
      <w:r>
        <w:rPr>
          <w:rFonts w:ascii="Arial" w:hAnsi="Arial" w:cs="Arial"/>
          <w:sz w:val="22"/>
          <w:szCs w:val="22"/>
          <w:lang w:val="en-US"/>
        </w:rPr>
        <w:t>Honda</w:t>
      </w:r>
      <w:r w:rsidRPr="001017D9">
        <w:rPr>
          <w:rFonts w:ascii="Arial" w:hAnsi="Arial" w:cs="Arial"/>
          <w:sz w:val="22"/>
          <w:szCs w:val="22"/>
          <w:lang w:val="el-GR"/>
        </w:rPr>
        <w:t xml:space="preserve">. </w:t>
      </w:r>
    </w:p>
    <w:p w:rsidR="00974792" w:rsidRPr="00C033FB" w:rsidRDefault="00974792" w:rsidP="00974792">
      <w:pPr>
        <w:rPr>
          <w:rFonts w:ascii="Arial" w:eastAsia="Times New Roman" w:hAnsi="Arial" w:cs="Arial"/>
          <w:bCs/>
          <w:iCs/>
          <w:sz w:val="22"/>
          <w:szCs w:val="22"/>
          <w:lang w:val="el-GR"/>
        </w:rPr>
      </w:pPr>
    </w:p>
    <w:p w:rsidR="00974792" w:rsidRDefault="00974792" w:rsidP="00974792">
      <w:pPr>
        <w:rPr>
          <w:rFonts w:ascii="Arial" w:eastAsia="Times New Roman" w:hAnsi="Arial" w:cs="Arial"/>
          <w:bCs/>
          <w:iCs/>
          <w:sz w:val="22"/>
          <w:szCs w:val="22"/>
          <w:lang w:val="el-GR"/>
        </w:rPr>
      </w:pPr>
      <w:r>
        <w:rPr>
          <w:rFonts w:ascii="Arial" w:eastAsia="Times New Roman" w:hAnsi="Arial" w:cs="Arial"/>
          <w:bCs/>
          <w:iCs/>
          <w:sz w:val="22"/>
          <w:szCs w:val="22"/>
          <w:lang w:val="el-GR"/>
        </w:rPr>
        <w:t>Οι</w:t>
      </w:r>
      <w:r w:rsidRPr="0086376E">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ανώτερες</w:t>
      </w:r>
      <w:r w:rsidRPr="0086376E">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εκδόσεις</w:t>
      </w:r>
      <w:r w:rsidRPr="0086376E">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του</w:t>
      </w:r>
      <w:r w:rsidRPr="0086376E">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νέου</w:t>
      </w:r>
      <w:r w:rsidRPr="0086376E">
        <w:rPr>
          <w:rFonts w:ascii="Arial" w:eastAsia="Times New Roman" w:hAnsi="Arial" w:cs="Arial"/>
          <w:bCs/>
          <w:iCs/>
          <w:sz w:val="22"/>
          <w:szCs w:val="22"/>
          <w:lang w:val="el-GR"/>
        </w:rPr>
        <w:t xml:space="preserve"> </w:t>
      </w:r>
      <w:r>
        <w:rPr>
          <w:rFonts w:ascii="Arial" w:eastAsia="Times New Roman" w:hAnsi="Arial" w:cs="Arial"/>
          <w:bCs/>
          <w:iCs/>
          <w:sz w:val="22"/>
          <w:szCs w:val="22"/>
        </w:rPr>
        <w:t>Jazz</w:t>
      </w:r>
      <w:r w:rsidRPr="0086376E">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περιλαμβάνουν</w:t>
      </w:r>
      <w:r w:rsidRPr="0086376E">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κάμερα</w:t>
      </w:r>
      <w:r w:rsidRPr="0086376E">
        <w:rPr>
          <w:rFonts w:ascii="Arial" w:eastAsia="Times New Roman" w:hAnsi="Arial" w:cs="Arial"/>
          <w:bCs/>
          <w:iCs/>
          <w:sz w:val="22"/>
          <w:szCs w:val="22"/>
          <w:lang w:val="el-GR"/>
        </w:rPr>
        <w:t xml:space="preserve"> </w:t>
      </w:r>
      <w:proofErr w:type="spellStart"/>
      <w:r>
        <w:rPr>
          <w:rFonts w:ascii="Arial" w:eastAsia="Times New Roman" w:hAnsi="Arial" w:cs="Arial"/>
          <w:bCs/>
          <w:iCs/>
          <w:sz w:val="22"/>
          <w:szCs w:val="22"/>
          <w:lang w:val="el-GR"/>
        </w:rPr>
        <w:t>οπισθοπορείας</w:t>
      </w:r>
      <w:proofErr w:type="spellEnd"/>
      <w:r w:rsidRPr="0086376E">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που προσφέρει τρία είδη απεικόνισης</w:t>
      </w:r>
      <w:r w:rsidRPr="0086376E">
        <w:rPr>
          <w:rFonts w:ascii="Arial" w:eastAsia="Times New Roman" w:hAnsi="Arial" w:cs="Arial"/>
          <w:bCs/>
          <w:iCs/>
          <w:sz w:val="22"/>
          <w:szCs w:val="22"/>
          <w:lang w:val="el-GR"/>
        </w:rPr>
        <w:t xml:space="preserve">: </w:t>
      </w:r>
      <w:r w:rsidRPr="007E0D1E">
        <w:rPr>
          <w:rFonts w:ascii="Arial" w:eastAsia="Times New Roman" w:hAnsi="Arial" w:cs="Arial"/>
          <w:bCs/>
          <w:iCs/>
          <w:sz w:val="22"/>
          <w:szCs w:val="22"/>
        </w:rPr>
        <w:t>Normal</w:t>
      </w:r>
      <w:r w:rsidRPr="0086376E">
        <w:rPr>
          <w:rFonts w:ascii="Arial" w:eastAsia="Times New Roman" w:hAnsi="Arial" w:cs="Arial"/>
          <w:bCs/>
          <w:iCs/>
          <w:sz w:val="22"/>
          <w:szCs w:val="22"/>
          <w:lang w:val="el-GR"/>
        </w:rPr>
        <w:t xml:space="preserve"> </w:t>
      </w:r>
      <w:r w:rsidRPr="007E0D1E">
        <w:rPr>
          <w:rFonts w:ascii="Arial" w:eastAsia="Times New Roman" w:hAnsi="Arial" w:cs="Arial"/>
          <w:bCs/>
          <w:iCs/>
          <w:sz w:val="22"/>
          <w:szCs w:val="22"/>
        </w:rPr>
        <w:t>view</w:t>
      </w:r>
      <w:r>
        <w:rPr>
          <w:rFonts w:ascii="Arial" w:eastAsia="Times New Roman" w:hAnsi="Arial" w:cs="Arial"/>
          <w:bCs/>
          <w:iCs/>
          <w:sz w:val="22"/>
          <w:szCs w:val="22"/>
          <w:lang w:val="el-GR"/>
        </w:rPr>
        <w:t xml:space="preserve"> (Κανονική)</w:t>
      </w:r>
      <w:r w:rsidRPr="0086376E">
        <w:rPr>
          <w:rFonts w:ascii="Arial" w:eastAsia="Times New Roman" w:hAnsi="Arial" w:cs="Arial"/>
          <w:bCs/>
          <w:iCs/>
          <w:sz w:val="22"/>
          <w:szCs w:val="22"/>
          <w:lang w:val="el-GR"/>
        </w:rPr>
        <w:t xml:space="preserve">, </w:t>
      </w:r>
      <w:r w:rsidRPr="007E0D1E">
        <w:rPr>
          <w:rFonts w:ascii="Arial" w:eastAsia="Times New Roman" w:hAnsi="Arial" w:cs="Arial"/>
          <w:bCs/>
          <w:iCs/>
          <w:sz w:val="22"/>
          <w:szCs w:val="22"/>
        </w:rPr>
        <w:t>Wide</w:t>
      </w:r>
      <w:r w:rsidRPr="0086376E">
        <w:rPr>
          <w:rFonts w:ascii="Arial" w:eastAsia="Times New Roman" w:hAnsi="Arial" w:cs="Arial"/>
          <w:bCs/>
          <w:iCs/>
          <w:sz w:val="22"/>
          <w:szCs w:val="22"/>
          <w:lang w:val="el-GR"/>
        </w:rPr>
        <w:t xml:space="preserve"> </w:t>
      </w:r>
      <w:r w:rsidRPr="007E0D1E">
        <w:rPr>
          <w:rFonts w:ascii="Arial" w:eastAsia="Times New Roman" w:hAnsi="Arial" w:cs="Arial"/>
          <w:bCs/>
          <w:iCs/>
          <w:sz w:val="22"/>
          <w:szCs w:val="22"/>
        </w:rPr>
        <w:t>view</w:t>
      </w:r>
      <w:r w:rsidRPr="0086376E">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w:t>
      </w:r>
      <w:proofErr w:type="spellStart"/>
      <w:r>
        <w:rPr>
          <w:rFonts w:ascii="Arial" w:eastAsia="Times New Roman" w:hAnsi="Arial" w:cs="Arial"/>
          <w:bCs/>
          <w:iCs/>
          <w:sz w:val="22"/>
          <w:szCs w:val="22"/>
          <w:lang w:val="el-GR"/>
        </w:rPr>
        <w:t>Ευρυγώνια</w:t>
      </w:r>
      <w:proofErr w:type="spellEnd"/>
      <w:r>
        <w:rPr>
          <w:rFonts w:ascii="Arial" w:eastAsia="Times New Roman" w:hAnsi="Arial" w:cs="Arial"/>
          <w:bCs/>
          <w:iCs/>
          <w:sz w:val="22"/>
          <w:szCs w:val="22"/>
          <w:lang w:val="el-GR"/>
        </w:rPr>
        <w:t>) και</w:t>
      </w:r>
      <w:r w:rsidRPr="0086376E">
        <w:rPr>
          <w:rFonts w:ascii="Arial" w:eastAsia="Times New Roman" w:hAnsi="Arial" w:cs="Arial"/>
          <w:bCs/>
          <w:iCs/>
          <w:sz w:val="22"/>
          <w:szCs w:val="22"/>
          <w:lang w:val="el-GR"/>
        </w:rPr>
        <w:t xml:space="preserve"> </w:t>
      </w:r>
      <w:r w:rsidRPr="007E0D1E">
        <w:rPr>
          <w:rFonts w:ascii="Arial" w:eastAsia="Times New Roman" w:hAnsi="Arial" w:cs="Arial"/>
          <w:bCs/>
          <w:iCs/>
          <w:sz w:val="22"/>
          <w:szCs w:val="22"/>
        </w:rPr>
        <w:t>Top</w:t>
      </w:r>
      <w:r w:rsidRPr="0086376E">
        <w:rPr>
          <w:rFonts w:ascii="Arial" w:eastAsia="Times New Roman" w:hAnsi="Arial" w:cs="Arial"/>
          <w:bCs/>
          <w:iCs/>
          <w:sz w:val="22"/>
          <w:szCs w:val="22"/>
          <w:lang w:val="el-GR"/>
        </w:rPr>
        <w:t xml:space="preserve"> </w:t>
      </w:r>
      <w:r w:rsidRPr="007E0D1E">
        <w:rPr>
          <w:rFonts w:ascii="Arial" w:eastAsia="Times New Roman" w:hAnsi="Arial" w:cs="Arial"/>
          <w:bCs/>
          <w:iCs/>
          <w:sz w:val="22"/>
          <w:szCs w:val="22"/>
        </w:rPr>
        <w:t>down</w:t>
      </w:r>
      <w:r w:rsidRPr="0086376E">
        <w:rPr>
          <w:rFonts w:ascii="Arial" w:eastAsia="Times New Roman" w:hAnsi="Arial" w:cs="Arial"/>
          <w:bCs/>
          <w:iCs/>
          <w:sz w:val="22"/>
          <w:szCs w:val="22"/>
          <w:lang w:val="el-GR"/>
        </w:rPr>
        <w:t xml:space="preserve"> </w:t>
      </w:r>
      <w:r w:rsidRPr="007E0D1E">
        <w:rPr>
          <w:rFonts w:ascii="Arial" w:eastAsia="Times New Roman" w:hAnsi="Arial" w:cs="Arial"/>
          <w:bCs/>
          <w:iCs/>
          <w:sz w:val="22"/>
          <w:szCs w:val="22"/>
        </w:rPr>
        <w:t>view</w:t>
      </w:r>
      <w:r>
        <w:rPr>
          <w:rFonts w:ascii="Arial" w:eastAsia="Times New Roman" w:hAnsi="Arial" w:cs="Arial"/>
          <w:bCs/>
          <w:iCs/>
          <w:sz w:val="22"/>
          <w:szCs w:val="22"/>
          <w:lang w:val="el-GR"/>
        </w:rPr>
        <w:t xml:space="preserve"> (Πανοραμική)</w:t>
      </w:r>
      <w:r w:rsidRPr="0086376E">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με την οθόνη να προβάλλεται στην κεντρική οθόνη του ταμπλό</w:t>
      </w:r>
      <w:r w:rsidRPr="0086376E">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Η</w:t>
      </w:r>
      <w:r w:rsidRPr="004F3248">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κάμερα</w:t>
      </w:r>
      <w:r w:rsidRPr="004F3248">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προβάλλει</w:t>
      </w:r>
      <w:r w:rsidRPr="004F3248">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δυναμικές</w:t>
      </w:r>
      <w:r w:rsidRPr="004F3248">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οδηγίες</w:t>
      </w:r>
      <w:r w:rsidRPr="004F3248">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που δείχνουν το δρόμο που θα ακολουθήσει το αυτοκίνητο με την τρέχουσα γωνία διεύθυνσης</w:t>
      </w:r>
      <w:r w:rsidRPr="004F3248">
        <w:rPr>
          <w:rFonts w:ascii="Arial" w:eastAsia="Times New Roman" w:hAnsi="Arial" w:cs="Arial"/>
          <w:bCs/>
          <w:iCs/>
          <w:sz w:val="22"/>
          <w:szCs w:val="22"/>
          <w:lang w:val="el-GR"/>
        </w:rPr>
        <w:t>.</w:t>
      </w:r>
    </w:p>
    <w:p w:rsidR="004B792B" w:rsidRDefault="004B792B" w:rsidP="00974792">
      <w:pPr>
        <w:rPr>
          <w:rFonts w:ascii="Arial" w:eastAsia="Times New Roman" w:hAnsi="Arial" w:cs="Arial"/>
          <w:bCs/>
          <w:iCs/>
          <w:sz w:val="22"/>
          <w:szCs w:val="22"/>
          <w:lang w:val="el-GR"/>
        </w:rPr>
      </w:pPr>
    </w:p>
    <w:p w:rsidR="00974792" w:rsidRPr="006A7EC9" w:rsidRDefault="00974792" w:rsidP="00974792">
      <w:pPr>
        <w:pStyle w:val="ListParagraph"/>
        <w:numPr>
          <w:ilvl w:val="0"/>
          <w:numId w:val="30"/>
        </w:numPr>
        <w:rPr>
          <w:rFonts w:ascii="Arial" w:hAnsi="Arial" w:cs="Arial"/>
          <w:b/>
          <w:i/>
          <w:sz w:val="24"/>
          <w:szCs w:val="24"/>
          <w:lang w:val="el-GR"/>
        </w:rPr>
      </w:pPr>
      <w:r w:rsidRPr="00956FC9">
        <w:rPr>
          <w:rFonts w:ascii="Arial" w:hAnsi="Arial" w:cs="Arial"/>
          <w:b/>
          <w:bCs/>
          <w:sz w:val="24"/>
          <w:szCs w:val="22"/>
          <w:lang w:val="el-GR"/>
        </w:rPr>
        <w:lastRenderedPageBreak/>
        <w:t xml:space="preserve">Ολοκληρωμένη </w:t>
      </w:r>
      <w:r w:rsidR="00422AAA">
        <w:rPr>
          <w:rFonts w:ascii="Arial" w:hAnsi="Arial" w:cs="Arial"/>
          <w:b/>
          <w:bCs/>
          <w:sz w:val="24"/>
          <w:szCs w:val="22"/>
          <w:lang w:val="el-GR"/>
        </w:rPr>
        <w:t xml:space="preserve">σειρά </w:t>
      </w:r>
      <w:r w:rsidRPr="00956FC9">
        <w:rPr>
          <w:rFonts w:ascii="Arial" w:hAnsi="Arial" w:cs="Arial"/>
          <w:b/>
          <w:bCs/>
          <w:sz w:val="24"/>
          <w:szCs w:val="22"/>
          <w:lang w:val="el-GR"/>
        </w:rPr>
        <w:t>χαρακτηριστικών προηγμένης ασφάλειας</w:t>
      </w:r>
      <w:r w:rsidRPr="006A7EC9">
        <w:rPr>
          <w:rFonts w:ascii="Arial" w:hAnsi="Arial" w:cs="Arial"/>
          <w:b/>
          <w:i/>
          <w:sz w:val="24"/>
          <w:szCs w:val="24"/>
          <w:lang w:val="el-GR"/>
        </w:rPr>
        <w:t xml:space="preserve"> </w:t>
      </w:r>
    </w:p>
    <w:p w:rsidR="00974792" w:rsidRPr="006A7EC9" w:rsidRDefault="00974792" w:rsidP="00974792">
      <w:pPr>
        <w:autoSpaceDE w:val="0"/>
        <w:autoSpaceDN w:val="0"/>
        <w:adjustRightInd w:val="0"/>
        <w:rPr>
          <w:rFonts w:ascii="Arial" w:hAnsi="Arial" w:cs="Arial"/>
          <w:bCs/>
          <w:sz w:val="24"/>
          <w:szCs w:val="24"/>
          <w:lang w:val="el-GR"/>
        </w:rPr>
      </w:pPr>
    </w:p>
    <w:p w:rsidR="00974792" w:rsidRPr="006A7EC9" w:rsidRDefault="00974792" w:rsidP="00974792">
      <w:pPr>
        <w:numPr>
          <w:ilvl w:val="0"/>
          <w:numId w:val="13"/>
        </w:numPr>
        <w:rPr>
          <w:rFonts w:ascii="Arial" w:hAnsi="Arial" w:cs="Arial"/>
          <w:b/>
          <w:i/>
          <w:sz w:val="22"/>
          <w:szCs w:val="22"/>
          <w:lang w:val="el-GR"/>
        </w:rPr>
      </w:pPr>
      <w:r>
        <w:rPr>
          <w:rFonts w:ascii="Arial" w:hAnsi="Arial" w:cs="Arial"/>
          <w:sz w:val="22"/>
          <w:szCs w:val="22"/>
          <w:lang w:val="el-GR"/>
        </w:rPr>
        <w:t>Όλα</w:t>
      </w:r>
      <w:r w:rsidRPr="006A7EC9">
        <w:rPr>
          <w:rFonts w:ascii="Arial" w:hAnsi="Arial" w:cs="Arial"/>
          <w:sz w:val="22"/>
          <w:szCs w:val="22"/>
          <w:lang w:val="el-GR"/>
        </w:rPr>
        <w:t xml:space="preserve"> </w:t>
      </w:r>
      <w:r>
        <w:rPr>
          <w:rFonts w:ascii="Arial" w:hAnsi="Arial" w:cs="Arial"/>
          <w:sz w:val="22"/>
          <w:szCs w:val="22"/>
          <w:lang w:val="el-GR"/>
        </w:rPr>
        <w:t>τα</w:t>
      </w:r>
      <w:r w:rsidRPr="006A7EC9">
        <w:rPr>
          <w:rFonts w:ascii="Arial" w:hAnsi="Arial" w:cs="Arial"/>
          <w:sz w:val="22"/>
          <w:szCs w:val="22"/>
          <w:lang w:val="el-GR"/>
        </w:rPr>
        <w:t xml:space="preserve"> </w:t>
      </w:r>
      <w:r w:rsidRPr="007909DB">
        <w:rPr>
          <w:rFonts w:ascii="Arial" w:hAnsi="Arial" w:cs="Arial"/>
          <w:sz w:val="22"/>
          <w:szCs w:val="22"/>
        </w:rPr>
        <w:t>Jazz</w:t>
      </w:r>
      <w:r w:rsidRPr="006A7EC9">
        <w:rPr>
          <w:rFonts w:ascii="Arial" w:hAnsi="Arial" w:cs="Arial"/>
          <w:sz w:val="22"/>
          <w:szCs w:val="22"/>
          <w:lang w:val="el-GR"/>
        </w:rPr>
        <w:t xml:space="preserve"> </w:t>
      </w:r>
      <w:r>
        <w:rPr>
          <w:rFonts w:ascii="Arial" w:hAnsi="Arial" w:cs="Arial"/>
          <w:sz w:val="22"/>
          <w:szCs w:val="22"/>
          <w:lang w:val="el-GR"/>
        </w:rPr>
        <w:t>είναι</w:t>
      </w:r>
      <w:r w:rsidRPr="006A7EC9">
        <w:rPr>
          <w:rFonts w:ascii="Arial" w:hAnsi="Arial" w:cs="Arial"/>
          <w:sz w:val="22"/>
          <w:szCs w:val="22"/>
          <w:lang w:val="el-GR"/>
        </w:rPr>
        <w:t xml:space="preserve"> </w:t>
      </w:r>
      <w:r>
        <w:rPr>
          <w:rFonts w:ascii="Arial" w:hAnsi="Arial" w:cs="Arial"/>
          <w:sz w:val="22"/>
          <w:szCs w:val="22"/>
          <w:lang w:val="el-GR"/>
        </w:rPr>
        <w:t>εφοδιασμένα</w:t>
      </w:r>
      <w:r w:rsidRPr="006A7EC9">
        <w:rPr>
          <w:rFonts w:ascii="Arial" w:hAnsi="Arial" w:cs="Arial"/>
          <w:sz w:val="22"/>
          <w:szCs w:val="22"/>
          <w:lang w:val="el-GR"/>
        </w:rPr>
        <w:t xml:space="preserve"> </w:t>
      </w:r>
      <w:r>
        <w:rPr>
          <w:rFonts w:ascii="Arial" w:hAnsi="Arial" w:cs="Arial"/>
          <w:sz w:val="22"/>
          <w:szCs w:val="22"/>
          <w:lang w:val="el-GR"/>
        </w:rPr>
        <w:t>με</w:t>
      </w:r>
      <w:r w:rsidRPr="006A7EC9">
        <w:rPr>
          <w:rFonts w:ascii="Arial" w:hAnsi="Arial" w:cs="Arial"/>
          <w:sz w:val="22"/>
          <w:szCs w:val="22"/>
          <w:lang w:val="el-GR"/>
        </w:rPr>
        <w:t xml:space="preserve"> </w:t>
      </w:r>
      <w:r w:rsidRPr="007909DB">
        <w:rPr>
          <w:rFonts w:ascii="Arial" w:hAnsi="Arial" w:cs="Arial"/>
          <w:sz w:val="22"/>
          <w:szCs w:val="22"/>
        </w:rPr>
        <w:t>City</w:t>
      </w:r>
      <w:r w:rsidRPr="006A7EC9">
        <w:rPr>
          <w:rFonts w:ascii="Arial" w:hAnsi="Arial" w:cs="Arial"/>
          <w:sz w:val="22"/>
          <w:szCs w:val="22"/>
          <w:lang w:val="el-GR"/>
        </w:rPr>
        <w:t>-</w:t>
      </w:r>
      <w:r w:rsidRPr="007909DB">
        <w:rPr>
          <w:rFonts w:ascii="Arial" w:hAnsi="Arial" w:cs="Arial"/>
          <w:sz w:val="22"/>
          <w:szCs w:val="22"/>
        </w:rPr>
        <w:t>Brake</w:t>
      </w:r>
      <w:r w:rsidRPr="006A7EC9">
        <w:rPr>
          <w:rFonts w:ascii="Arial" w:hAnsi="Arial" w:cs="Arial"/>
          <w:sz w:val="22"/>
          <w:szCs w:val="22"/>
          <w:lang w:val="el-GR"/>
        </w:rPr>
        <w:t xml:space="preserve"> </w:t>
      </w:r>
      <w:r w:rsidRPr="007909DB">
        <w:rPr>
          <w:rFonts w:ascii="Arial" w:hAnsi="Arial" w:cs="Arial"/>
          <w:sz w:val="22"/>
          <w:szCs w:val="22"/>
        </w:rPr>
        <w:t>Active</w:t>
      </w:r>
      <w:r w:rsidRPr="006A7EC9">
        <w:rPr>
          <w:rFonts w:ascii="Arial" w:hAnsi="Arial" w:cs="Arial"/>
          <w:sz w:val="22"/>
          <w:szCs w:val="22"/>
          <w:lang w:val="el-GR"/>
        </w:rPr>
        <w:t xml:space="preserve"> </w:t>
      </w:r>
      <w:r>
        <w:rPr>
          <w:rFonts w:ascii="Arial" w:hAnsi="Arial" w:cs="Arial"/>
          <w:sz w:val="22"/>
          <w:szCs w:val="22"/>
          <w:lang w:val="el-GR"/>
        </w:rPr>
        <w:t>που βοηθά στην αποφυγή ατυχημάτων με χαμηλή ταχύτητα</w:t>
      </w:r>
      <w:r w:rsidRPr="006A7EC9">
        <w:rPr>
          <w:rFonts w:ascii="Arial" w:hAnsi="Arial" w:cs="Arial"/>
          <w:sz w:val="22"/>
          <w:szCs w:val="22"/>
          <w:lang w:val="el-GR"/>
        </w:rPr>
        <w:t xml:space="preserve"> </w:t>
      </w:r>
    </w:p>
    <w:p w:rsidR="00974792" w:rsidRPr="006A7EC9" w:rsidRDefault="00974792" w:rsidP="00974792">
      <w:pPr>
        <w:numPr>
          <w:ilvl w:val="0"/>
          <w:numId w:val="13"/>
        </w:numPr>
        <w:rPr>
          <w:rFonts w:ascii="Arial" w:hAnsi="Arial" w:cs="Arial"/>
          <w:b/>
          <w:i/>
          <w:sz w:val="22"/>
          <w:szCs w:val="22"/>
          <w:lang w:val="el-GR"/>
        </w:rPr>
      </w:pPr>
      <w:r w:rsidRPr="007909DB">
        <w:rPr>
          <w:rFonts w:ascii="Arial" w:hAnsi="Arial" w:cs="Arial"/>
          <w:sz w:val="22"/>
          <w:szCs w:val="22"/>
        </w:rPr>
        <w:t>Advanced</w:t>
      </w:r>
      <w:r w:rsidRPr="006A7EC9">
        <w:rPr>
          <w:rFonts w:ascii="Arial" w:hAnsi="Arial" w:cs="Arial"/>
          <w:sz w:val="22"/>
          <w:szCs w:val="22"/>
          <w:lang w:val="el-GR"/>
        </w:rPr>
        <w:t xml:space="preserve"> </w:t>
      </w:r>
      <w:r w:rsidRPr="007909DB">
        <w:rPr>
          <w:rFonts w:ascii="Arial" w:hAnsi="Arial" w:cs="Arial"/>
          <w:sz w:val="22"/>
          <w:szCs w:val="22"/>
        </w:rPr>
        <w:t>Driver</w:t>
      </w:r>
      <w:r w:rsidRPr="006A7EC9">
        <w:rPr>
          <w:rFonts w:ascii="Arial" w:hAnsi="Arial" w:cs="Arial"/>
          <w:sz w:val="22"/>
          <w:szCs w:val="22"/>
          <w:lang w:val="el-GR"/>
        </w:rPr>
        <w:t xml:space="preserve"> </w:t>
      </w:r>
      <w:r w:rsidRPr="007909DB">
        <w:rPr>
          <w:rFonts w:ascii="Arial" w:hAnsi="Arial" w:cs="Arial"/>
          <w:sz w:val="22"/>
          <w:szCs w:val="22"/>
        </w:rPr>
        <w:t>Assist</w:t>
      </w:r>
      <w:r w:rsidRPr="006A7EC9">
        <w:rPr>
          <w:rFonts w:ascii="Arial" w:hAnsi="Arial" w:cs="Arial"/>
          <w:sz w:val="22"/>
          <w:szCs w:val="22"/>
          <w:lang w:val="el-GR"/>
        </w:rPr>
        <w:t xml:space="preserve"> </w:t>
      </w:r>
      <w:r w:rsidRPr="007909DB">
        <w:rPr>
          <w:rFonts w:ascii="Arial" w:hAnsi="Arial" w:cs="Arial"/>
          <w:sz w:val="22"/>
          <w:szCs w:val="22"/>
        </w:rPr>
        <w:t>System</w:t>
      </w:r>
      <w:r w:rsidRPr="006A7EC9">
        <w:rPr>
          <w:rFonts w:ascii="Arial" w:hAnsi="Arial" w:cs="Arial"/>
          <w:sz w:val="22"/>
          <w:szCs w:val="22"/>
          <w:lang w:val="el-GR"/>
        </w:rPr>
        <w:t xml:space="preserve"> </w:t>
      </w:r>
      <w:r>
        <w:rPr>
          <w:rFonts w:ascii="Arial" w:hAnsi="Arial" w:cs="Arial"/>
          <w:sz w:val="22"/>
          <w:szCs w:val="22"/>
          <w:lang w:val="el-GR"/>
        </w:rPr>
        <w:t>με πέντε βοηθήματα ενεργητικής ασφάλειας</w:t>
      </w:r>
      <w:r w:rsidRPr="006A7EC9">
        <w:rPr>
          <w:rFonts w:ascii="Arial" w:hAnsi="Arial" w:cs="Arial"/>
          <w:sz w:val="22"/>
          <w:szCs w:val="22"/>
          <w:lang w:val="el-GR"/>
        </w:rPr>
        <w:t xml:space="preserve"> </w:t>
      </w:r>
    </w:p>
    <w:p w:rsidR="00974792" w:rsidRPr="006A7EC9" w:rsidRDefault="00974792" w:rsidP="00974792">
      <w:pPr>
        <w:numPr>
          <w:ilvl w:val="0"/>
          <w:numId w:val="13"/>
        </w:numPr>
        <w:rPr>
          <w:rFonts w:ascii="Arial" w:hAnsi="Arial" w:cs="Arial"/>
          <w:b/>
          <w:i/>
          <w:sz w:val="22"/>
          <w:szCs w:val="22"/>
          <w:lang w:val="el-GR"/>
        </w:rPr>
      </w:pPr>
      <w:r>
        <w:rPr>
          <w:rFonts w:ascii="Arial" w:hAnsi="Arial" w:cs="Arial"/>
          <w:sz w:val="22"/>
          <w:szCs w:val="22"/>
          <w:lang w:val="el-GR"/>
        </w:rPr>
        <w:t>Νέο</w:t>
      </w:r>
      <w:r w:rsidRPr="006A7EC9">
        <w:rPr>
          <w:rFonts w:ascii="Arial" w:hAnsi="Arial" w:cs="Arial"/>
          <w:sz w:val="22"/>
          <w:szCs w:val="22"/>
          <w:lang w:val="el-GR"/>
        </w:rPr>
        <w:t xml:space="preserve"> </w:t>
      </w:r>
      <w:r w:rsidRPr="007909DB">
        <w:rPr>
          <w:rFonts w:ascii="Arial" w:hAnsi="Arial" w:cs="Arial"/>
          <w:sz w:val="22"/>
          <w:szCs w:val="22"/>
        </w:rPr>
        <w:t>Advanced</w:t>
      </w:r>
      <w:r w:rsidRPr="006A7EC9">
        <w:rPr>
          <w:rFonts w:ascii="Arial" w:hAnsi="Arial" w:cs="Arial"/>
          <w:sz w:val="22"/>
          <w:szCs w:val="22"/>
          <w:lang w:val="el-GR"/>
        </w:rPr>
        <w:t xml:space="preserve"> </w:t>
      </w:r>
      <w:r w:rsidRPr="007909DB">
        <w:rPr>
          <w:rFonts w:ascii="Arial" w:hAnsi="Arial" w:cs="Arial"/>
          <w:sz w:val="22"/>
          <w:szCs w:val="22"/>
        </w:rPr>
        <w:t>Compatibility</w:t>
      </w:r>
      <w:r w:rsidRPr="006A7EC9">
        <w:rPr>
          <w:rFonts w:ascii="Arial" w:hAnsi="Arial" w:cs="Arial"/>
          <w:sz w:val="22"/>
          <w:szCs w:val="22"/>
          <w:lang w:val="el-GR"/>
        </w:rPr>
        <w:t xml:space="preserve"> </w:t>
      </w:r>
      <w:r w:rsidRPr="007909DB">
        <w:rPr>
          <w:rFonts w:ascii="Arial" w:hAnsi="Arial" w:cs="Arial"/>
          <w:sz w:val="22"/>
          <w:szCs w:val="22"/>
        </w:rPr>
        <w:t>Engineering</w:t>
      </w:r>
      <w:r w:rsidRPr="006A7EC9">
        <w:rPr>
          <w:rFonts w:ascii="Arial" w:hAnsi="Arial" w:cs="Arial"/>
          <w:sz w:val="22"/>
          <w:szCs w:val="22"/>
          <w:lang w:val="el-GR"/>
        </w:rPr>
        <w:t xml:space="preserve"> </w:t>
      </w:r>
      <w:r>
        <w:rPr>
          <w:rFonts w:ascii="Arial" w:hAnsi="Arial" w:cs="Arial"/>
          <w:sz w:val="22"/>
          <w:szCs w:val="22"/>
          <w:lang w:val="el-GR"/>
        </w:rPr>
        <w:t>στοχεύει</w:t>
      </w:r>
      <w:r w:rsidRPr="006A7EC9">
        <w:rPr>
          <w:rFonts w:ascii="Arial" w:hAnsi="Arial" w:cs="Arial"/>
          <w:sz w:val="22"/>
          <w:szCs w:val="22"/>
          <w:lang w:val="el-GR"/>
        </w:rPr>
        <w:t xml:space="preserve"> </w:t>
      </w:r>
      <w:r>
        <w:rPr>
          <w:rFonts w:ascii="Arial" w:hAnsi="Arial" w:cs="Arial"/>
          <w:sz w:val="22"/>
          <w:szCs w:val="22"/>
          <w:lang w:val="el-GR"/>
        </w:rPr>
        <w:t>σε</w:t>
      </w:r>
      <w:r w:rsidRPr="006A7EC9">
        <w:rPr>
          <w:rFonts w:ascii="Arial" w:hAnsi="Arial" w:cs="Arial"/>
          <w:sz w:val="22"/>
          <w:szCs w:val="22"/>
          <w:lang w:val="el-GR"/>
        </w:rPr>
        <w:t xml:space="preserve"> </w:t>
      </w:r>
      <w:r>
        <w:rPr>
          <w:rFonts w:ascii="Arial" w:hAnsi="Arial" w:cs="Arial"/>
          <w:sz w:val="22"/>
          <w:szCs w:val="22"/>
          <w:lang w:val="el-GR"/>
        </w:rPr>
        <w:t>υψηλή</w:t>
      </w:r>
      <w:r w:rsidRPr="006A7EC9">
        <w:rPr>
          <w:rFonts w:ascii="Arial" w:hAnsi="Arial" w:cs="Arial"/>
          <w:sz w:val="22"/>
          <w:szCs w:val="22"/>
          <w:lang w:val="el-GR"/>
        </w:rPr>
        <w:t xml:space="preserve"> </w:t>
      </w:r>
      <w:r>
        <w:rPr>
          <w:rFonts w:ascii="Arial" w:hAnsi="Arial" w:cs="Arial"/>
          <w:sz w:val="22"/>
          <w:szCs w:val="22"/>
          <w:lang w:val="el-GR"/>
        </w:rPr>
        <w:t>αξιολόγηση</w:t>
      </w:r>
      <w:r w:rsidRPr="006A7EC9">
        <w:rPr>
          <w:rFonts w:ascii="Arial" w:hAnsi="Arial" w:cs="Arial"/>
          <w:sz w:val="22"/>
          <w:szCs w:val="22"/>
          <w:lang w:val="el-GR"/>
        </w:rPr>
        <w:t xml:space="preserve"> </w:t>
      </w:r>
      <w:r>
        <w:rPr>
          <w:rFonts w:ascii="Arial" w:hAnsi="Arial" w:cs="Arial"/>
          <w:sz w:val="22"/>
          <w:szCs w:val="22"/>
          <w:lang w:val="el-GR"/>
        </w:rPr>
        <w:t>ασφάλειας</w:t>
      </w:r>
      <w:r w:rsidRPr="006A7EC9">
        <w:rPr>
          <w:rFonts w:ascii="Arial" w:hAnsi="Arial" w:cs="Arial"/>
          <w:sz w:val="22"/>
          <w:szCs w:val="22"/>
          <w:lang w:val="el-GR"/>
        </w:rPr>
        <w:t xml:space="preserve"> </w:t>
      </w:r>
    </w:p>
    <w:p w:rsidR="00974792" w:rsidRPr="006A7EC9" w:rsidRDefault="00974792" w:rsidP="00974792">
      <w:pPr>
        <w:autoSpaceDE w:val="0"/>
        <w:autoSpaceDN w:val="0"/>
        <w:adjustRightInd w:val="0"/>
        <w:rPr>
          <w:rFonts w:ascii="Arial" w:hAnsi="Arial" w:cs="Arial"/>
          <w:bCs/>
          <w:sz w:val="22"/>
          <w:szCs w:val="22"/>
          <w:lang w:val="el-GR"/>
        </w:rPr>
      </w:pPr>
    </w:p>
    <w:p w:rsidR="00974792" w:rsidRPr="009D4483" w:rsidRDefault="00974792" w:rsidP="00974792">
      <w:pPr>
        <w:rPr>
          <w:rFonts w:ascii="Arial" w:hAnsi="Arial" w:cs="Arial"/>
          <w:bCs/>
          <w:sz w:val="22"/>
          <w:szCs w:val="22"/>
          <w:lang w:val="el-GR"/>
        </w:rPr>
      </w:pPr>
      <w:r w:rsidRPr="004A579E">
        <w:rPr>
          <w:rFonts w:ascii="Arial" w:hAnsi="Arial" w:cs="Arial"/>
          <w:sz w:val="22"/>
          <w:szCs w:val="22"/>
          <w:lang w:val="el-GR"/>
        </w:rPr>
        <w:t>Όπως</w:t>
      </w:r>
      <w:r w:rsidRPr="004B28FD">
        <w:rPr>
          <w:rFonts w:ascii="Arial" w:hAnsi="Arial" w:cs="Arial"/>
          <w:sz w:val="22"/>
          <w:szCs w:val="22"/>
          <w:lang w:val="el-GR"/>
        </w:rPr>
        <w:t xml:space="preserve"> </w:t>
      </w:r>
      <w:r w:rsidRPr="004A579E">
        <w:rPr>
          <w:rFonts w:ascii="Arial" w:hAnsi="Arial" w:cs="Arial"/>
          <w:sz w:val="22"/>
          <w:szCs w:val="22"/>
          <w:lang w:val="el-GR"/>
        </w:rPr>
        <w:t>όλα</w:t>
      </w:r>
      <w:r w:rsidRPr="004B28FD">
        <w:rPr>
          <w:rFonts w:ascii="Arial" w:hAnsi="Arial" w:cs="Arial"/>
          <w:sz w:val="22"/>
          <w:szCs w:val="22"/>
          <w:lang w:val="el-GR"/>
        </w:rPr>
        <w:t xml:space="preserve"> </w:t>
      </w:r>
      <w:r w:rsidRPr="004A579E">
        <w:rPr>
          <w:rFonts w:ascii="Arial" w:hAnsi="Arial" w:cs="Arial"/>
          <w:sz w:val="22"/>
          <w:szCs w:val="22"/>
          <w:lang w:val="el-GR"/>
        </w:rPr>
        <w:t>τα</w:t>
      </w:r>
      <w:r w:rsidRPr="004B28FD">
        <w:rPr>
          <w:rFonts w:ascii="Arial" w:hAnsi="Arial" w:cs="Arial"/>
          <w:sz w:val="22"/>
          <w:szCs w:val="22"/>
          <w:lang w:val="el-GR"/>
        </w:rPr>
        <w:t xml:space="preserve"> </w:t>
      </w:r>
      <w:r w:rsidRPr="004A579E">
        <w:rPr>
          <w:rFonts w:ascii="Arial" w:hAnsi="Arial" w:cs="Arial"/>
          <w:sz w:val="22"/>
          <w:szCs w:val="22"/>
          <w:lang w:val="el-GR"/>
        </w:rPr>
        <w:t>νέα</w:t>
      </w:r>
      <w:r w:rsidRPr="004B28FD">
        <w:rPr>
          <w:rFonts w:ascii="Arial" w:hAnsi="Arial" w:cs="Arial"/>
          <w:sz w:val="22"/>
          <w:szCs w:val="22"/>
          <w:lang w:val="el-GR"/>
        </w:rPr>
        <w:t xml:space="preserve"> </w:t>
      </w:r>
      <w:r w:rsidRPr="004A579E">
        <w:rPr>
          <w:rFonts w:ascii="Arial" w:hAnsi="Arial" w:cs="Arial"/>
          <w:sz w:val="22"/>
          <w:szCs w:val="22"/>
          <w:lang w:val="el-GR"/>
        </w:rPr>
        <w:t>οχήματα</w:t>
      </w:r>
      <w:r w:rsidRPr="004B28FD">
        <w:rPr>
          <w:rFonts w:ascii="Arial" w:hAnsi="Arial" w:cs="Arial"/>
          <w:sz w:val="22"/>
          <w:szCs w:val="22"/>
          <w:lang w:val="el-GR"/>
        </w:rPr>
        <w:t xml:space="preserve"> </w:t>
      </w:r>
      <w:r w:rsidRPr="004A579E">
        <w:rPr>
          <w:rFonts w:ascii="Arial" w:hAnsi="Arial" w:cs="Arial"/>
          <w:sz w:val="22"/>
          <w:szCs w:val="22"/>
        </w:rPr>
        <w:t>Honda</w:t>
      </w:r>
      <w:r w:rsidRPr="004B28FD">
        <w:rPr>
          <w:rFonts w:ascii="Arial" w:hAnsi="Arial" w:cs="Arial"/>
          <w:sz w:val="22"/>
          <w:szCs w:val="22"/>
          <w:lang w:val="el-GR"/>
        </w:rPr>
        <w:t xml:space="preserve"> </w:t>
      </w:r>
      <w:r w:rsidRPr="004A579E">
        <w:rPr>
          <w:rFonts w:ascii="Arial" w:hAnsi="Arial" w:cs="Arial"/>
          <w:sz w:val="22"/>
          <w:szCs w:val="22"/>
          <w:lang w:val="el-GR"/>
        </w:rPr>
        <w:t>που</w:t>
      </w:r>
      <w:r w:rsidRPr="004B28FD">
        <w:rPr>
          <w:rFonts w:ascii="Arial" w:hAnsi="Arial" w:cs="Arial"/>
          <w:sz w:val="22"/>
          <w:szCs w:val="22"/>
          <w:lang w:val="el-GR"/>
        </w:rPr>
        <w:t xml:space="preserve"> </w:t>
      </w:r>
      <w:r w:rsidRPr="004A579E">
        <w:rPr>
          <w:rFonts w:ascii="Arial" w:hAnsi="Arial" w:cs="Arial"/>
          <w:sz w:val="22"/>
          <w:szCs w:val="22"/>
          <w:lang w:val="el-GR"/>
        </w:rPr>
        <w:t>πωλούνται</w:t>
      </w:r>
      <w:r w:rsidRPr="004B28FD">
        <w:rPr>
          <w:rFonts w:ascii="Arial" w:hAnsi="Arial" w:cs="Arial"/>
          <w:sz w:val="22"/>
          <w:szCs w:val="22"/>
          <w:lang w:val="el-GR"/>
        </w:rPr>
        <w:t xml:space="preserve"> </w:t>
      </w:r>
      <w:r w:rsidRPr="004A579E">
        <w:rPr>
          <w:rFonts w:ascii="Arial" w:hAnsi="Arial" w:cs="Arial"/>
          <w:sz w:val="22"/>
          <w:szCs w:val="22"/>
          <w:lang w:val="el-GR"/>
        </w:rPr>
        <w:t>στην</w:t>
      </w:r>
      <w:r w:rsidRPr="004B28FD">
        <w:rPr>
          <w:rFonts w:ascii="Arial" w:hAnsi="Arial" w:cs="Arial"/>
          <w:sz w:val="22"/>
          <w:szCs w:val="22"/>
          <w:lang w:val="el-GR"/>
        </w:rPr>
        <w:t xml:space="preserve"> </w:t>
      </w:r>
      <w:r w:rsidRPr="004A579E">
        <w:rPr>
          <w:rFonts w:ascii="Arial" w:hAnsi="Arial" w:cs="Arial"/>
          <w:sz w:val="22"/>
          <w:szCs w:val="22"/>
          <w:lang w:val="el-GR"/>
        </w:rPr>
        <w:t>Ευρώπη</w:t>
      </w:r>
      <w:r w:rsidRPr="004B28FD">
        <w:rPr>
          <w:rFonts w:ascii="Arial" w:hAnsi="Arial" w:cs="Arial"/>
          <w:sz w:val="22"/>
          <w:szCs w:val="22"/>
          <w:lang w:val="el-GR"/>
        </w:rPr>
        <w:t xml:space="preserve">, </w:t>
      </w:r>
      <w:r w:rsidRPr="004A579E">
        <w:rPr>
          <w:rFonts w:ascii="Arial" w:hAnsi="Arial" w:cs="Arial"/>
          <w:sz w:val="22"/>
          <w:szCs w:val="22"/>
          <w:lang w:val="el-GR"/>
        </w:rPr>
        <w:t>το</w:t>
      </w:r>
      <w:r w:rsidRPr="004B28FD">
        <w:rPr>
          <w:rFonts w:ascii="Arial" w:hAnsi="Arial" w:cs="Arial"/>
          <w:sz w:val="22"/>
          <w:szCs w:val="22"/>
          <w:lang w:val="el-GR"/>
        </w:rPr>
        <w:t xml:space="preserve"> </w:t>
      </w:r>
      <w:r w:rsidRPr="007909DB">
        <w:rPr>
          <w:rFonts w:ascii="Arial" w:hAnsi="Arial" w:cs="Arial"/>
          <w:bCs/>
          <w:sz w:val="22"/>
          <w:szCs w:val="22"/>
        </w:rPr>
        <w:t>Jazz</w:t>
      </w:r>
      <w:r w:rsidRPr="009D4483">
        <w:rPr>
          <w:rFonts w:ascii="Arial" w:hAnsi="Arial" w:cs="Arial"/>
          <w:bCs/>
          <w:sz w:val="22"/>
          <w:szCs w:val="22"/>
          <w:lang w:val="el-GR"/>
        </w:rPr>
        <w:t xml:space="preserve"> </w:t>
      </w:r>
      <w:r w:rsidRPr="004A579E">
        <w:rPr>
          <w:rFonts w:ascii="Arial" w:hAnsi="Arial" w:cs="Arial"/>
          <w:sz w:val="22"/>
          <w:szCs w:val="22"/>
          <w:lang w:val="el-GR"/>
        </w:rPr>
        <w:t>εφοδιάζεται</w:t>
      </w:r>
      <w:r w:rsidRPr="004B28FD">
        <w:rPr>
          <w:rFonts w:ascii="Arial" w:hAnsi="Arial" w:cs="Arial"/>
          <w:sz w:val="22"/>
          <w:szCs w:val="22"/>
          <w:lang w:val="el-GR"/>
        </w:rPr>
        <w:t xml:space="preserve"> </w:t>
      </w:r>
      <w:r w:rsidRPr="004A579E">
        <w:rPr>
          <w:rFonts w:ascii="Arial" w:hAnsi="Arial" w:cs="Arial"/>
          <w:sz w:val="22"/>
          <w:szCs w:val="22"/>
          <w:lang w:val="el-GR"/>
        </w:rPr>
        <w:t>με</w:t>
      </w:r>
      <w:r w:rsidRPr="004B28FD">
        <w:rPr>
          <w:rFonts w:ascii="Arial" w:hAnsi="Arial" w:cs="Arial"/>
          <w:sz w:val="22"/>
          <w:szCs w:val="22"/>
          <w:lang w:val="el-GR"/>
        </w:rPr>
        <w:t xml:space="preserve"> </w:t>
      </w:r>
      <w:r>
        <w:rPr>
          <w:rFonts w:ascii="Arial" w:hAnsi="Arial" w:cs="Arial"/>
          <w:sz w:val="22"/>
          <w:szCs w:val="22"/>
          <w:lang w:val="el-GR"/>
        </w:rPr>
        <w:t>μεγάλο αριθμό</w:t>
      </w:r>
      <w:r w:rsidRPr="004B28FD">
        <w:rPr>
          <w:rFonts w:ascii="Arial" w:hAnsi="Arial" w:cs="Arial"/>
          <w:sz w:val="22"/>
          <w:szCs w:val="22"/>
          <w:lang w:val="el-GR"/>
        </w:rPr>
        <w:t xml:space="preserve"> </w:t>
      </w:r>
      <w:r w:rsidRPr="004A579E">
        <w:rPr>
          <w:rFonts w:ascii="Arial" w:hAnsi="Arial" w:cs="Arial"/>
          <w:sz w:val="22"/>
          <w:szCs w:val="22"/>
          <w:lang w:val="el-GR"/>
        </w:rPr>
        <w:t>τεχνολογ</w:t>
      </w:r>
      <w:r>
        <w:rPr>
          <w:rFonts w:ascii="Arial" w:hAnsi="Arial" w:cs="Arial"/>
          <w:sz w:val="22"/>
          <w:szCs w:val="22"/>
          <w:lang w:val="el-GR"/>
        </w:rPr>
        <w:t>ιών</w:t>
      </w:r>
      <w:r w:rsidRPr="004B28FD">
        <w:rPr>
          <w:rFonts w:ascii="Arial" w:hAnsi="Arial" w:cs="Arial"/>
          <w:sz w:val="22"/>
          <w:szCs w:val="22"/>
          <w:lang w:val="el-GR"/>
        </w:rPr>
        <w:t xml:space="preserve"> </w:t>
      </w:r>
      <w:r w:rsidRPr="004A579E">
        <w:rPr>
          <w:rFonts w:ascii="Arial" w:hAnsi="Arial" w:cs="Arial"/>
          <w:sz w:val="22"/>
          <w:szCs w:val="22"/>
          <w:lang w:val="el-GR"/>
        </w:rPr>
        <w:t>παθητικής</w:t>
      </w:r>
      <w:r w:rsidRPr="004B28FD">
        <w:rPr>
          <w:rFonts w:ascii="Arial" w:hAnsi="Arial" w:cs="Arial"/>
          <w:sz w:val="22"/>
          <w:szCs w:val="22"/>
          <w:lang w:val="el-GR"/>
        </w:rPr>
        <w:t xml:space="preserve"> </w:t>
      </w:r>
      <w:r w:rsidRPr="004A579E">
        <w:rPr>
          <w:rFonts w:ascii="Arial" w:hAnsi="Arial" w:cs="Arial"/>
          <w:sz w:val="22"/>
          <w:szCs w:val="22"/>
          <w:lang w:val="el-GR"/>
        </w:rPr>
        <w:t>και</w:t>
      </w:r>
      <w:r w:rsidRPr="004B28FD">
        <w:rPr>
          <w:rFonts w:ascii="Arial" w:hAnsi="Arial" w:cs="Arial"/>
          <w:sz w:val="22"/>
          <w:szCs w:val="22"/>
          <w:lang w:val="el-GR"/>
        </w:rPr>
        <w:t xml:space="preserve"> </w:t>
      </w:r>
      <w:r w:rsidRPr="004A579E">
        <w:rPr>
          <w:rFonts w:ascii="Arial" w:hAnsi="Arial" w:cs="Arial"/>
          <w:sz w:val="22"/>
          <w:szCs w:val="22"/>
          <w:lang w:val="el-GR"/>
        </w:rPr>
        <w:t>ενεργητικής</w:t>
      </w:r>
      <w:r w:rsidRPr="004B28FD">
        <w:rPr>
          <w:rFonts w:ascii="Arial" w:hAnsi="Arial" w:cs="Arial"/>
          <w:sz w:val="22"/>
          <w:szCs w:val="22"/>
          <w:lang w:val="el-GR"/>
        </w:rPr>
        <w:t xml:space="preserve"> </w:t>
      </w:r>
      <w:r w:rsidRPr="004A579E">
        <w:rPr>
          <w:rFonts w:ascii="Arial" w:hAnsi="Arial" w:cs="Arial"/>
          <w:sz w:val="22"/>
          <w:szCs w:val="22"/>
          <w:lang w:val="el-GR"/>
        </w:rPr>
        <w:t>ασφάλειας</w:t>
      </w:r>
      <w:r w:rsidRPr="004B28FD">
        <w:rPr>
          <w:rFonts w:ascii="Arial" w:hAnsi="Arial" w:cs="Arial"/>
          <w:sz w:val="22"/>
          <w:szCs w:val="22"/>
          <w:lang w:val="el-GR"/>
        </w:rPr>
        <w:t xml:space="preserve"> </w:t>
      </w:r>
      <w:r w:rsidRPr="004A579E">
        <w:rPr>
          <w:rFonts w:ascii="Arial" w:hAnsi="Arial" w:cs="Arial"/>
          <w:sz w:val="22"/>
          <w:szCs w:val="22"/>
          <w:lang w:val="el-GR"/>
        </w:rPr>
        <w:t>που</w:t>
      </w:r>
      <w:r w:rsidRPr="004B28FD">
        <w:rPr>
          <w:rFonts w:ascii="Arial" w:hAnsi="Arial" w:cs="Arial"/>
          <w:sz w:val="22"/>
          <w:szCs w:val="22"/>
          <w:lang w:val="el-GR"/>
        </w:rPr>
        <w:t xml:space="preserve"> </w:t>
      </w:r>
      <w:r w:rsidRPr="004A579E">
        <w:rPr>
          <w:rFonts w:ascii="Arial" w:hAnsi="Arial" w:cs="Arial"/>
          <w:sz w:val="22"/>
          <w:szCs w:val="22"/>
          <w:lang w:val="el-GR"/>
        </w:rPr>
        <w:t>κάνουν</w:t>
      </w:r>
      <w:r w:rsidRPr="004B28FD">
        <w:rPr>
          <w:rFonts w:ascii="Arial" w:hAnsi="Arial" w:cs="Arial"/>
          <w:sz w:val="22"/>
          <w:szCs w:val="22"/>
          <w:lang w:val="el-GR"/>
        </w:rPr>
        <w:t xml:space="preserve"> </w:t>
      </w:r>
      <w:r w:rsidRPr="004A579E">
        <w:rPr>
          <w:rFonts w:ascii="Arial" w:hAnsi="Arial" w:cs="Arial"/>
          <w:sz w:val="22"/>
          <w:szCs w:val="22"/>
          <w:lang w:val="el-GR"/>
        </w:rPr>
        <w:t>την</w:t>
      </w:r>
      <w:r w:rsidRPr="004B28FD">
        <w:rPr>
          <w:rFonts w:ascii="Arial" w:hAnsi="Arial" w:cs="Arial"/>
          <w:sz w:val="22"/>
          <w:szCs w:val="22"/>
          <w:lang w:val="el-GR"/>
        </w:rPr>
        <w:t xml:space="preserve"> </w:t>
      </w:r>
      <w:r w:rsidRPr="004A579E">
        <w:rPr>
          <w:rFonts w:ascii="Arial" w:hAnsi="Arial" w:cs="Arial"/>
          <w:sz w:val="22"/>
          <w:szCs w:val="22"/>
          <w:lang w:val="el-GR"/>
        </w:rPr>
        <w:t>οδήγηση</w:t>
      </w:r>
      <w:r w:rsidRPr="004B28FD">
        <w:rPr>
          <w:rFonts w:ascii="Arial" w:hAnsi="Arial" w:cs="Arial"/>
          <w:sz w:val="22"/>
          <w:szCs w:val="22"/>
          <w:lang w:val="el-GR"/>
        </w:rPr>
        <w:t xml:space="preserve"> </w:t>
      </w:r>
      <w:r w:rsidRPr="004A579E">
        <w:rPr>
          <w:rFonts w:ascii="Arial" w:hAnsi="Arial" w:cs="Arial"/>
          <w:sz w:val="22"/>
          <w:szCs w:val="22"/>
          <w:lang w:val="el-GR"/>
        </w:rPr>
        <w:t>ευκολότερη</w:t>
      </w:r>
      <w:r w:rsidRPr="004B28FD">
        <w:rPr>
          <w:rFonts w:ascii="Arial" w:hAnsi="Arial" w:cs="Arial"/>
          <w:sz w:val="22"/>
          <w:szCs w:val="22"/>
          <w:lang w:val="el-GR"/>
        </w:rPr>
        <w:t xml:space="preserve"> </w:t>
      </w:r>
      <w:r w:rsidRPr="004A579E">
        <w:rPr>
          <w:rFonts w:ascii="Arial" w:hAnsi="Arial" w:cs="Arial"/>
          <w:sz w:val="22"/>
          <w:szCs w:val="22"/>
          <w:lang w:val="el-GR"/>
        </w:rPr>
        <w:t>και</w:t>
      </w:r>
      <w:r w:rsidRPr="004B28FD">
        <w:rPr>
          <w:rFonts w:ascii="Arial" w:hAnsi="Arial" w:cs="Arial"/>
          <w:sz w:val="22"/>
          <w:szCs w:val="22"/>
          <w:lang w:val="el-GR"/>
        </w:rPr>
        <w:t xml:space="preserve"> </w:t>
      </w:r>
      <w:r w:rsidRPr="004A579E">
        <w:rPr>
          <w:rFonts w:ascii="Arial" w:hAnsi="Arial" w:cs="Arial"/>
          <w:sz w:val="22"/>
          <w:szCs w:val="22"/>
          <w:lang w:val="el-GR"/>
        </w:rPr>
        <w:t>ασφαλέστερη</w:t>
      </w:r>
      <w:r w:rsidRPr="009D4483">
        <w:rPr>
          <w:rFonts w:ascii="Arial" w:hAnsi="Arial" w:cs="Arial"/>
          <w:bCs/>
          <w:sz w:val="22"/>
          <w:szCs w:val="22"/>
          <w:lang w:val="el-GR"/>
        </w:rPr>
        <w:t xml:space="preserve">. </w:t>
      </w:r>
    </w:p>
    <w:p w:rsidR="00974792" w:rsidRPr="009D4483" w:rsidRDefault="00974792" w:rsidP="00974792">
      <w:pPr>
        <w:autoSpaceDE w:val="0"/>
        <w:autoSpaceDN w:val="0"/>
        <w:adjustRightInd w:val="0"/>
        <w:rPr>
          <w:rFonts w:ascii="Arial" w:hAnsi="Arial" w:cs="Arial"/>
          <w:bCs/>
          <w:sz w:val="22"/>
          <w:szCs w:val="22"/>
          <w:lang w:val="el-GR"/>
        </w:rPr>
      </w:pPr>
    </w:p>
    <w:p w:rsidR="00974792" w:rsidRDefault="00974792" w:rsidP="00974792">
      <w:pPr>
        <w:rPr>
          <w:rFonts w:ascii="Arial" w:hAnsi="Arial" w:cs="Arial"/>
          <w:sz w:val="22"/>
          <w:szCs w:val="22"/>
          <w:lang w:val="el-GR"/>
        </w:rPr>
      </w:pPr>
      <w:r>
        <w:rPr>
          <w:rFonts w:ascii="Arial" w:hAnsi="Arial" w:cs="Arial"/>
          <w:sz w:val="22"/>
          <w:szCs w:val="22"/>
          <w:lang w:val="el-GR"/>
        </w:rPr>
        <w:t>Όλα</w:t>
      </w:r>
      <w:r w:rsidRPr="004B28FD">
        <w:rPr>
          <w:rFonts w:ascii="Arial" w:hAnsi="Arial" w:cs="Arial"/>
          <w:sz w:val="22"/>
          <w:szCs w:val="22"/>
          <w:lang w:val="el-GR"/>
        </w:rPr>
        <w:t xml:space="preserve"> </w:t>
      </w:r>
      <w:r>
        <w:rPr>
          <w:rFonts w:ascii="Arial" w:hAnsi="Arial" w:cs="Arial"/>
          <w:sz w:val="22"/>
          <w:szCs w:val="22"/>
          <w:lang w:val="el-GR"/>
        </w:rPr>
        <w:t>τα</w:t>
      </w:r>
      <w:r w:rsidRPr="004B28FD">
        <w:rPr>
          <w:rFonts w:ascii="Arial" w:hAnsi="Arial" w:cs="Arial"/>
          <w:sz w:val="22"/>
          <w:szCs w:val="22"/>
          <w:lang w:val="el-GR"/>
        </w:rPr>
        <w:t xml:space="preserve"> </w:t>
      </w:r>
      <w:r w:rsidRPr="007909DB">
        <w:rPr>
          <w:rFonts w:ascii="Arial" w:hAnsi="Arial" w:cs="Arial"/>
          <w:sz w:val="22"/>
          <w:szCs w:val="22"/>
        </w:rPr>
        <w:t>Jazz</w:t>
      </w:r>
      <w:r w:rsidRPr="00822FE9">
        <w:rPr>
          <w:rFonts w:ascii="Arial" w:hAnsi="Arial" w:cs="Arial"/>
          <w:sz w:val="22"/>
          <w:szCs w:val="22"/>
          <w:lang w:val="el-GR"/>
        </w:rPr>
        <w:t xml:space="preserve"> </w:t>
      </w:r>
      <w:r>
        <w:rPr>
          <w:rFonts w:ascii="Arial" w:hAnsi="Arial" w:cs="Arial"/>
          <w:sz w:val="22"/>
          <w:szCs w:val="22"/>
          <w:lang w:val="el-GR"/>
        </w:rPr>
        <w:t>που</w:t>
      </w:r>
      <w:r w:rsidRPr="004B28FD">
        <w:rPr>
          <w:rFonts w:ascii="Arial" w:hAnsi="Arial" w:cs="Arial"/>
          <w:sz w:val="22"/>
          <w:szCs w:val="22"/>
          <w:lang w:val="el-GR"/>
        </w:rPr>
        <w:t xml:space="preserve"> </w:t>
      </w:r>
      <w:r>
        <w:rPr>
          <w:rFonts w:ascii="Arial" w:hAnsi="Arial" w:cs="Arial"/>
          <w:sz w:val="22"/>
          <w:szCs w:val="22"/>
          <w:lang w:val="el-GR"/>
        </w:rPr>
        <w:t>προορίζονται για την</w:t>
      </w:r>
      <w:r w:rsidRPr="004B28FD">
        <w:rPr>
          <w:rFonts w:ascii="Arial" w:hAnsi="Arial" w:cs="Arial"/>
          <w:sz w:val="22"/>
          <w:szCs w:val="22"/>
          <w:lang w:val="el-GR"/>
        </w:rPr>
        <w:t xml:space="preserve"> </w:t>
      </w:r>
      <w:r>
        <w:rPr>
          <w:rFonts w:ascii="Arial" w:hAnsi="Arial" w:cs="Arial"/>
          <w:sz w:val="22"/>
          <w:szCs w:val="22"/>
          <w:lang w:val="el-GR"/>
        </w:rPr>
        <w:t>Ευρώπη</w:t>
      </w:r>
      <w:r w:rsidRPr="004B28FD">
        <w:rPr>
          <w:rFonts w:ascii="Arial" w:hAnsi="Arial" w:cs="Arial"/>
          <w:sz w:val="22"/>
          <w:szCs w:val="22"/>
          <w:lang w:val="el-GR"/>
        </w:rPr>
        <w:t xml:space="preserve"> </w:t>
      </w:r>
      <w:r>
        <w:rPr>
          <w:rFonts w:ascii="Arial" w:hAnsi="Arial" w:cs="Arial"/>
          <w:sz w:val="22"/>
          <w:szCs w:val="22"/>
          <w:lang w:val="el-GR"/>
        </w:rPr>
        <w:t>θα</w:t>
      </w:r>
      <w:r w:rsidRPr="004B28FD">
        <w:rPr>
          <w:rFonts w:ascii="Arial" w:hAnsi="Arial" w:cs="Arial"/>
          <w:sz w:val="22"/>
          <w:szCs w:val="22"/>
          <w:lang w:val="el-GR"/>
        </w:rPr>
        <w:t xml:space="preserve"> </w:t>
      </w:r>
      <w:r>
        <w:rPr>
          <w:rFonts w:ascii="Arial" w:hAnsi="Arial" w:cs="Arial"/>
          <w:sz w:val="22"/>
          <w:szCs w:val="22"/>
          <w:lang w:val="el-GR"/>
        </w:rPr>
        <w:t>εφοδιάζονται</w:t>
      </w:r>
      <w:r w:rsidRPr="004B28FD">
        <w:rPr>
          <w:rFonts w:ascii="Arial" w:hAnsi="Arial" w:cs="Arial"/>
          <w:sz w:val="22"/>
          <w:szCs w:val="22"/>
          <w:lang w:val="el-GR"/>
        </w:rPr>
        <w:t xml:space="preserve"> </w:t>
      </w:r>
      <w:r>
        <w:rPr>
          <w:rFonts w:ascii="Arial" w:hAnsi="Arial" w:cs="Arial"/>
          <w:sz w:val="22"/>
          <w:szCs w:val="22"/>
          <w:lang w:val="el-GR"/>
        </w:rPr>
        <w:t>με</w:t>
      </w:r>
      <w:r w:rsidRPr="004B28FD">
        <w:rPr>
          <w:rFonts w:ascii="Arial" w:hAnsi="Arial" w:cs="Arial"/>
          <w:sz w:val="22"/>
          <w:szCs w:val="22"/>
          <w:lang w:val="el-GR"/>
        </w:rPr>
        <w:t xml:space="preserve"> </w:t>
      </w:r>
      <w:r>
        <w:rPr>
          <w:rFonts w:ascii="Arial" w:hAnsi="Arial" w:cs="Arial"/>
          <w:sz w:val="22"/>
          <w:szCs w:val="22"/>
          <w:lang w:val="el-GR"/>
        </w:rPr>
        <w:t>το</w:t>
      </w:r>
      <w:r w:rsidRPr="004B28FD">
        <w:rPr>
          <w:rFonts w:ascii="Arial" w:hAnsi="Arial" w:cs="Arial"/>
          <w:sz w:val="22"/>
          <w:szCs w:val="22"/>
          <w:lang w:val="el-GR"/>
        </w:rPr>
        <w:t xml:space="preserve"> </w:t>
      </w:r>
      <w:r w:rsidRPr="00673F78">
        <w:rPr>
          <w:rFonts w:ascii="Arial" w:hAnsi="Arial" w:cs="Arial"/>
          <w:sz w:val="22"/>
          <w:szCs w:val="22"/>
        </w:rPr>
        <w:t>City</w:t>
      </w:r>
      <w:r w:rsidRPr="004B28FD">
        <w:rPr>
          <w:rFonts w:ascii="Arial" w:hAnsi="Arial" w:cs="Arial"/>
          <w:sz w:val="22"/>
          <w:szCs w:val="22"/>
          <w:lang w:val="el-GR"/>
        </w:rPr>
        <w:t>-</w:t>
      </w:r>
      <w:r w:rsidRPr="00673F78">
        <w:rPr>
          <w:rFonts w:ascii="Arial" w:hAnsi="Arial" w:cs="Arial"/>
          <w:sz w:val="22"/>
          <w:szCs w:val="22"/>
        </w:rPr>
        <w:t>Brake</w:t>
      </w:r>
      <w:r w:rsidRPr="004B28FD">
        <w:rPr>
          <w:rFonts w:ascii="Arial" w:hAnsi="Arial" w:cs="Arial"/>
          <w:sz w:val="22"/>
          <w:szCs w:val="22"/>
          <w:lang w:val="el-GR"/>
        </w:rPr>
        <w:t xml:space="preserve"> </w:t>
      </w:r>
      <w:r w:rsidRPr="00673F78">
        <w:rPr>
          <w:rFonts w:ascii="Arial" w:hAnsi="Arial" w:cs="Arial"/>
          <w:sz w:val="22"/>
          <w:szCs w:val="22"/>
        </w:rPr>
        <w:t>Active</w:t>
      </w:r>
      <w:r w:rsidRPr="004B28FD">
        <w:rPr>
          <w:rFonts w:ascii="Arial" w:hAnsi="Arial" w:cs="Arial"/>
          <w:sz w:val="22"/>
          <w:szCs w:val="22"/>
          <w:lang w:val="el-GR"/>
        </w:rPr>
        <w:t xml:space="preserve"> </w:t>
      </w:r>
      <w:r w:rsidRPr="00673F78">
        <w:rPr>
          <w:rFonts w:ascii="Arial" w:hAnsi="Arial" w:cs="Arial"/>
          <w:sz w:val="22"/>
          <w:szCs w:val="22"/>
          <w:lang w:eastAsia="ja-JP"/>
        </w:rPr>
        <w:t>System</w:t>
      </w:r>
      <w:r w:rsidRPr="004B28FD">
        <w:rPr>
          <w:rFonts w:ascii="Arial" w:hAnsi="Arial" w:cs="Arial"/>
          <w:sz w:val="22"/>
          <w:szCs w:val="22"/>
          <w:lang w:val="el-GR"/>
        </w:rPr>
        <w:t xml:space="preserve"> </w:t>
      </w:r>
      <w:r>
        <w:rPr>
          <w:rFonts w:ascii="Arial" w:hAnsi="Arial" w:cs="Arial"/>
          <w:sz w:val="22"/>
          <w:szCs w:val="22"/>
          <w:lang w:val="el-GR"/>
        </w:rPr>
        <w:t>της</w:t>
      </w:r>
      <w:r w:rsidRPr="004B28FD">
        <w:rPr>
          <w:rFonts w:ascii="Arial" w:hAnsi="Arial" w:cs="Arial"/>
          <w:sz w:val="22"/>
          <w:szCs w:val="22"/>
          <w:lang w:val="el-GR"/>
        </w:rPr>
        <w:t xml:space="preserve"> </w:t>
      </w:r>
      <w:r w:rsidRPr="00673F78">
        <w:rPr>
          <w:rFonts w:ascii="Arial" w:hAnsi="Arial" w:cs="Arial"/>
          <w:sz w:val="22"/>
          <w:szCs w:val="22"/>
        </w:rPr>
        <w:t>Honda</w:t>
      </w:r>
      <w:r w:rsidRPr="004B28FD">
        <w:rPr>
          <w:rFonts w:ascii="Arial" w:hAnsi="Arial" w:cs="Arial"/>
          <w:sz w:val="22"/>
          <w:szCs w:val="22"/>
          <w:lang w:val="el-GR"/>
        </w:rPr>
        <w:t xml:space="preserve">. </w:t>
      </w:r>
      <w:r w:rsidRPr="004A579E">
        <w:rPr>
          <w:rFonts w:ascii="Arial" w:hAnsi="Arial" w:cs="Arial"/>
          <w:sz w:val="22"/>
          <w:szCs w:val="22"/>
          <w:lang w:val="el-GR"/>
        </w:rPr>
        <w:t>Ειδικά σχεδιασμένο για την αποφυγή ή μείωση της σφοδρότητας</w:t>
      </w:r>
      <w:r>
        <w:rPr>
          <w:rFonts w:ascii="Arial" w:hAnsi="Arial" w:cs="Arial"/>
          <w:sz w:val="22"/>
          <w:szCs w:val="22"/>
          <w:lang w:val="el-GR"/>
        </w:rPr>
        <w:t xml:space="preserve"> των</w:t>
      </w:r>
      <w:r w:rsidRPr="004A579E">
        <w:rPr>
          <w:rFonts w:ascii="Arial" w:hAnsi="Arial" w:cs="Arial"/>
          <w:sz w:val="22"/>
          <w:szCs w:val="22"/>
          <w:lang w:val="el-GR"/>
        </w:rPr>
        <w:t xml:space="preserve"> ατυχημάτων με χαμηλές ταχύτητες, το σύστημα χρησιμοποιεί τεχνολογία ραντάρ λέιζερ για την ανίχνευση του δρόμου μπροστά, εφαρμόζοντας αυτόματα πίεση πέδησης εάν διαπιστωθεί επικείμενος κίνδυνος σύγκρουσης. Το σύστημα είναι σχεδιασμένο για να λειτουργεί με ταχύτητες κάτω από 32 </w:t>
      </w:r>
      <w:r w:rsidRPr="004A579E">
        <w:rPr>
          <w:rFonts w:ascii="Arial" w:hAnsi="Arial" w:cs="Arial"/>
          <w:sz w:val="22"/>
          <w:szCs w:val="22"/>
        </w:rPr>
        <w:t>km</w:t>
      </w:r>
      <w:r w:rsidRPr="004A579E">
        <w:rPr>
          <w:rFonts w:ascii="Arial" w:hAnsi="Arial" w:cs="Arial"/>
          <w:sz w:val="22"/>
          <w:szCs w:val="22"/>
          <w:lang w:val="el-GR"/>
        </w:rPr>
        <w:t>/</w:t>
      </w:r>
      <w:r w:rsidRPr="004A579E">
        <w:rPr>
          <w:rFonts w:ascii="Arial" w:hAnsi="Arial" w:cs="Arial"/>
          <w:sz w:val="22"/>
          <w:szCs w:val="22"/>
        </w:rPr>
        <w:t>h</w:t>
      </w:r>
      <w:r>
        <w:rPr>
          <w:rFonts w:ascii="Arial" w:hAnsi="Arial" w:cs="Arial"/>
          <w:sz w:val="22"/>
          <w:szCs w:val="22"/>
          <w:lang w:val="el-GR"/>
        </w:rPr>
        <w:t xml:space="preserve">. </w:t>
      </w:r>
      <w:r w:rsidRPr="004A579E">
        <w:rPr>
          <w:rFonts w:ascii="Arial" w:hAnsi="Arial" w:cs="Arial"/>
          <w:sz w:val="22"/>
          <w:szCs w:val="22"/>
          <w:lang w:val="el-GR"/>
        </w:rPr>
        <w:t>Αν το σύστημα αναγνωρίσει ότι υπάρχει κίνδυνος σύγκρουσης τότε ενεργοποιείται</w:t>
      </w:r>
      <w:r w:rsidRPr="004A579E">
        <w:rPr>
          <w:rFonts w:ascii="Arial" w:hAnsi="Arial" w:cs="Arial"/>
          <w:sz w:val="22"/>
          <w:szCs w:val="22"/>
        </w:rPr>
        <w:t> </w:t>
      </w:r>
      <w:r w:rsidRPr="004A579E">
        <w:rPr>
          <w:rFonts w:ascii="Arial" w:hAnsi="Arial" w:cs="Arial"/>
          <w:sz w:val="22"/>
          <w:szCs w:val="22"/>
          <w:lang w:val="el-GR"/>
        </w:rPr>
        <w:t xml:space="preserve"> η προ-φόρτιση φρένων και ένα ηχητικό και οπτικό σήμα, πριν ακολουθήσει ένα πλήρως αυτόνομο φρενάρισμα</w:t>
      </w:r>
      <w:r w:rsidRPr="004B28FD">
        <w:rPr>
          <w:rFonts w:ascii="Arial" w:hAnsi="Arial" w:cs="Arial"/>
          <w:sz w:val="22"/>
          <w:szCs w:val="22"/>
          <w:lang w:val="el-GR"/>
        </w:rPr>
        <w:t xml:space="preserve">. </w:t>
      </w:r>
    </w:p>
    <w:p w:rsidR="00974792" w:rsidRPr="00974792" w:rsidRDefault="00974792" w:rsidP="00974792">
      <w:pPr>
        <w:autoSpaceDE w:val="0"/>
        <w:autoSpaceDN w:val="0"/>
        <w:adjustRightInd w:val="0"/>
        <w:rPr>
          <w:rFonts w:ascii="Arial" w:hAnsi="Arial" w:cs="Arial"/>
          <w:bCs/>
          <w:sz w:val="22"/>
          <w:szCs w:val="22"/>
          <w:lang w:val="el-GR"/>
        </w:rPr>
      </w:pPr>
    </w:p>
    <w:p w:rsidR="00974792" w:rsidRPr="007909DB" w:rsidRDefault="00974792" w:rsidP="00974792">
      <w:pPr>
        <w:autoSpaceDE w:val="0"/>
        <w:autoSpaceDN w:val="0"/>
        <w:adjustRightInd w:val="0"/>
        <w:rPr>
          <w:rFonts w:ascii="Arial" w:hAnsi="Arial" w:cs="Arial"/>
          <w:bCs/>
          <w:sz w:val="22"/>
          <w:szCs w:val="22"/>
        </w:rPr>
      </w:pPr>
      <w:r>
        <w:rPr>
          <w:rFonts w:ascii="Arial" w:hAnsi="Arial" w:cs="Arial"/>
          <w:bCs/>
          <w:sz w:val="22"/>
          <w:szCs w:val="22"/>
          <w:lang w:val="el-GR"/>
        </w:rPr>
        <w:t>Η</w:t>
      </w:r>
      <w:r w:rsidRPr="00085500">
        <w:rPr>
          <w:rFonts w:ascii="Arial" w:hAnsi="Arial" w:cs="Arial"/>
          <w:bCs/>
          <w:sz w:val="22"/>
          <w:szCs w:val="22"/>
          <w:lang w:val="el-GR"/>
        </w:rPr>
        <w:t xml:space="preserve"> </w:t>
      </w:r>
      <w:r>
        <w:rPr>
          <w:rFonts w:ascii="Arial" w:hAnsi="Arial" w:cs="Arial"/>
          <w:bCs/>
          <w:sz w:val="22"/>
          <w:szCs w:val="22"/>
          <w:lang w:val="el-GR"/>
        </w:rPr>
        <w:t>ολοκληρωμένη</w:t>
      </w:r>
      <w:r w:rsidRPr="00085500">
        <w:rPr>
          <w:rFonts w:ascii="Arial" w:hAnsi="Arial" w:cs="Arial"/>
          <w:bCs/>
          <w:sz w:val="22"/>
          <w:szCs w:val="22"/>
          <w:lang w:val="el-GR"/>
        </w:rPr>
        <w:t xml:space="preserve"> </w:t>
      </w:r>
      <w:r>
        <w:rPr>
          <w:rFonts w:ascii="Arial" w:hAnsi="Arial" w:cs="Arial"/>
          <w:bCs/>
          <w:sz w:val="22"/>
          <w:szCs w:val="22"/>
          <w:lang w:val="el-GR"/>
        </w:rPr>
        <w:t>γκάμα</w:t>
      </w:r>
      <w:r w:rsidRPr="00085500">
        <w:rPr>
          <w:rFonts w:ascii="Arial" w:hAnsi="Arial" w:cs="Arial"/>
          <w:bCs/>
          <w:sz w:val="22"/>
          <w:szCs w:val="22"/>
          <w:lang w:val="el-GR"/>
        </w:rPr>
        <w:t xml:space="preserve"> </w:t>
      </w:r>
      <w:r>
        <w:rPr>
          <w:rFonts w:ascii="Arial" w:hAnsi="Arial" w:cs="Arial"/>
          <w:bCs/>
          <w:sz w:val="22"/>
          <w:szCs w:val="22"/>
          <w:lang w:val="el-GR"/>
        </w:rPr>
        <w:t>τεχνολογιών</w:t>
      </w:r>
      <w:r w:rsidRPr="00085500">
        <w:rPr>
          <w:rFonts w:ascii="Arial" w:hAnsi="Arial" w:cs="Arial"/>
          <w:bCs/>
          <w:sz w:val="22"/>
          <w:szCs w:val="22"/>
          <w:lang w:val="el-GR"/>
        </w:rPr>
        <w:t xml:space="preserve"> </w:t>
      </w:r>
      <w:r>
        <w:rPr>
          <w:rFonts w:ascii="Arial" w:hAnsi="Arial" w:cs="Arial"/>
          <w:bCs/>
          <w:sz w:val="22"/>
          <w:szCs w:val="22"/>
          <w:lang w:val="el-GR"/>
        </w:rPr>
        <w:t>ενεργητικής</w:t>
      </w:r>
      <w:r w:rsidRPr="00085500">
        <w:rPr>
          <w:rFonts w:ascii="Arial" w:hAnsi="Arial" w:cs="Arial"/>
          <w:bCs/>
          <w:sz w:val="22"/>
          <w:szCs w:val="22"/>
          <w:lang w:val="el-GR"/>
        </w:rPr>
        <w:t xml:space="preserve"> </w:t>
      </w:r>
      <w:r>
        <w:rPr>
          <w:rFonts w:ascii="Arial" w:hAnsi="Arial" w:cs="Arial"/>
          <w:bCs/>
          <w:sz w:val="22"/>
          <w:szCs w:val="22"/>
          <w:lang w:val="el-GR"/>
        </w:rPr>
        <w:t>ασφάλειας</w:t>
      </w:r>
      <w:r w:rsidRPr="00085500">
        <w:rPr>
          <w:rFonts w:ascii="Arial" w:hAnsi="Arial" w:cs="Arial"/>
          <w:bCs/>
          <w:sz w:val="22"/>
          <w:szCs w:val="22"/>
          <w:lang w:val="el-GR"/>
        </w:rPr>
        <w:t xml:space="preserve"> </w:t>
      </w:r>
      <w:r>
        <w:rPr>
          <w:rFonts w:ascii="Arial" w:hAnsi="Arial" w:cs="Arial"/>
          <w:bCs/>
          <w:sz w:val="22"/>
          <w:szCs w:val="22"/>
          <w:lang w:val="el-GR"/>
        </w:rPr>
        <w:t>της</w:t>
      </w:r>
      <w:r w:rsidRPr="00085500">
        <w:rPr>
          <w:rFonts w:ascii="Arial" w:hAnsi="Arial" w:cs="Arial"/>
          <w:bCs/>
          <w:sz w:val="22"/>
          <w:szCs w:val="22"/>
          <w:lang w:val="el-GR"/>
        </w:rPr>
        <w:t xml:space="preserve"> </w:t>
      </w:r>
      <w:r w:rsidRPr="007909DB">
        <w:rPr>
          <w:rFonts w:ascii="Arial" w:hAnsi="Arial" w:cs="Arial"/>
          <w:bCs/>
          <w:sz w:val="22"/>
          <w:szCs w:val="22"/>
        </w:rPr>
        <w:t>Honda</w:t>
      </w:r>
      <w:r w:rsidRPr="00085500">
        <w:rPr>
          <w:rFonts w:ascii="Arial" w:hAnsi="Arial" w:cs="Arial"/>
          <w:bCs/>
          <w:sz w:val="22"/>
          <w:szCs w:val="22"/>
          <w:lang w:val="el-GR"/>
        </w:rPr>
        <w:t xml:space="preserve"> </w:t>
      </w:r>
      <w:r>
        <w:rPr>
          <w:rFonts w:ascii="Arial" w:hAnsi="Arial" w:cs="Arial"/>
          <w:bCs/>
          <w:sz w:val="22"/>
          <w:szCs w:val="22"/>
          <w:lang w:val="el-GR"/>
        </w:rPr>
        <w:t>γνωστή</w:t>
      </w:r>
      <w:r w:rsidRPr="00085500">
        <w:rPr>
          <w:rFonts w:ascii="Arial" w:hAnsi="Arial" w:cs="Arial"/>
          <w:bCs/>
          <w:sz w:val="22"/>
          <w:szCs w:val="22"/>
          <w:lang w:val="el-GR"/>
        </w:rPr>
        <w:t xml:space="preserve"> </w:t>
      </w:r>
      <w:r>
        <w:rPr>
          <w:rFonts w:ascii="Arial" w:hAnsi="Arial" w:cs="Arial"/>
          <w:bCs/>
          <w:sz w:val="22"/>
          <w:szCs w:val="22"/>
          <w:lang w:val="el-GR"/>
        </w:rPr>
        <w:t>με</w:t>
      </w:r>
      <w:r w:rsidRPr="00085500">
        <w:rPr>
          <w:rFonts w:ascii="Arial" w:hAnsi="Arial" w:cs="Arial"/>
          <w:bCs/>
          <w:sz w:val="22"/>
          <w:szCs w:val="22"/>
          <w:lang w:val="el-GR"/>
        </w:rPr>
        <w:t xml:space="preserve"> </w:t>
      </w:r>
      <w:r>
        <w:rPr>
          <w:rFonts w:ascii="Arial" w:hAnsi="Arial" w:cs="Arial"/>
          <w:bCs/>
          <w:sz w:val="22"/>
          <w:szCs w:val="22"/>
          <w:lang w:val="el-GR"/>
        </w:rPr>
        <w:t>την</w:t>
      </w:r>
      <w:r w:rsidRPr="00085500">
        <w:rPr>
          <w:rFonts w:ascii="Arial" w:hAnsi="Arial" w:cs="Arial"/>
          <w:bCs/>
          <w:sz w:val="22"/>
          <w:szCs w:val="22"/>
          <w:lang w:val="el-GR"/>
        </w:rPr>
        <w:t xml:space="preserve"> </w:t>
      </w:r>
      <w:r>
        <w:rPr>
          <w:rFonts w:ascii="Arial" w:hAnsi="Arial" w:cs="Arial"/>
          <w:bCs/>
          <w:sz w:val="22"/>
          <w:szCs w:val="22"/>
          <w:lang w:val="el-GR"/>
        </w:rPr>
        <w:t>ονομασία</w:t>
      </w:r>
      <w:r w:rsidRPr="00085500">
        <w:rPr>
          <w:rFonts w:ascii="Arial" w:hAnsi="Arial" w:cs="Arial"/>
          <w:bCs/>
          <w:sz w:val="22"/>
          <w:szCs w:val="22"/>
          <w:lang w:val="el-GR"/>
        </w:rPr>
        <w:t xml:space="preserve"> ‘</w:t>
      </w:r>
      <w:r w:rsidRPr="007909DB">
        <w:rPr>
          <w:rFonts w:ascii="Arial" w:hAnsi="Arial" w:cs="Arial"/>
          <w:bCs/>
          <w:sz w:val="22"/>
          <w:szCs w:val="22"/>
        </w:rPr>
        <w:t>Advanced</w:t>
      </w:r>
      <w:r w:rsidRPr="00085500">
        <w:rPr>
          <w:rFonts w:ascii="Arial" w:hAnsi="Arial" w:cs="Arial"/>
          <w:bCs/>
          <w:sz w:val="22"/>
          <w:szCs w:val="22"/>
          <w:lang w:val="el-GR"/>
        </w:rPr>
        <w:t xml:space="preserve"> </w:t>
      </w:r>
      <w:r w:rsidRPr="007909DB">
        <w:rPr>
          <w:rFonts w:ascii="Arial" w:hAnsi="Arial" w:cs="Arial"/>
          <w:bCs/>
          <w:sz w:val="22"/>
          <w:szCs w:val="22"/>
        </w:rPr>
        <w:t>Driver</w:t>
      </w:r>
      <w:r w:rsidRPr="00085500">
        <w:rPr>
          <w:rFonts w:ascii="Arial" w:hAnsi="Arial" w:cs="Arial"/>
          <w:bCs/>
          <w:sz w:val="22"/>
          <w:szCs w:val="22"/>
          <w:lang w:val="el-GR"/>
        </w:rPr>
        <w:t xml:space="preserve"> </w:t>
      </w:r>
      <w:r w:rsidRPr="007909DB">
        <w:rPr>
          <w:rFonts w:ascii="Arial" w:hAnsi="Arial" w:cs="Arial"/>
          <w:bCs/>
          <w:sz w:val="22"/>
          <w:szCs w:val="22"/>
        </w:rPr>
        <w:t>Assist</w:t>
      </w:r>
      <w:r w:rsidRPr="00085500">
        <w:rPr>
          <w:rFonts w:ascii="Arial" w:hAnsi="Arial" w:cs="Arial"/>
          <w:bCs/>
          <w:sz w:val="22"/>
          <w:szCs w:val="22"/>
          <w:lang w:val="el-GR"/>
        </w:rPr>
        <w:t xml:space="preserve"> </w:t>
      </w:r>
      <w:r w:rsidRPr="007909DB">
        <w:rPr>
          <w:rFonts w:ascii="Arial" w:hAnsi="Arial" w:cs="Arial"/>
          <w:bCs/>
          <w:sz w:val="22"/>
          <w:szCs w:val="22"/>
        </w:rPr>
        <w:t>System</w:t>
      </w:r>
      <w:r w:rsidRPr="00085500">
        <w:rPr>
          <w:rFonts w:ascii="Arial" w:hAnsi="Arial" w:cs="Arial"/>
          <w:bCs/>
          <w:sz w:val="22"/>
          <w:szCs w:val="22"/>
          <w:lang w:val="el-GR"/>
        </w:rPr>
        <w:t xml:space="preserve">’ </w:t>
      </w:r>
      <w:r w:rsidR="00F7068E">
        <w:rPr>
          <w:rFonts w:ascii="Arial" w:hAnsi="Arial" w:cs="Arial"/>
          <w:bCs/>
          <w:sz w:val="22"/>
          <w:szCs w:val="22"/>
          <w:lang w:val="el-GR"/>
        </w:rPr>
        <w:t>διατίθεται</w:t>
      </w:r>
      <w:r w:rsidRPr="00085500">
        <w:rPr>
          <w:rFonts w:ascii="Arial" w:hAnsi="Arial" w:cs="Arial"/>
          <w:bCs/>
          <w:sz w:val="22"/>
          <w:szCs w:val="22"/>
          <w:lang w:val="el-GR"/>
        </w:rPr>
        <w:t xml:space="preserve"> </w:t>
      </w:r>
      <w:r>
        <w:rPr>
          <w:rFonts w:ascii="Arial" w:hAnsi="Arial" w:cs="Arial"/>
          <w:bCs/>
          <w:sz w:val="22"/>
          <w:szCs w:val="22"/>
          <w:lang w:val="el-GR"/>
        </w:rPr>
        <w:t>προαιρετικά</w:t>
      </w:r>
      <w:r w:rsidRPr="00085500">
        <w:rPr>
          <w:rFonts w:ascii="Arial" w:hAnsi="Arial" w:cs="Arial"/>
          <w:bCs/>
          <w:sz w:val="22"/>
          <w:szCs w:val="22"/>
          <w:lang w:val="el-GR"/>
        </w:rPr>
        <w:t xml:space="preserve"> </w:t>
      </w:r>
      <w:r>
        <w:rPr>
          <w:rFonts w:ascii="Arial" w:hAnsi="Arial" w:cs="Arial"/>
          <w:bCs/>
          <w:sz w:val="22"/>
          <w:szCs w:val="22"/>
          <w:lang w:val="el-GR"/>
        </w:rPr>
        <w:t>με</w:t>
      </w:r>
      <w:r w:rsidRPr="00085500">
        <w:rPr>
          <w:rFonts w:ascii="Arial" w:hAnsi="Arial" w:cs="Arial"/>
          <w:bCs/>
          <w:sz w:val="22"/>
          <w:szCs w:val="22"/>
          <w:lang w:val="el-GR"/>
        </w:rPr>
        <w:t xml:space="preserve"> </w:t>
      </w:r>
      <w:r>
        <w:rPr>
          <w:rFonts w:ascii="Arial" w:hAnsi="Arial" w:cs="Arial"/>
          <w:bCs/>
          <w:sz w:val="22"/>
          <w:szCs w:val="22"/>
          <w:lang w:val="el-GR"/>
        </w:rPr>
        <w:t>το</w:t>
      </w:r>
      <w:r w:rsidRPr="00085500">
        <w:rPr>
          <w:rFonts w:ascii="Arial" w:hAnsi="Arial" w:cs="Arial"/>
          <w:bCs/>
          <w:sz w:val="22"/>
          <w:szCs w:val="22"/>
          <w:lang w:val="el-GR"/>
        </w:rPr>
        <w:t xml:space="preserve"> </w:t>
      </w:r>
      <w:r>
        <w:rPr>
          <w:rFonts w:ascii="Arial" w:hAnsi="Arial" w:cs="Arial"/>
          <w:bCs/>
          <w:sz w:val="22"/>
          <w:szCs w:val="22"/>
          <w:lang w:val="el-GR"/>
        </w:rPr>
        <w:t>βασικό</w:t>
      </w:r>
      <w:r w:rsidRPr="00085500">
        <w:rPr>
          <w:rFonts w:ascii="Arial" w:hAnsi="Arial" w:cs="Arial"/>
          <w:bCs/>
          <w:sz w:val="22"/>
          <w:szCs w:val="22"/>
          <w:lang w:val="el-GR"/>
        </w:rPr>
        <w:t xml:space="preserve"> </w:t>
      </w:r>
      <w:r>
        <w:rPr>
          <w:rFonts w:ascii="Arial" w:hAnsi="Arial" w:cs="Arial"/>
          <w:bCs/>
          <w:sz w:val="22"/>
          <w:szCs w:val="22"/>
          <w:lang w:val="el-GR"/>
        </w:rPr>
        <w:t>μοντέλο</w:t>
      </w:r>
      <w:r w:rsidRPr="00085500">
        <w:rPr>
          <w:rFonts w:ascii="Arial" w:hAnsi="Arial" w:cs="Arial"/>
          <w:bCs/>
          <w:sz w:val="22"/>
          <w:szCs w:val="22"/>
          <w:lang w:val="el-GR"/>
        </w:rPr>
        <w:t xml:space="preserve"> </w:t>
      </w:r>
      <w:r>
        <w:rPr>
          <w:rFonts w:ascii="Arial" w:hAnsi="Arial" w:cs="Arial"/>
          <w:bCs/>
          <w:sz w:val="22"/>
          <w:szCs w:val="22"/>
          <w:lang w:val="el-GR"/>
        </w:rPr>
        <w:t>και</w:t>
      </w:r>
      <w:r w:rsidRPr="00085500">
        <w:rPr>
          <w:rFonts w:ascii="Arial" w:hAnsi="Arial" w:cs="Arial"/>
          <w:bCs/>
          <w:sz w:val="22"/>
          <w:szCs w:val="22"/>
          <w:lang w:val="el-GR"/>
        </w:rPr>
        <w:t xml:space="preserve"> </w:t>
      </w:r>
      <w:r>
        <w:rPr>
          <w:rFonts w:ascii="Arial" w:hAnsi="Arial" w:cs="Arial"/>
          <w:bCs/>
          <w:sz w:val="22"/>
          <w:szCs w:val="22"/>
          <w:lang w:val="el-GR"/>
        </w:rPr>
        <w:t>τοποθετείται</w:t>
      </w:r>
      <w:r w:rsidRPr="00085500">
        <w:rPr>
          <w:rFonts w:ascii="Arial" w:hAnsi="Arial" w:cs="Arial"/>
          <w:bCs/>
          <w:sz w:val="22"/>
          <w:szCs w:val="22"/>
          <w:lang w:val="el-GR"/>
        </w:rPr>
        <w:t xml:space="preserve"> </w:t>
      </w:r>
      <w:r>
        <w:rPr>
          <w:rFonts w:ascii="Arial" w:hAnsi="Arial" w:cs="Arial"/>
          <w:bCs/>
          <w:sz w:val="22"/>
          <w:szCs w:val="22"/>
          <w:lang w:val="el-GR"/>
        </w:rPr>
        <w:t>στάνταρ</w:t>
      </w:r>
      <w:r w:rsidRPr="00085500">
        <w:rPr>
          <w:rFonts w:ascii="Arial" w:hAnsi="Arial" w:cs="Arial"/>
          <w:bCs/>
          <w:sz w:val="22"/>
          <w:szCs w:val="22"/>
          <w:lang w:val="el-GR"/>
        </w:rPr>
        <w:t xml:space="preserve"> </w:t>
      </w:r>
      <w:r>
        <w:rPr>
          <w:rFonts w:ascii="Arial" w:hAnsi="Arial" w:cs="Arial"/>
          <w:bCs/>
          <w:sz w:val="22"/>
          <w:szCs w:val="22"/>
          <w:lang w:val="el-GR"/>
        </w:rPr>
        <w:t>σε</w:t>
      </w:r>
      <w:r w:rsidRPr="00085500">
        <w:rPr>
          <w:rFonts w:ascii="Arial" w:hAnsi="Arial" w:cs="Arial"/>
          <w:bCs/>
          <w:sz w:val="22"/>
          <w:szCs w:val="22"/>
          <w:lang w:val="el-GR"/>
        </w:rPr>
        <w:t xml:space="preserve"> </w:t>
      </w:r>
      <w:r>
        <w:rPr>
          <w:rFonts w:ascii="Arial" w:hAnsi="Arial" w:cs="Arial"/>
          <w:bCs/>
          <w:sz w:val="22"/>
          <w:szCs w:val="22"/>
          <w:lang w:val="el-GR"/>
        </w:rPr>
        <w:t>μεσαίες</w:t>
      </w:r>
      <w:r w:rsidRPr="00085500">
        <w:rPr>
          <w:rFonts w:ascii="Arial" w:hAnsi="Arial" w:cs="Arial"/>
          <w:bCs/>
          <w:sz w:val="22"/>
          <w:szCs w:val="22"/>
          <w:lang w:val="el-GR"/>
        </w:rPr>
        <w:t xml:space="preserve"> </w:t>
      </w:r>
      <w:r>
        <w:rPr>
          <w:rFonts w:ascii="Arial" w:hAnsi="Arial" w:cs="Arial"/>
          <w:bCs/>
          <w:sz w:val="22"/>
          <w:szCs w:val="22"/>
          <w:lang w:val="el-GR"/>
        </w:rPr>
        <w:t>και</w:t>
      </w:r>
      <w:r w:rsidRPr="00085500">
        <w:rPr>
          <w:rFonts w:ascii="Arial" w:hAnsi="Arial" w:cs="Arial"/>
          <w:bCs/>
          <w:sz w:val="22"/>
          <w:szCs w:val="22"/>
          <w:lang w:val="el-GR"/>
        </w:rPr>
        <w:t xml:space="preserve"> </w:t>
      </w:r>
      <w:r>
        <w:rPr>
          <w:rFonts w:ascii="Arial" w:hAnsi="Arial" w:cs="Arial"/>
          <w:bCs/>
          <w:sz w:val="22"/>
          <w:szCs w:val="22"/>
          <w:lang w:val="el-GR"/>
        </w:rPr>
        <w:t>ανώτερες</w:t>
      </w:r>
      <w:r w:rsidRPr="00085500">
        <w:rPr>
          <w:rFonts w:ascii="Arial" w:hAnsi="Arial" w:cs="Arial"/>
          <w:bCs/>
          <w:sz w:val="22"/>
          <w:szCs w:val="22"/>
          <w:lang w:val="el-GR"/>
        </w:rPr>
        <w:t xml:space="preserve"> </w:t>
      </w:r>
      <w:r>
        <w:rPr>
          <w:rFonts w:ascii="Arial" w:hAnsi="Arial" w:cs="Arial"/>
          <w:bCs/>
          <w:sz w:val="22"/>
          <w:szCs w:val="22"/>
          <w:lang w:val="el-GR"/>
        </w:rPr>
        <w:t>εκδόσεις</w:t>
      </w:r>
      <w:r w:rsidRPr="00085500">
        <w:rPr>
          <w:rFonts w:ascii="Arial" w:hAnsi="Arial" w:cs="Arial"/>
          <w:bCs/>
          <w:sz w:val="22"/>
          <w:szCs w:val="22"/>
          <w:lang w:val="el-GR"/>
        </w:rPr>
        <w:t xml:space="preserve">. </w:t>
      </w:r>
      <w:r>
        <w:rPr>
          <w:rFonts w:ascii="Arial" w:hAnsi="Arial" w:cs="Arial"/>
          <w:bCs/>
          <w:sz w:val="22"/>
          <w:szCs w:val="22"/>
          <w:lang w:val="el-GR"/>
        </w:rPr>
        <w:t>Το</w:t>
      </w:r>
      <w:r w:rsidRPr="00085500">
        <w:rPr>
          <w:rFonts w:ascii="Arial" w:hAnsi="Arial" w:cs="Arial"/>
          <w:bCs/>
          <w:sz w:val="22"/>
          <w:szCs w:val="22"/>
          <w:lang w:val="en-US"/>
        </w:rPr>
        <w:t xml:space="preserve"> </w:t>
      </w:r>
      <w:r w:rsidRPr="007909DB">
        <w:rPr>
          <w:rFonts w:ascii="Arial" w:hAnsi="Arial" w:cs="Arial"/>
          <w:bCs/>
          <w:sz w:val="22"/>
          <w:szCs w:val="22"/>
        </w:rPr>
        <w:t xml:space="preserve">ADAS </w:t>
      </w:r>
      <w:r>
        <w:rPr>
          <w:rFonts w:ascii="Arial" w:hAnsi="Arial" w:cs="Arial"/>
          <w:bCs/>
          <w:sz w:val="22"/>
          <w:szCs w:val="22"/>
          <w:lang w:val="el-GR"/>
        </w:rPr>
        <w:t>περιλαμβάνει</w:t>
      </w:r>
      <w:r w:rsidRPr="007909DB">
        <w:rPr>
          <w:rFonts w:ascii="Arial" w:hAnsi="Arial" w:cs="Arial"/>
          <w:bCs/>
          <w:sz w:val="22"/>
          <w:szCs w:val="22"/>
        </w:rPr>
        <w:t xml:space="preserve">: Forward Collision Warning, Traffic Sign Recognition System, Intelligent Speed Limiter, Lane Departure Warning </w:t>
      </w:r>
      <w:r>
        <w:rPr>
          <w:rFonts w:ascii="Arial" w:hAnsi="Arial" w:cs="Arial"/>
          <w:bCs/>
          <w:sz w:val="22"/>
          <w:szCs w:val="22"/>
          <w:lang w:val="el-GR"/>
        </w:rPr>
        <w:t>και</w:t>
      </w:r>
      <w:r w:rsidRPr="007909DB">
        <w:rPr>
          <w:rFonts w:ascii="Arial" w:hAnsi="Arial" w:cs="Arial"/>
          <w:bCs/>
          <w:sz w:val="22"/>
          <w:szCs w:val="22"/>
        </w:rPr>
        <w:t xml:space="preserve"> High-beam Support System. </w:t>
      </w:r>
    </w:p>
    <w:p w:rsidR="00974792" w:rsidRPr="007909DB" w:rsidRDefault="00974792" w:rsidP="00974792">
      <w:pPr>
        <w:rPr>
          <w:rFonts w:ascii="Arial" w:hAnsi="Arial" w:cs="Arial"/>
          <w:sz w:val="22"/>
          <w:szCs w:val="22"/>
        </w:rPr>
      </w:pPr>
    </w:p>
    <w:p w:rsidR="00974792" w:rsidRPr="00974792" w:rsidRDefault="00974792" w:rsidP="00974792">
      <w:pPr>
        <w:rPr>
          <w:rFonts w:ascii="Arial" w:hAnsi="Arial" w:cs="Arial"/>
          <w:sz w:val="22"/>
          <w:szCs w:val="22"/>
          <w:u w:val="single"/>
          <w:lang w:val="el-GR"/>
        </w:rPr>
      </w:pPr>
      <w:r w:rsidRPr="007909DB">
        <w:rPr>
          <w:rFonts w:ascii="Arial" w:hAnsi="Arial" w:cs="Arial"/>
          <w:sz w:val="22"/>
          <w:szCs w:val="22"/>
          <w:u w:val="single"/>
        </w:rPr>
        <w:t>Forward</w:t>
      </w:r>
      <w:r w:rsidRPr="00974792">
        <w:rPr>
          <w:rFonts w:ascii="Arial" w:hAnsi="Arial" w:cs="Arial"/>
          <w:sz w:val="22"/>
          <w:szCs w:val="22"/>
          <w:u w:val="single"/>
          <w:lang w:val="el-GR"/>
        </w:rPr>
        <w:t xml:space="preserve"> </w:t>
      </w:r>
      <w:r w:rsidRPr="007909DB">
        <w:rPr>
          <w:rFonts w:ascii="Arial" w:hAnsi="Arial" w:cs="Arial"/>
          <w:sz w:val="22"/>
          <w:szCs w:val="22"/>
          <w:u w:val="single"/>
        </w:rPr>
        <w:t>Collision</w:t>
      </w:r>
      <w:r w:rsidRPr="00974792">
        <w:rPr>
          <w:rFonts w:ascii="Arial" w:hAnsi="Arial" w:cs="Arial"/>
          <w:sz w:val="22"/>
          <w:szCs w:val="22"/>
          <w:u w:val="single"/>
          <w:lang w:val="el-GR"/>
        </w:rPr>
        <w:t xml:space="preserve"> </w:t>
      </w:r>
      <w:r w:rsidRPr="007909DB">
        <w:rPr>
          <w:rFonts w:ascii="Arial" w:hAnsi="Arial" w:cs="Arial"/>
          <w:sz w:val="22"/>
          <w:szCs w:val="22"/>
          <w:u w:val="single"/>
        </w:rPr>
        <w:t>Warning</w:t>
      </w:r>
    </w:p>
    <w:p w:rsidR="00974792" w:rsidRPr="00974792" w:rsidRDefault="00974792" w:rsidP="00974792">
      <w:pPr>
        <w:rPr>
          <w:rFonts w:ascii="Arial" w:eastAsia="Times New Roman" w:hAnsi="Arial" w:cs="Arial"/>
          <w:sz w:val="22"/>
          <w:szCs w:val="22"/>
          <w:lang w:val="el-GR" w:eastAsia="en-US"/>
        </w:rPr>
      </w:pPr>
      <w:r w:rsidRPr="00607D54">
        <w:rPr>
          <w:rFonts w:ascii="Arial" w:eastAsia="Times New Roman" w:hAnsi="Arial" w:cs="Arial"/>
          <w:sz w:val="22"/>
          <w:szCs w:val="22"/>
          <w:lang w:val="el-GR" w:eastAsia="en-US"/>
        </w:rPr>
        <w:t xml:space="preserve">Το Σύστημα Προειδοποίησης Επικείμενης Εμπρόσθιας Σύγκρουσης - </w:t>
      </w:r>
      <w:r w:rsidRPr="00607D54">
        <w:rPr>
          <w:rFonts w:ascii="Arial" w:eastAsia="Times New Roman" w:hAnsi="Arial" w:cs="Arial"/>
          <w:sz w:val="22"/>
          <w:szCs w:val="22"/>
          <w:lang w:val="en-US" w:eastAsia="en-US"/>
        </w:rPr>
        <w:t>Forward</w:t>
      </w:r>
      <w:r w:rsidRPr="00607D54">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n-US" w:eastAsia="en-US"/>
        </w:rPr>
        <w:t>Collision</w:t>
      </w:r>
      <w:r w:rsidRPr="00607D54">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n-US" w:eastAsia="en-US"/>
        </w:rPr>
        <w:t>Warning</w:t>
      </w:r>
      <w:r w:rsidRPr="00607D54">
        <w:rPr>
          <w:rFonts w:ascii="Arial" w:eastAsia="Times New Roman" w:hAnsi="Arial" w:cs="Arial"/>
          <w:sz w:val="22"/>
          <w:szCs w:val="22"/>
          <w:lang w:val="el-GR" w:eastAsia="en-US"/>
        </w:rPr>
        <w:t xml:space="preserve"> εντοπίζει τον κίνδυνο σύγκρουσης με προπορευόμενο όχημα (αυτοκίνητο ή φορτηγό), χρησιμοποιώντας την κάμερα πολλαπλών λειτουργιών. Το σύστημα λειτουργεί όταν το αυτοκίνητο κινείται με ταχύτητα 15</w:t>
      </w:r>
      <w:r w:rsidRPr="00607D54">
        <w:rPr>
          <w:rFonts w:ascii="Arial" w:eastAsia="Times New Roman" w:hAnsi="Arial" w:cs="Arial"/>
          <w:sz w:val="22"/>
          <w:szCs w:val="22"/>
          <w:lang w:val="en-US" w:eastAsia="en-US"/>
        </w:rPr>
        <w:t>km</w:t>
      </w:r>
      <w:r w:rsidRPr="00607D54">
        <w:rPr>
          <w:rFonts w:ascii="Arial" w:eastAsia="Times New Roman" w:hAnsi="Arial" w:cs="Arial"/>
          <w:sz w:val="22"/>
          <w:szCs w:val="22"/>
          <w:lang w:val="el-GR" w:eastAsia="en-US"/>
        </w:rPr>
        <w:t>/</w:t>
      </w:r>
      <w:r w:rsidRPr="00607D54">
        <w:rPr>
          <w:rFonts w:ascii="Arial" w:eastAsia="Times New Roman" w:hAnsi="Arial" w:cs="Arial"/>
          <w:sz w:val="22"/>
          <w:szCs w:val="22"/>
          <w:lang w:val="en-US" w:eastAsia="en-US"/>
        </w:rPr>
        <w:t>h</w:t>
      </w:r>
      <w:r w:rsidRPr="00607D54">
        <w:rPr>
          <w:rFonts w:ascii="Arial" w:eastAsia="Times New Roman" w:hAnsi="Arial" w:cs="Arial"/>
          <w:sz w:val="22"/>
          <w:szCs w:val="22"/>
          <w:lang w:val="el-GR" w:eastAsia="en-US"/>
        </w:rPr>
        <w:t xml:space="preserve"> και πάνω. Εάν ανιχνεύσει κίνδυνο σύγκρουσης, θα εκδώσει οπτικές και ηχητικές προειδοποιήσεις.</w:t>
      </w:r>
      <w:r w:rsidRPr="00607D54">
        <w:rPr>
          <w:rFonts w:ascii="Arial" w:eastAsia="Times New Roman" w:hAnsi="Arial" w:cs="Arial"/>
          <w:sz w:val="22"/>
          <w:szCs w:val="22"/>
          <w:lang w:val="en-US" w:eastAsia="en-US"/>
        </w:rPr>
        <w:t> </w:t>
      </w:r>
      <w:r w:rsidRPr="00607D54">
        <w:rPr>
          <w:rFonts w:ascii="Arial" w:eastAsia="Times New Roman" w:hAnsi="Arial" w:cs="Arial"/>
          <w:sz w:val="22"/>
          <w:szCs w:val="22"/>
          <w:lang w:val="el-GR" w:eastAsia="en-US"/>
        </w:rPr>
        <w:t>Η</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απόσταση</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προειδοποίησης</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μπορεί</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να</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ρυθμίζεται</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σύμφωνα</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με</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τις</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προτιμήσεις</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του</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οδηγού</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και</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το</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σύστημα</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μπορεί</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να</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απενεργοποιηθεί</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από</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τον</w:t>
      </w:r>
      <w:r w:rsidRPr="00974792">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ίδιο</w:t>
      </w:r>
      <w:r w:rsidRPr="00974792">
        <w:rPr>
          <w:rFonts w:ascii="Arial" w:eastAsia="Times New Roman" w:hAnsi="Arial" w:cs="Arial"/>
          <w:sz w:val="22"/>
          <w:szCs w:val="22"/>
          <w:lang w:val="el-GR" w:eastAsia="en-US"/>
        </w:rPr>
        <w:t>.</w:t>
      </w:r>
    </w:p>
    <w:p w:rsidR="00974792" w:rsidRPr="00974792" w:rsidRDefault="00974792" w:rsidP="00974792">
      <w:pPr>
        <w:rPr>
          <w:rFonts w:ascii="Arial" w:hAnsi="Arial" w:cs="Arial"/>
          <w:sz w:val="22"/>
          <w:szCs w:val="22"/>
          <w:lang w:val="el-GR"/>
        </w:rPr>
      </w:pPr>
    </w:p>
    <w:p w:rsidR="00974792" w:rsidRPr="00361ED3" w:rsidRDefault="00974792" w:rsidP="00974792">
      <w:pPr>
        <w:rPr>
          <w:rFonts w:ascii="Arial" w:hAnsi="Arial" w:cs="Arial"/>
          <w:sz w:val="22"/>
          <w:szCs w:val="22"/>
          <w:u w:val="single"/>
          <w:lang w:val="el-GR"/>
        </w:rPr>
      </w:pPr>
      <w:r w:rsidRPr="007909DB">
        <w:rPr>
          <w:rFonts w:ascii="Arial" w:hAnsi="Arial" w:cs="Arial"/>
          <w:sz w:val="22"/>
          <w:szCs w:val="22"/>
          <w:u w:val="single"/>
        </w:rPr>
        <w:t>Traffic</w:t>
      </w:r>
      <w:r w:rsidRPr="00361ED3">
        <w:rPr>
          <w:rFonts w:ascii="Arial" w:hAnsi="Arial" w:cs="Arial"/>
          <w:sz w:val="22"/>
          <w:szCs w:val="22"/>
          <w:u w:val="single"/>
          <w:lang w:val="el-GR"/>
        </w:rPr>
        <w:t xml:space="preserve"> </w:t>
      </w:r>
      <w:r w:rsidRPr="007909DB">
        <w:rPr>
          <w:rFonts w:ascii="Arial" w:hAnsi="Arial" w:cs="Arial"/>
          <w:sz w:val="22"/>
          <w:szCs w:val="22"/>
          <w:u w:val="single"/>
        </w:rPr>
        <w:t>Sign</w:t>
      </w:r>
      <w:r w:rsidRPr="00361ED3">
        <w:rPr>
          <w:rFonts w:ascii="Arial" w:hAnsi="Arial" w:cs="Arial"/>
          <w:sz w:val="22"/>
          <w:szCs w:val="22"/>
          <w:u w:val="single"/>
          <w:lang w:val="el-GR"/>
        </w:rPr>
        <w:t xml:space="preserve"> </w:t>
      </w:r>
      <w:r w:rsidRPr="007909DB">
        <w:rPr>
          <w:rFonts w:ascii="Arial" w:hAnsi="Arial" w:cs="Arial"/>
          <w:sz w:val="22"/>
          <w:szCs w:val="22"/>
          <w:u w:val="single"/>
        </w:rPr>
        <w:t>Recognition</w:t>
      </w:r>
      <w:r w:rsidRPr="00361ED3">
        <w:rPr>
          <w:rFonts w:ascii="Arial" w:hAnsi="Arial" w:cs="Arial"/>
          <w:sz w:val="22"/>
          <w:szCs w:val="22"/>
          <w:u w:val="single"/>
          <w:lang w:val="el-GR"/>
        </w:rPr>
        <w:t xml:space="preserve"> </w:t>
      </w:r>
      <w:r w:rsidRPr="007909DB">
        <w:rPr>
          <w:rFonts w:ascii="Arial" w:hAnsi="Arial" w:cs="Arial"/>
          <w:sz w:val="22"/>
          <w:szCs w:val="22"/>
          <w:u w:val="single"/>
        </w:rPr>
        <w:t>System</w:t>
      </w:r>
    </w:p>
    <w:p w:rsidR="00974792" w:rsidRPr="00607D54" w:rsidRDefault="00974792" w:rsidP="00974792">
      <w:pPr>
        <w:rPr>
          <w:rFonts w:ascii="Arial" w:eastAsia="Times New Roman" w:hAnsi="Arial" w:cs="Arial"/>
          <w:bCs/>
          <w:iCs/>
          <w:sz w:val="22"/>
          <w:szCs w:val="22"/>
          <w:lang w:val="el-GR"/>
        </w:rPr>
      </w:pPr>
      <w:r w:rsidRPr="00607D54">
        <w:rPr>
          <w:rFonts w:ascii="Arial" w:eastAsia="Times New Roman" w:hAnsi="Arial" w:cs="Arial"/>
          <w:bCs/>
          <w:iCs/>
          <w:sz w:val="22"/>
          <w:szCs w:val="22"/>
          <w:lang w:val="el-GR"/>
        </w:rPr>
        <w:t>Το Σύστημα Αναγνώρισης Σημάτων Οδικής Κυκλοφορίας -</w:t>
      </w:r>
      <w:r w:rsidRPr="00607D54">
        <w:rPr>
          <w:rFonts w:ascii="Arial" w:eastAsia="Times New Roman" w:hAnsi="Arial" w:cs="Arial"/>
          <w:bCs/>
          <w:iCs/>
          <w:sz w:val="22"/>
          <w:szCs w:val="22"/>
        </w:rPr>
        <w:t>Traffic</w:t>
      </w:r>
      <w:r w:rsidRPr="00607D54">
        <w:rPr>
          <w:rFonts w:ascii="Arial" w:eastAsia="Times New Roman" w:hAnsi="Arial" w:cs="Arial"/>
          <w:bCs/>
          <w:iCs/>
          <w:sz w:val="22"/>
          <w:szCs w:val="22"/>
          <w:lang w:val="el-GR"/>
        </w:rPr>
        <w:t xml:space="preserve"> </w:t>
      </w:r>
      <w:r w:rsidRPr="00607D54">
        <w:rPr>
          <w:rFonts w:ascii="Arial" w:eastAsia="Times New Roman" w:hAnsi="Arial" w:cs="Arial"/>
          <w:bCs/>
          <w:iCs/>
          <w:sz w:val="22"/>
          <w:szCs w:val="22"/>
        </w:rPr>
        <w:t>Sign</w:t>
      </w:r>
      <w:r w:rsidRPr="00607D54">
        <w:rPr>
          <w:rFonts w:ascii="Arial" w:eastAsia="Times New Roman" w:hAnsi="Arial" w:cs="Arial"/>
          <w:bCs/>
          <w:iCs/>
          <w:sz w:val="22"/>
          <w:szCs w:val="22"/>
          <w:lang w:val="el-GR"/>
        </w:rPr>
        <w:t xml:space="preserve"> </w:t>
      </w:r>
      <w:r w:rsidRPr="00607D54">
        <w:rPr>
          <w:rFonts w:ascii="Arial" w:eastAsia="Times New Roman" w:hAnsi="Arial" w:cs="Arial"/>
          <w:bCs/>
          <w:iCs/>
          <w:sz w:val="22"/>
          <w:szCs w:val="22"/>
        </w:rPr>
        <w:t>Recognition</w:t>
      </w:r>
      <w:r w:rsidRPr="00607D54">
        <w:rPr>
          <w:rFonts w:ascii="Arial" w:eastAsia="Times New Roman" w:hAnsi="Arial" w:cs="Arial"/>
          <w:bCs/>
          <w:iCs/>
          <w:sz w:val="22"/>
          <w:szCs w:val="22"/>
          <w:lang w:val="el-GR"/>
        </w:rPr>
        <w:t xml:space="preserve"> </w:t>
      </w:r>
      <w:r w:rsidRPr="00607D54">
        <w:rPr>
          <w:rFonts w:ascii="Arial" w:eastAsia="Times New Roman" w:hAnsi="Arial" w:cs="Arial"/>
          <w:bCs/>
          <w:iCs/>
          <w:sz w:val="22"/>
          <w:szCs w:val="22"/>
        </w:rPr>
        <w:t>System</w:t>
      </w:r>
      <w:r w:rsidRPr="00607D54">
        <w:rPr>
          <w:rFonts w:ascii="Arial" w:eastAsia="Times New Roman" w:hAnsi="Arial" w:cs="Arial"/>
          <w:bCs/>
          <w:iCs/>
          <w:sz w:val="22"/>
          <w:szCs w:val="22"/>
          <w:lang w:val="el-GR"/>
        </w:rPr>
        <w:t xml:space="preserve"> χρησιμοποιεί τη κάμερα πολλαπλών λειτουργιών για την ανίχνευση οδικών σημάτων που συναντά το όχημα στην πορεία του. Το σύστημα αναγνωρίζει αυτόματα και προβάλλει τα σήματα </w:t>
      </w:r>
      <w:r>
        <w:rPr>
          <w:rFonts w:ascii="Arial" w:eastAsia="Times New Roman" w:hAnsi="Arial" w:cs="Arial"/>
          <w:bCs/>
          <w:iCs/>
          <w:sz w:val="22"/>
          <w:szCs w:val="22"/>
          <w:lang w:val="el-GR"/>
        </w:rPr>
        <w:t>στην οθόνη του ταμπλό</w:t>
      </w:r>
      <w:r w:rsidRPr="00607D54">
        <w:rPr>
          <w:rFonts w:ascii="Arial" w:eastAsia="Times New Roman" w:hAnsi="Arial" w:cs="Arial"/>
          <w:bCs/>
          <w:iCs/>
          <w:sz w:val="22"/>
          <w:szCs w:val="22"/>
          <w:lang w:val="el-GR"/>
        </w:rPr>
        <w:t xml:space="preserve"> μόλις το αυτοκίνητο περάσει την πινακίδα. </w:t>
      </w:r>
    </w:p>
    <w:p w:rsidR="00974792" w:rsidRPr="00607D54" w:rsidRDefault="00974792" w:rsidP="00974792">
      <w:pPr>
        <w:rPr>
          <w:rFonts w:ascii="Arial" w:eastAsia="Times New Roman" w:hAnsi="Arial" w:cs="Arial"/>
          <w:bCs/>
          <w:iCs/>
          <w:sz w:val="22"/>
          <w:szCs w:val="22"/>
          <w:lang w:val="el-GR"/>
        </w:rPr>
      </w:pPr>
    </w:p>
    <w:p w:rsidR="00974792" w:rsidRDefault="00974792" w:rsidP="00974792">
      <w:pPr>
        <w:rPr>
          <w:rFonts w:ascii="Arial" w:hAnsi="Arial" w:cs="Arial"/>
          <w:sz w:val="22"/>
          <w:szCs w:val="22"/>
          <w:lang w:val="el-GR"/>
        </w:rPr>
      </w:pPr>
      <w:r w:rsidRPr="00607D54">
        <w:rPr>
          <w:rFonts w:ascii="Arial" w:eastAsia="Times New Roman" w:hAnsi="Arial" w:cs="Arial"/>
          <w:bCs/>
          <w:iCs/>
          <w:sz w:val="22"/>
          <w:szCs w:val="22"/>
          <w:lang w:val="el-GR"/>
        </w:rPr>
        <w:t>Το σύστημα είναι σχεδιασμένο για να ανιχνεύει στρογγυλές πινακίδες με όρια ταχύτητες και απαγορευτικά προσπέρασης. Μπορούν να εμφανίζονται ταυτόχρονα δύο πινακίδες – στη δεξιά πλευρά προβάλλονται μόνο σήματα με όρια ταχύτητας και στην αριστερή τα απαγορευτικά προσπέρασης και τα όρια ταχύτητας με πρόσθετες πληροφορίες όπως καιρικές συνθήκες, για παράδειγμα</w:t>
      </w:r>
      <w:r w:rsidRPr="00071774">
        <w:rPr>
          <w:rFonts w:ascii="Arial" w:hAnsi="Arial" w:cs="Arial"/>
          <w:sz w:val="22"/>
          <w:szCs w:val="22"/>
          <w:lang w:val="el-GR"/>
        </w:rPr>
        <w:t>.</w:t>
      </w:r>
    </w:p>
    <w:p w:rsidR="00974792" w:rsidRDefault="00974792" w:rsidP="00974792">
      <w:pPr>
        <w:rPr>
          <w:rFonts w:ascii="Arial" w:hAnsi="Arial" w:cs="Arial"/>
          <w:sz w:val="22"/>
          <w:szCs w:val="22"/>
          <w:lang w:val="el-GR"/>
        </w:rPr>
      </w:pPr>
    </w:p>
    <w:p w:rsidR="00974792" w:rsidRPr="0047756C" w:rsidRDefault="00974792" w:rsidP="00974792">
      <w:pPr>
        <w:rPr>
          <w:rFonts w:ascii="Arial" w:eastAsia="Times New Roman" w:hAnsi="Arial" w:cs="Arial"/>
          <w:bCs/>
          <w:iCs/>
          <w:sz w:val="22"/>
          <w:szCs w:val="22"/>
          <w:u w:val="single"/>
          <w:lang w:val="el-GR"/>
        </w:rPr>
      </w:pPr>
      <w:r w:rsidRPr="007909DB">
        <w:rPr>
          <w:rFonts w:ascii="Arial" w:eastAsia="Times New Roman" w:hAnsi="Arial" w:cs="Arial"/>
          <w:bCs/>
          <w:iCs/>
          <w:sz w:val="22"/>
          <w:szCs w:val="22"/>
          <w:u w:val="single"/>
        </w:rPr>
        <w:t>Intelligent</w:t>
      </w:r>
      <w:r w:rsidRPr="0047756C">
        <w:rPr>
          <w:rFonts w:ascii="Arial" w:eastAsia="Times New Roman" w:hAnsi="Arial" w:cs="Arial"/>
          <w:bCs/>
          <w:iCs/>
          <w:sz w:val="22"/>
          <w:szCs w:val="22"/>
          <w:u w:val="single"/>
          <w:lang w:val="el-GR"/>
        </w:rPr>
        <w:t xml:space="preserve"> </w:t>
      </w:r>
      <w:r w:rsidRPr="007909DB">
        <w:rPr>
          <w:rFonts w:ascii="Arial" w:eastAsia="Times New Roman" w:hAnsi="Arial" w:cs="Arial"/>
          <w:bCs/>
          <w:iCs/>
          <w:sz w:val="22"/>
          <w:szCs w:val="22"/>
          <w:u w:val="single"/>
        </w:rPr>
        <w:t>Speed</w:t>
      </w:r>
      <w:r w:rsidRPr="0047756C">
        <w:rPr>
          <w:rFonts w:ascii="Arial" w:eastAsia="Times New Roman" w:hAnsi="Arial" w:cs="Arial"/>
          <w:bCs/>
          <w:iCs/>
          <w:sz w:val="22"/>
          <w:szCs w:val="22"/>
          <w:u w:val="single"/>
          <w:lang w:val="el-GR"/>
        </w:rPr>
        <w:t xml:space="preserve"> </w:t>
      </w:r>
      <w:r w:rsidRPr="007909DB">
        <w:rPr>
          <w:rFonts w:ascii="Arial" w:eastAsia="Times New Roman" w:hAnsi="Arial" w:cs="Arial"/>
          <w:bCs/>
          <w:iCs/>
          <w:sz w:val="22"/>
          <w:szCs w:val="22"/>
          <w:u w:val="single"/>
        </w:rPr>
        <w:t>Limiter</w:t>
      </w:r>
    </w:p>
    <w:p w:rsidR="00974792" w:rsidRDefault="00974792" w:rsidP="00974792">
      <w:pPr>
        <w:rPr>
          <w:rFonts w:ascii="Arial" w:eastAsia="Times New Roman" w:hAnsi="Arial" w:cs="Arial"/>
          <w:bCs/>
          <w:iCs/>
          <w:sz w:val="22"/>
          <w:szCs w:val="22"/>
          <w:lang w:val="el-GR"/>
        </w:rPr>
      </w:pPr>
      <w:r w:rsidRPr="00607D54">
        <w:rPr>
          <w:rFonts w:ascii="Arial" w:eastAsia="Times New Roman" w:hAnsi="Arial" w:cs="Arial" w:hint="eastAsia"/>
          <w:bCs/>
          <w:iCs/>
          <w:sz w:val="22"/>
          <w:szCs w:val="22"/>
          <w:lang w:val="el-GR"/>
        </w:rPr>
        <w:t>Ο Ευφυής Περιοριστής Ταχύτητας</w:t>
      </w:r>
      <w:r>
        <w:rPr>
          <w:rFonts w:ascii="Arial" w:eastAsia="Times New Roman" w:hAnsi="Arial" w:cs="Arial"/>
          <w:bCs/>
          <w:iCs/>
          <w:sz w:val="22"/>
          <w:szCs w:val="22"/>
          <w:lang w:val="el-GR"/>
        </w:rPr>
        <w:t xml:space="preserve"> (</w:t>
      </w:r>
      <w:r w:rsidRPr="00607D54">
        <w:rPr>
          <w:rFonts w:ascii="Arial" w:eastAsia="Times New Roman" w:hAnsi="Arial" w:cs="Arial" w:hint="eastAsia"/>
          <w:bCs/>
          <w:iCs/>
          <w:sz w:val="22"/>
          <w:szCs w:val="22"/>
        </w:rPr>
        <w:t>Intelligent</w:t>
      </w:r>
      <w:r w:rsidRPr="00607D54">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rPr>
        <w:t>Speed</w:t>
      </w:r>
      <w:r w:rsidRPr="00607D54">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rPr>
        <w:t>Limiter</w:t>
      </w:r>
      <w:r>
        <w:rPr>
          <w:rFonts w:ascii="Arial" w:eastAsia="Times New Roman" w:hAnsi="Arial" w:cs="Arial"/>
          <w:bCs/>
          <w:iCs/>
          <w:sz w:val="22"/>
          <w:szCs w:val="22"/>
          <w:lang w:val="el-GR"/>
        </w:rPr>
        <w:t>)</w:t>
      </w:r>
      <w:r w:rsidRPr="00607D54">
        <w:rPr>
          <w:rFonts w:ascii="Arial" w:eastAsia="Times New Roman" w:hAnsi="Arial" w:cs="Arial" w:hint="eastAsia"/>
          <w:bCs/>
          <w:iCs/>
          <w:sz w:val="22"/>
          <w:szCs w:val="22"/>
          <w:lang w:val="el-GR"/>
        </w:rPr>
        <w:t xml:space="preserve"> συνδυάζει δύο κατά τα άλλα ανεξάρτητα συστήματα ασφάλειας</w:t>
      </w:r>
      <w:r w:rsidRPr="00607D54">
        <w:rPr>
          <w:rFonts w:ascii="Cambria Math" w:eastAsia="Times New Roman" w:hAnsi="Cambria Math" w:cs="Cambria Math"/>
          <w:bCs/>
          <w:iCs/>
          <w:sz w:val="22"/>
          <w:szCs w:val="22"/>
          <w:lang w:val="el-GR"/>
        </w:rPr>
        <w:t>–</w:t>
      </w:r>
      <w:r w:rsidRPr="00607D54">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rPr>
        <w:t>Adjustable</w:t>
      </w:r>
      <w:r w:rsidRPr="00607D54">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rPr>
        <w:t>Speed</w:t>
      </w:r>
      <w:r w:rsidRPr="00607D54">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rPr>
        <w:t>Limiter</w:t>
      </w:r>
      <w:r w:rsidRPr="00607D54">
        <w:rPr>
          <w:rFonts w:ascii="Arial" w:eastAsia="Times New Roman" w:hAnsi="Arial" w:cs="Arial" w:hint="eastAsia"/>
          <w:bCs/>
          <w:iCs/>
          <w:sz w:val="22"/>
          <w:szCs w:val="22"/>
          <w:lang w:val="el-GR"/>
        </w:rPr>
        <w:t xml:space="preserve"> </w:t>
      </w:r>
      <w:r w:rsidRPr="00607D54">
        <w:rPr>
          <w:rFonts w:ascii="Arial" w:eastAsia="Times New Roman" w:hAnsi="Arial" w:cs="Arial"/>
          <w:bCs/>
          <w:iCs/>
          <w:sz w:val="22"/>
          <w:szCs w:val="22"/>
          <w:lang w:val="el-GR"/>
        </w:rPr>
        <w:t xml:space="preserve">(Προσαρμοζόμενο Περιοριστή Ταχύτητας) </w:t>
      </w:r>
      <w:r w:rsidRPr="00607D54">
        <w:rPr>
          <w:rFonts w:ascii="Arial" w:eastAsia="Times New Roman" w:hAnsi="Arial" w:cs="Arial" w:hint="eastAsia"/>
          <w:bCs/>
          <w:iCs/>
          <w:sz w:val="22"/>
          <w:szCs w:val="22"/>
          <w:lang w:val="el-GR"/>
        </w:rPr>
        <w:t xml:space="preserve">και </w:t>
      </w:r>
      <w:r w:rsidRPr="00607D54">
        <w:rPr>
          <w:rFonts w:ascii="Arial" w:eastAsia="Times New Roman" w:hAnsi="Arial" w:cs="Arial" w:hint="eastAsia"/>
          <w:bCs/>
          <w:iCs/>
          <w:sz w:val="22"/>
          <w:szCs w:val="22"/>
        </w:rPr>
        <w:t>Traffic</w:t>
      </w:r>
      <w:r w:rsidRPr="00607D54">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rPr>
        <w:t>Sign</w:t>
      </w:r>
      <w:r w:rsidRPr="00607D54">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rPr>
        <w:t>Recognition</w:t>
      </w:r>
      <w:r w:rsidRPr="00607D54">
        <w:rPr>
          <w:rFonts w:ascii="Arial" w:eastAsia="Times New Roman" w:hAnsi="Arial" w:cs="Arial" w:hint="eastAsia"/>
          <w:bCs/>
          <w:iCs/>
          <w:sz w:val="22"/>
          <w:szCs w:val="22"/>
          <w:lang w:val="el-GR"/>
        </w:rPr>
        <w:t xml:space="preserve"> </w:t>
      </w:r>
      <w:r w:rsidR="00422AAA">
        <w:rPr>
          <w:rFonts w:ascii="Arial" w:eastAsia="Times New Roman" w:hAnsi="Arial" w:cs="Arial"/>
          <w:bCs/>
          <w:iCs/>
          <w:sz w:val="22"/>
          <w:szCs w:val="22"/>
          <w:lang w:val="en-US"/>
        </w:rPr>
        <w:t>S</w:t>
      </w:r>
      <w:proofErr w:type="spellStart"/>
      <w:r w:rsidRPr="00607D54">
        <w:rPr>
          <w:rFonts w:ascii="Arial" w:eastAsia="Times New Roman" w:hAnsi="Arial" w:cs="Arial" w:hint="eastAsia"/>
          <w:bCs/>
          <w:iCs/>
          <w:sz w:val="22"/>
          <w:szCs w:val="22"/>
        </w:rPr>
        <w:t>ystem</w:t>
      </w:r>
      <w:proofErr w:type="spellEnd"/>
      <w:r w:rsidRPr="00607D54">
        <w:rPr>
          <w:rFonts w:ascii="Cambria Math" w:eastAsia="Times New Roman" w:hAnsi="Cambria Math" w:cs="Cambria Math"/>
          <w:bCs/>
          <w:iCs/>
          <w:sz w:val="22"/>
          <w:szCs w:val="22"/>
          <w:lang w:val="el-GR"/>
        </w:rPr>
        <w:t xml:space="preserve"> (</w:t>
      </w:r>
      <w:r w:rsidRPr="00607D54">
        <w:rPr>
          <w:rFonts w:ascii="Arial" w:eastAsia="Times New Roman" w:hAnsi="Arial" w:cs="Arial"/>
          <w:bCs/>
          <w:iCs/>
          <w:sz w:val="22"/>
          <w:szCs w:val="22"/>
          <w:lang w:val="el-GR"/>
        </w:rPr>
        <w:t xml:space="preserve">Σύστημα Αναγνώρισης Σημάτων Οδικής Κυκλοφορίας) </w:t>
      </w:r>
      <w:r w:rsidRPr="00607D54">
        <w:rPr>
          <w:rFonts w:ascii="Cambria Math" w:eastAsia="Times New Roman" w:hAnsi="Cambria Math" w:cs="Cambria Math"/>
          <w:bCs/>
          <w:iCs/>
          <w:sz w:val="22"/>
          <w:szCs w:val="22"/>
          <w:lang w:val="el-GR"/>
        </w:rPr>
        <w:t xml:space="preserve">– </w:t>
      </w:r>
      <w:r w:rsidRPr="00F16AB2">
        <w:rPr>
          <w:rFonts w:ascii="Arial" w:eastAsia="Times New Roman" w:hAnsi="Arial" w:cs="Arial" w:hint="eastAsia"/>
          <w:bCs/>
          <w:iCs/>
          <w:sz w:val="22"/>
          <w:szCs w:val="22"/>
          <w:lang w:val="el-GR"/>
        </w:rPr>
        <w:t>προσφέροντας</w:t>
      </w:r>
      <w:r w:rsidRPr="00607D54">
        <w:rPr>
          <w:rFonts w:ascii="Arial" w:eastAsia="Times New Roman" w:hAnsi="Arial" w:cs="Arial" w:hint="eastAsia"/>
          <w:bCs/>
          <w:iCs/>
          <w:sz w:val="22"/>
          <w:szCs w:val="22"/>
          <w:lang w:val="el-GR"/>
        </w:rPr>
        <w:t xml:space="preserve"> ένα προηγμένο στοιχείο υποστήριξης της ασφάλειας. Το</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σύστημα</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rPr>
        <w:t>Adjustable</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rPr>
        <w:t>Speed</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rPr>
        <w:t>Limiter</w:t>
      </w:r>
      <w:r w:rsidRPr="00417309">
        <w:rPr>
          <w:rFonts w:ascii="Arial" w:eastAsia="Times New Roman" w:hAnsi="Arial" w:cs="Arial"/>
          <w:bCs/>
          <w:iCs/>
          <w:sz w:val="22"/>
          <w:szCs w:val="22"/>
          <w:lang w:val="el-GR"/>
        </w:rPr>
        <w:t xml:space="preserve"> –</w:t>
      </w:r>
      <w:r w:rsidRPr="00607D54">
        <w:rPr>
          <w:rFonts w:ascii="Arial" w:eastAsia="Times New Roman" w:hAnsi="Arial" w:cs="Arial" w:hint="eastAsia"/>
          <w:bCs/>
          <w:iCs/>
          <w:sz w:val="22"/>
          <w:szCs w:val="22"/>
          <w:lang w:val="el-GR"/>
        </w:rPr>
        <w:t>στάνταρ</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σε</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όλα</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τα</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rPr>
        <w:t>Honda</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που</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πωλούνται</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στην</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Ευρώπη</w:t>
      </w:r>
      <w:r w:rsidRPr="00417309">
        <w:rPr>
          <w:rFonts w:ascii="Arial" w:eastAsia="Times New Roman" w:hAnsi="Arial" w:cs="Arial"/>
          <w:bCs/>
          <w:iCs/>
          <w:sz w:val="22"/>
          <w:szCs w:val="22"/>
          <w:lang w:val="el-GR"/>
        </w:rPr>
        <w:t xml:space="preserve">– </w:t>
      </w:r>
      <w:r w:rsidRPr="00607D54">
        <w:rPr>
          <w:rFonts w:ascii="Arial" w:eastAsia="Times New Roman" w:hAnsi="Arial" w:cs="Arial" w:hint="eastAsia"/>
          <w:bCs/>
          <w:iCs/>
          <w:sz w:val="22"/>
          <w:szCs w:val="22"/>
          <w:lang w:val="el-GR"/>
        </w:rPr>
        <w:t>ρυθμίζει</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τη</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μέγιστη</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ταχύτητα</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του</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αυτοκινήτου</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σε</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επίπεδο</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που</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ορίζει</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ο</w:t>
      </w:r>
      <w:r w:rsidRPr="00417309">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οδηγός</w:t>
      </w:r>
      <w:r w:rsidRPr="00417309">
        <w:rPr>
          <w:rFonts w:ascii="Arial" w:eastAsia="Times New Roman" w:hAnsi="Arial" w:cs="Arial"/>
          <w:bCs/>
          <w:iCs/>
          <w:sz w:val="22"/>
          <w:szCs w:val="22"/>
          <w:lang w:val="el-GR"/>
        </w:rPr>
        <w:t>.</w:t>
      </w:r>
      <w:r>
        <w:rPr>
          <w:rFonts w:ascii="Arial" w:eastAsia="Times New Roman" w:hAnsi="Arial" w:cs="Arial"/>
          <w:bCs/>
          <w:iCs/>
          <w:sz w:val="22"/>
          <w:szCs w:val="22"/>
          <w:lang w:val="el-GR"/>
        </w:rPr>
        <w:t xml:space="preserve"> </w:t>
      </w:r>
    </w:p>
    <w:p w:rsidR="00974792" w:rsidRDefault="00974792" w:rsidP="00974792">
      <w:pPr>
        <w:rPr>
          <w:rFonts w:ascii="Arial" w:eastAsia="Times New Roman" w:hAnsi="Arial" w:cs="Arial"/>
          <w:bCs/>
          <w:iCs/>
          <w:sz w:val="22"/>
          <w:szCs w:val="22"/>
          <w:lang w:val="el-GR"/>
        </w:rPr>
      </w:pPr>
    </w:p>
    <w:p w:rsidR="00974792" w:rsidRPr="0047756C" w:rsidRDefault="00974792" w:rsidP="00974792">
      <w:pPr>
        <w:rPr>
          <w:rFonts w:ascii="Arial" w:eastAsia="Times New Roman" w:hAnsi="Arial" w:cs="Arial"/>
          <w:bCs/>
          <w:iCs/>
          <w:sz w:val="22"/>
          <w:szCs w:val="22"/>
          <w:lang w:val="el-GR"/>
        </w:rPr>
      </w:pPr>
      <w:r w:rsidRPr="00607D54">
        <w:rPr>
          <w:rFonts w:ascii="Arial" w:eastAsia="Times New Roman" w:hAnsi="Arial" w:cs="Arial"/>
          <w:bCs/>
          <w:iCs/>
          <w:sz w:val="22"/>
          <w:szCs w:val="22"/>
          <w:lang w:val="el-GR"/>
        </w:rPr>
        <w:t xml:space="preserve">Με ενεργοποιημένο το </w:t>
      </w:r>
      <w:r w:rsidRPr="00607D54">
        <w:rPr>
          <w:rFonts w:ascii="Arial" w:eastAsia="Times New Roman" w:hAnsi="Arial" w:cs="Arial"/>
          <w:bCs/>
          <w:iCs/>
          <w:sz w:val="22"/>
          <w:szCs w:val="22"/>
        </w:rPr>
        <w:t>Intelligent</w:t>
      </w:r>
      <w:r w:rsidRPr="00607D54">
        <w:rPr>
          <w:rFonts w:ascii="Arial" w:eastAsia="Times New Roman" w:hAnsi="Arial" w:cs="Arial"/>
          <w:bCs/>
          <w:iCs/>
          <w:sz w:val="22"/>
          <w:szCs w:val="22"/>
          <w:lang w:val="el-GR"/>
        </w:rPr>
        <w:t xml:space="preserve"> </w:t>
      </w:r>
      <w:r w:rsidRPr="00607D54">
        <w:rPr>
          <w:rFonts w:ascii="Arial" w:eastAsia="Times New Roman" w:hAnsi="Arial" w:cs="Arial"/>
          <w:bCs/>
          <w:iCs/>
          <w:sz w:val="22"/>
          <w:szCs w:val="22"/>
        </w:rPr>
        <w:t>Speed</w:t>
      </w:r>
      <w:r w:rsidRPr="00607D54">
        <w:rPr>
          <w:rFonts w:ascii="Arial" w:eastAsia="Times New Roman" w:hAnsi="Arial" w:cs="Arial"/>
          <w:bCs/>
          <w:iCs/>
          <w:sz w:val="22"/>
          <w:szCs w:val="22"/>
          <w:lang w:val="el-GR"/>
        </w:rPr>
        <w:t xml:space="preserve"> </w:t>
      </w:r>
      <w:r w:rsidRPr="00607D54">
        <w:rPr>
          <w:rFonts w:ascii="Arial" w:eastAsia="Times New Roman" w:hAnsi="Arial" w:cs="Arial"/>
          <w:bCs/>
          <w:iCs/>
          <w:sz w:val="22"/>
          <w:szCs w:val="22"/>
        </w:rPr>
        <w:t>Limiter</w:t>
      </w:r>
      <w:r w:rsidRPr="00607D54">
        <w:rPr>
          <w:rFonts w:ascii="Arial" w:eastAsia="Times New Roman" w:hAnsi="Arial" w:cs="Arial"/>
          <w:bCs/>
          <w:iCs/>
          <w:sz w:val="22"/>
          <w:szCs w:val="22"/>
          <w:lang w:val="el-GR"/>
        </w:rPr>
        <w:t xml:space="preserve">, η μέγιστη ταχύτητα του αυτοκινήτου προσδιορίζεται αυτόματα από το ισχύον, νόμιμο όριο ταχύτητα το οποίο ανιχνεύεται από το </w:t>
      </w:r>
      <w:r w:rsidRPr="00607D54">
        <w:rPr>
          <w:rFonts w:ascii="Arial" w:eastAsia="Times New Roman" w:hAnsi="Arial" w:cs="Arial"/>
          <w:bCs/>
          <w:iCs/>
          <w:sz w:val="22"/>
          <w:szCs w:val="22"/>
        </w:rPr>
        <w:t>Traffic</w:t>
      </w:r>
      <w:r w:rsidRPr="00607D54">
        <w:rPr>
          <w:rFonts w:ascii="Arial" w:eastAsia="Times New Roman" w:hAnsi="Arial" w:cs="Arial"/>
          <w:bCs/>
          <w:iCs/>
          <w:sz w:val="22"/>
          <w:szCs w:val="22"/>
          <w:lang w:val="el-GR"/>
        </w:rPr>
        <w:t xml:space="preserve"> </w:t>
      </w:r>
      <w:r w:rsidRPr="00607D54">
        <w:rPr>
          <w:rFonts w:ascii="Arial" w:eastAsia="Times New Roman" w:hAnsi="Arial" w:cs="Arial"/>
          <w:bCs/>
          <w:iCs/>
          <w:sz w:val="22"/>
          <w:szCs w:val="22"/>
        </w:rPr>
        <w:t>Sign</w:t>
      </w:r>
      <w:r w:rsidRPr="00607D54">
        <w:rPr>
          <w:rFonts w:ascii="Arial" w:eastAsia="Times New Roman" w:hAnsi="Arial" w:cs="Arial"/>
          <w:bCs/>
          <w:iCs/>
          <w:sz w:val="22"/>
          <w:szCs w:val="22"/>
          <w:lang w:val="el-GR"/>
        </w:rPr>
        <w:t xml:space="preserve"> </w:t>
      </w:r>
      <w:r w:rsidRPr="00607D54">
        <w:rPr>
          <w:rFonts w:ascii="Arial" w:eastAsia="Times New Roman" w:hAnsi="Arial" w:cs="Arial"/>
          <w:bCs/>
          <w:iCs/>
          <w:sz w:val="22"/>
          <w:szCs w:val="22"/>
        </w:rPr>
        <w:t>Recognition</w:t>
      </w:r>
      <w:r w:rsidRPr="00607D54">
        <w:rPr>
          <w:rFonts w:ascii="Arial" w:eastAsia="Times New Roman" w:hAnsi="Arial" w:cs="Arial"/>
          <w:bCs/>
          <w:iCs/>
          <w:sz w:val="22"/>
          <w:szCs w:val="22"/>
          <w:lang w:val="el-GR"/>
        </w:rPr>
        <w:t xml:space="preserve"> </w:t>
      </w:r>
      <w:r w:rsidR="00422AAA">
        <w:rPr>
          <w:rFonts w:ascii="Arial" w:eastAsia="Times New Roman" w:hAnsi="Arial" w:cs="Arial"/>
          <w:bCs/>
          <w:iCs/>
          <w:sz w:val="22"/>
          <w:szCs w:val="22"/>
          <w:lang w:val="en-US"/>
        </w:rPr>
        <w:t>S</w:t>
      </w:r>
      <w:proofErr w:type="spellStart"/>
      <w:r w:rsidRPr="00607D54">
        <w:rPr>
          <w:rFonts w:ascii="Arial" w:eastAsia="Times New Roman" w:hAnsi="Arial" w:cs="Arial"/>
          <w:bCs/>
          <w:iCs/>
          <w:sz w:val="22"/>
          <w:szCs w:val="22"/>
        </w:rPr>
        <w:t>ystem</w:t>
      </w:r>
      <w:proofErr w:type="spellEnd"/>
      <w:r w:rsidRPr="00607D54">
        <w:rPr>
          <w:rFonts w:ascii="Arial" w:eastAsia="Times New Roman" w:hAnsi="Arial" w:cs="Arial"/>
          <w:bCs/>
          <w:iCs/>
          <w:sz w:val="22"/>
          <w:szCs w:val="22"/>
          <w:lang w:val="el-GR"/>
        </w:rPr>
        <w:t xml:space="preserve">. Όταν το όχημα περάσει ένα σήμα που δηλώνει ένα κατώτερο όριο ταχύτητας, </w:t>
      </w:r>
      <w:r>
        <w:rPr>
          <w:rFonts w:ascii="Arial" w:eastAsia="Times New Roman" w:hAnsi="Arial" w:cs="Arial"/>
          <w:bCs/>
          <w:iCs/>
          <w:sz w:val="22"/>
          <w:szCs w:val="22"/>
          <w:lang w:val="el-GR"/>
        </w:rPr>
        <w:t>τότε</w:t>
      </w:r>
      <w:r w:rsidRPr="00607D54">
        <w:rPr>
          <w:rFonts w:ascii="Arial" w:eastAsia="Times New Roman" w:hAnsi="Arial" w:cs="Arial"/>
          <w:bCs/>
          <w:iCs/>
          <w:sz w:val="22"/>
          <w:szCs w:val="22"/>
          <w:lang w:val="el-GR"/>
        </w:rPr>
        <w:t xml:space="preserve"> αυτόματα και ομαλά επιβραδύνει, με μείωση ισχύος μέχρι τη μέγιστη ταχύτητα που δεν υπερβαίνει το όριο ταχύτητας</w:t>
      </w:r>
      <w:r w:rsidRPr="00607D54">
        <w:rPr>
          <w:rFonts w:ascii="Arial" w:eastAsia="Times New Roman" w:hAnsi="Arial" w:cs="Arial" w:hint="eastAsia"/>
          <w:bCs/>
          <w:iCs/>
          <w:color w:val="000000"/>
          <w:sz w:val="22"/>
          <w:szCs w:val="22"/>
          <w:lang w:val="el-GR"/>
        </w:rPr>
        <w:t>.</w:t>
      </w:r>
      <w:r w:rsidRPr="00607D54">
        <w:rPr>
          <w:rFonts w:ascii="Arial" w:eastAsia="Times New Roman" w:hAnsi="Arial" w:cs="Arial"/>
          <w:bCs/>
          <w:iCs/>
          <w:color w:val="000000"/>
          <w:sz w:val="22"/>
          <w:szCs w:val="22"/>
          <w:lang w:val="el-GR"/>
        </w:rPr>
        <w:t xml:space="preserve"> Μία προειδοποίηση ηχεί και το όριο ταχύτητας της ένδειξης αναβοσβήνει εάν το όχημα υπερβεί το όριο κατά </w:t>
      </w:r>
      <w:r w:rsidRPr="0035559B">
        <w:rPr>
          <w:rFonts w:ascii="Arial" w:hAnsi="Arial" w:cs="Arial"/>
          <w:color w:val="000000"/>
          <w:sz w:val="22"/>
          <w:szCs w:val="22"/>
          <w:lang w:val="el-GR"/>
        </w:rPr>
        <w:t xml:space="preserve">3 </w:t>
      </w:r>
      <w:r w:rsidRPr="00607D54">
        <w:rPr>
          <w:rFonts w:ascii="Arial" w:hAnsi="Arial" w:cs="Arial"/>
          <w:color w:val="000000"/>
          <w:sz w:val="22"/>
          <w:szCs w:val="22"/>
        </w:rPr>
        <w:t>km</w:t>
      </w:r>
      <w:r w:rsidRPr="0035559B">
        <w:rPr>
          <w:rFonts w:ascii="Arial" w:hAnsi="Arial" w:cs="Arial"/>
          <w:color w:val="000000"/>
          <w:sz w:val="22"/>
          <w:szCs w:val="22"/>
          <w:lang w:val="el-GR"/>
        </w:rPr>
        <w:t>/</w:t>
      </w:r>
      <w:r w:rsidRPr="00607D54">
        <w:rPr>
          <w:rFonts w:ascii="Arial" w:hAnsi="Arial" w:cs="Arial"/>
          <w:color w:val="000000"/>
          <w:sz w:val="22"/>
          <w:szCs w:val="22"/>
        </w:rPr>
        <w:t>h</w:t>
      </w:r>
      <w:r w:rsidRPr="0035559B">
        <w:rPr>
          <w:rFonts w:ascii="Arial" w:hAnsi="Arial" w:cs="Arial"/>
          <w:color w:val="000000"/>
          <w:sz w:val="22"/>
          <w:szCs w:val="22"/>
          <w:lang w:val="el-GR"/>
        </w:rPr>
        <w:t xml:space="preserve"> </w:t>
      </w:r>
      <w:r w:rsidRPr="00607D54">
        <w:rPr>
          <w:rFonts w:ascii="Arial" w:hAnsi="Arial" w:cs="Arial"/>
          <w:color w:val="000000"/>
          <w:sz w:val="22"/>
          <w:szCs w:val="22"/>
          <w:lang w:val="el-GR"/>
        </w:rPr>
        <w:t>ή παραπάνω</w:t>
      </w:r>
      <w:r w:rsidRPr="0035559B">
        <w:rPr>
          <w:rFonts w:ascii="Arial" w:hAnsi="Arial" w:cs="Arial"/>
          <w:color w:val="000000"/>
          <w:sz w:val="22"/>
          <w:szCs w:val="22"/>
          <w:lang w:val="el-GR"/>
        </w:rPr>
        <w:t xml:space="preserve">. </w:t>
      </w:r>
      <w:r w:rsidRPr="00607D54">
        <w:rPr>
          <w:rFonts w:ascii="Arial" w:eastAsia="Times New Roman" w:hAnsi="Arial" w:cs="Arial" w:hint="eastAsia"/>
          <w:bCs/>
          <w:iCs/>
          <w:color w:val="000000"/>
          <w:sz w:val="22"/>
          <w:szCs w:val="22"/>
          <w:lang w:val="el-GR"/>
        </w:rPr>
        <w:t>Η</w:t>
      </w:r>
      <w:r w:rsidRPr="0035559B">
        <w:rPr>
          <w:rFonts w:ascii="Arial" w:eastAsia="Times New Roman" w:hAnsi="Arial" w:cs="Arial" w:hint="eastAsia"/>
          <w:bCs/>
          <w:iCs/>
          <w:color w:val="000000"/>
          <w:sz w:val="22"/>
          <w:szCs w:val="22"/>
          <w:lang w:val="el-GR"/>
        </w:rPr>
        <w:t xml:space="preserve"> </w:t>
      </w:r>
      <w:r w:rsidRPr="00607D54">
        <w:rPr>
          <w:rFonts w:ascii="Arial" w:eastAsia="Times New Roman" w:hAnsi="Arial" w:cs="Arial" w:hint="eastAsia"/>
          <w:bCs/>
          <w:iCs/>
          <w:color w:val="000000"/>
          <w:sz w:val="22"/>
          <w:szCs w:val="22"/>
          <w:lang w:val="el-GR"/>
        </w:rPr>
        <w:t>μέγιστη</w:t>
      </w:r>
      <w:r w:rsidRPr="0035559B">
        <w:rPr>
          <w:rFonts w:ascii="Arial" w:eastAsia="Times New Roman" w:hAnsi="Arial" w:cs="Arial" w:hint="eastAsia"/>
          <w:bCs/>
          <w:iCs/>
          <w:color w:val="000000"/>
          <w:sz w:val="22"/>
          <w:szCs w:val="22"/>
          <w:lang w:val="el-GR"/>
        </w:rPr>
        <w:t xml:space="preserve"> </w:t>
      </w:r>
      <w:r w:rsidRPr="00607D54">
        <w:rPr>
          <w:rFonts w:ascii="Arial" w:eastAsia="Times New Roman" w:hAnsi="Arial" w:cs="Arial" w:hint="eastAsia"/>
          <w:bCs/>
          <w:iCs/>
          <w:color w:val="000000"/>
          <w:sz w:val="22"/>
          <w:szCs w:val="22"/>
          <w:lang w:val="el-GR"/>
        </w:rPr>
        <w:t>ταχύτητα</w:t>
      </w:r>
      <w:r w:rsidRPr="0035559B">
        <w:rPr>
          <w:rFonts w:ascii="Arial" w:eastAsia="Times New Roman" w:hAnsi="Arial" w:cs="Arial" w:hint="eastAsia"/>
          <w:bCs/>
          <w:iCs/>
          <w:color w:val="000000"/>
          <w:sz w:val="22"/>
          <w:szCs w:val="22"/>
          <w:lang w:val="el-GR"/>
        </w:rPr>
        <w:t xml:space="preserve"> </w:t>
      </w:r>
      <w:r w:rsidRPr="00607D54">
        <w:rPr>
          <w:rFonts w:ascii="Arial" w:eastAsia="Times New Roman" w:hAnsi="Arial" w:cs="Arial" w:hint="eastAsia"/>
          <w:bCs/>
          <w:iCs/>
          <w:color w:val="000000"/>
          <w:sz w:val="22"/>
          <w:szCs w:val="22"/>
          <w:lang w:val="el-GR"/>
        </w:rPr>
        <w:t>του</w:t>
      </w:r>
      <w:r w:rsidRPr="0035559B">
        <w:rPr>
          <w:rFonts w:ascii="Arial" w:eastAsia="Times New Roman" w:hAnsi="Arial" w:cs="Arial" w:hint="eastAsia"/>
          <w:bCs/>
          <w:iCs/>
          <w:color w:val="000000"/>
          <w:sz w:val="22"/>
          <w:szCs w:val="22"/>
          <w:lang w:val="el-GR"/>
        </w:rPr>
        <w:t xml:space="preserve"> </w:t>
      </w:r>
      <w:r w:rsidRPr="00607D54">
        <w:rPr>
          <w:rFonts w:ascii="Arial" w:eastAsia="Times New Roman" w:hAnsi="Arial" w:cs="Arial" w:hint="eastAsia"/>
          <w:bCs/>
          <w:iCs/>
          <w:color w:val="000000"/>
          <w:sz w:val="22"/>
          <w:szCs w:val="22"/>
          <w:lang w:val="el-GR"/>
        </w:rPr>
        <w:t>οχήματος</w:t>
      </w:r>
      <w:r w:rsidRPr="0035559B">
        <w:rPr>
          <w:rFonts w:ascii="Arial" w:eastAsia="Times New Roman" w:hAnsi="Arial" w:cs="Arial" w:hint="eastAsia"/>
          <w:bCs/>
          <w:iCs/>
          <w:sz w:val="22"/>
          <w:szCs w:val="22"/>
          <w:lang w:val="el-GR"/>
        </w:rPr>
        <w:t xml:space="preserve"> </w:t>
      </w:r>
      <w:r w:rsidRPr="0035559B">
        <w:rPr>
          <w:rFonts w:ascii="Arial" w:eastAsia="Times New Roman" w:hAnsi="Arial" w:cs="Arial"/>
          <w:bCs/>
          <w:iCs/>
          <w:sz w:val="22"/>
          <w:szCs w:val="22"/>
          <w:lang w:val="el-GR"/>
        </w:rPr>
        <w:t xml:space="preserve">– </w:t>
      </w:r>
      <w:r w:rsidRPr="00607D54">
        <w:rPr>
          <w:rFonts w:ascii="Arial" w:eastAsia="Times New Roman" w:hAnsi="Arial" w:cs="Arial" w:hint="eastAsia"/>
          <w:bCs/>
          <w:iCs/>
          <w:sz w:val="22"/>
          <w:szCs w:val="22"/>
          <w:lang w:val="el-GR"/>
        </w:rPr>
        <w:t>ανεξαρτήτως</w:t>
      </w:r>
      <w:r w:rsidRPr="0035559B">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απ</w:t>
      </w:r>
      <w:r w:rsidRPr="00607D54">
        <w:rPr>
          <w:rFonts w:ascii="Arial" w:eastAsia="Times New Roman" w:hAnsi="Arial" w:cs="Arial"/>
          <w:bCs/>
          <w:iCs/>
          <w:sz w:val="22"/>
          <w:szCs w:val="22"/>
          <w:lang w:val="el-GR"/>
        </w:rPr>
        <w:t>ό</w:t>
      </w:r>
      <w:r w:rsidRPr="0035559B">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το</w:t>
      </w:r>
      <w:r w:rsidRPr="0035559B">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πάτημα</w:t>
      </w:r>
      <w:r w:rsidRPr="0035559B">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του</w:t>
      </w:r>
      <w:r w:rsidRPr="0035559B">
        <w:rPr>
          <w:rFonts w:ascii="Arial" w:eastAsia="Times New Roman" w:hAnsi="Arial" w:cs="Arial" w:hint="eastAsia"/>
          <w:bCs/>
          <w:iCs/>
          <w:sz w:val="22"/>
          <w:szCs w:val="22"/>
          <w:lang w:val="el-GR"/>
        </w:rPr>
        <w:t xml:space="preserve"> </w:t>
      </w:r>
      <w:r w:rsidRPr="00607D54">
        <w:rPr>
          <w:rFonts w:ascii="Arial" w:eastAsia="Times New Roman" w:hAnsi="Arial" w:cs="Arial" w:hint="eastAsia"/>
          <w:bCs/>
          <w:iCs/>
          <w:sz w:val="22"/>
          <w:szCs w:val="22"/>
          <w:lang w:val="el-GR"/>
        </w:rPr>
        <w:t>γκαζιού</w:t>
      </w:r>
      <w:r w:rsidRPr="0035559B">
        <w:rPr>
          <w:rFonts w:ascii="Arial" w:eastAsia="Times New Roman" w:hAnsi="Arial" w:cs="Arial" w:hint="eastAsia"/>
          <w:bCs/>
          <w:iCs/>
          <w:sz w:val="22"/>
          <w:szCs w:val="22"/>
          <w:lang w:val="el-GR"/>
        </w:rPr>
        <w:t xml:space="preserve"> </w:t>
      </w:r>
      <w:r w:rsidRPr="0035559B">
        <w:rPr>
          <w:rFonts w:ascii="Arial" w:eastAsia="Times New Roman" w:hAnsi="Arial" w:cs="Arial"/>
          <w:bCs/>
          <w:iCs/>
          <w:sz w:val="22"/>
          <w:szCs w:val="22"/>
          <w:lang w:val="el-GR"/>
        </w:rPr>
        <w:t xml:space="preserve">– </w:t>
      </w:r>
      <w:r w:rsidRPr="0035559B">
        <w:rPr>
          <w:rFonts w:ascii="Arial" w:eastAsia="Times New Roman" w:hAnsi="Arial" w:cs="Arial" w:hint="eastAsia"/>
          <w:bCs/>
          <w:iCs/>
          <w:sz w:val="22"/>
          <w:szCs w:val="22"/>
          <w:lang w:val="el-GR"/>
        </w:rPr>
        <w:t xml:space="preserve">δεν θα ξεπεράσει αυτό το όριο. </w:t>
      </w:r>
      <w:r w:rsidRPr="00607D54">
        <w:rPr>
          <w:rFonts w:ascii="Arial" w:eastAsia="Times New Roman" w:hAnsi="Arial" w:cs="Arial" w:hint="eastAsia"/>
          <w:bCs/>
          <w:iCs/>
          <w:sz w:val="22"/>
          <w:szCs w:val="22"/>
          <w:lang w:val="el-GR"/>
        </w:rPr>
        <w:t>Όταν</w:t>
      </w:r>
      <w:r w:rsidRPr="0035559B">
        <w:rPr>
          <w:rFonts w:ascii="Arial" w:eastAsia="Times New Roman" w:hAnsi="Arial" w:cs="Arial" w:hint="eastAsia"/>
          <w:bCs/>
          <w:iCs/>
          <w:sz w:val="22"/>
          <w:szCs w:val="22"/>
          <w:lang w:val="el-GR"/>
        </w:rPr>
        <w:t xml:space="preserve"> </w:t>
      </w:r>
      <w:r w:rsidRPr="00607D54">
        <w:rPr>
          <w:rFonts w:ascii="Arial" w:eastAsia="Times New Roman" w:hAnsi="Arial" w:cs="Arial"/>
          <w:bCs/>
          <w:iCs/>
          <w:sz w:val="22"/>
          <w:szCs w:val="22"/>
          <w:lang w:val="el-GR"/>
        </w:rPr>
        <w:t>το</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όχημα</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περάσει</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μία</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πινακίδα</w:t>
      </w:r>
      <w:r w:rsidRPr="0035559B">
        <w:rPr>
          <w:rFonts w:ascii="Arial" w:eastAsia="Times New Roman" w:hAnsi="Arial" w:cs="Arial"/>
          <w:bCs/>
          <w:iCs/>
          <w:sz w:val="22"/>
          <w:szCs w:val="22"/>
          <w:lang w:val="el-GR"/>
        </w:rPr>
        <w:t xml:space="preserve"> </w:t>
      </w:r>
      <w:r>
        <w:rPr>
          <w:rFonts w:ascii="Arial" w:eastAsia="Times New Roman" w:hAnsi="Arial" w:cs="Arial"/>
          <w:bCs/>
          <w:iCs/>
          <w:sz w:val="22"/>
          <w:szCs w:val="22"/>
          <w:lang w:val="el-GR"/>
        </w:rPr>
        <w:t>με</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υψηλότερο</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όριο</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ταχύτητας</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αυτό</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θα</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επιτρέψει</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στον</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οδηγό</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να</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επιταχύνει</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έως</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ότου</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το</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όχημα</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φτάσει</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σε</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μία</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νέα</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μέγιστη</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επιτρεπόμενη</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ταχύτητα</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στο</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οποίο</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σημείο</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θα</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εμποδίσει</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το</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όχημα</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να</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υπερβεί</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το</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νέο</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όριο</w:t>
      </w:r>
      <w:r w:rsidRPr="0035559B">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ταχύτητας</w:t>
      </w:r>
      <w:r w:rsidRPr="0035559B">
        <w:rPr>
          <w:rFonts w:ascii="Arial" w:eastAsia="Times New Roman" w:hAnsi="Arial" w:cs="Arial"/>
          <w:bCs/>
          <w:iCs/>
          <w:sz w:val="22"/>
          <w:szCs w:val="22"/>
          <w:lang w:val="el-GR"/>
        </w:rPr>
        <w:t xml:space="preserve">. </w:t>
      </w:r>
      <w:r w:rsidRPr="0035559B">
        <w:rPr>
          <w:rFonts w:ascii="Arial" w:hAnsi="Arial" w:cs="Arial"/>
          <w:sz w:val="22"/>
          <w:szCs w:val="22"/>
          <w:lang w:val="el-GR"/>
        </w:rPr>
        <w:t>Το σύστημα μπορεί να απενεργοποιηθεί από τον οδηγό ανά πάσα στιγμή</w:t>
      </w:r>
      <w:r w:rsidRPr="0035559B">
        <w:rPr>
          <w:rFonts w:ascii="Arial" w:eastAsia="Times New Roman" w:hAnsi="Arial" w:cs="Arial"/>
          <w:bCs/>
          <w:iCs/>
          <w:sz w:val="22"/>
          <w:szCs w:val="22"/>
          <w:lang w:val="el-GR"/>
        </w:rPr>
        <w:t>.</w:t>
      </w:r>
    </w:p>
    <w:p w:rsidR="00974792" w:rsidRPr="00974792" w:rsidRDefault="00974792" w:rsidP="00974792">
      <w:pPr>
        <w:rPr>
          <w:rFonts w:ascii="Arial" w:eastAsia="Times New Roman" w:hAnsi="Arial" w:cs="Arial"/>
          <w:bCs/>
          <w:iCs/>
          <w:sz w:val="22"/>
          <w:szCs w:val="22"/>
          <w:lang w:val="el-GR"/>
        </w:rPr>
      </w:pPr>
    </w:p>
    <w:p w:rsidR="00974792" w:rsidRPr="00270A22" w:rsidRDefault="00974792" w:rsidP="00974792">
      <w:pPr>
        <w:rPr>
          <w:rFonts w:ascii="Arial" w:hAnsi="Arial" w:cs="Arial"/>
          <w:sz w:val="22"/>
          <w:szCs w:val="22"/>
          <w:lang w:val="el-GR"/>
        </w:rPr>
      </w:pPr>
      <w:r w:rsidRPr="007909DB">
        <w:rPr>
          <w:rFonts w:ascii="Arial" w:eastAsia="Times New Roman" w:hAnsi="Arial" w:cs="Arial"/>
          <w:sz w:val="22"/>
          <w:szCs w:val="22"/>
          <w:u w:val="single"/>
          <w:lang w:val="en-US" w:eastAsia="en-US"/>
        </w:rPr>
        <w:lastRenderedPageBreak/>
        <w:t>Lane</w:t>
      </w:r>
      <w:r w:rsidRPr="00270A22">
        <w:rPr>
          <w:rFonts w:ascii="Arial" w:eastAsia="Times New Roman" w:hAnsi="Arial" w:cs="Arial"/>
          <w:sz w:val="22"/>
          <w:szCs w:val="22"/>
          <w:u w:val="single"/>
          <w:lang w:val="el-GR" w:eastAsia="en-US"/>
        </w:rPr>
        <w:t xml:space="preserve"> </w:t>
      </w:r>
      <w:r w:rsidRPr="007909DB">
        <w:rPr>
          <w:rFonts w:ascii="Arial" w:eastAsia="Times New Roman" w:hAnsi="Arial" w:cs="Arial"/>
          <w:sz w:val="22"/>
          <w:szCs w:val="22"/>
          <w:u w:val="single"/>
          <w:lang w:val="en-US" w:eastAsia="en-US"/>
        </w:rPr>
        <w:t>Departure</w:t>
      </w:r>
      <w:r w:rsidRPr="00270A22">
        <w:rPr>
          <w:rFonts w:ascii="Arial" w:eastAsia="Times New Roman" w:hAnsi="Arial" w:cs="Arial"/>
          <w:sz w:val="22"/>
          <w:szCs w:val="22"/>
          <w:u w:val="single"/>
          <w:lang w:val="el-GR" w:eastAsia="en-US"/>
        </w:rPr>
        <w:t xml:space="preserve"> </w:t>
      </w:r>
      <w:r w:rsidRPr="007909DB">
        <w:rPr>
          <w:rFonts w:ascii="Arial" w:eastAsia="Times New Roman" w:hAnsi="Arial" w:cs="Arial"/>
          <w:sz w:val="22"/>
          <w:szCs w:val="22"/>
          <w:u w:val="single"/>
          <w:lang w:val="en-US" w:eastAsia="en-US"/>
        </w:rPr>
        <w:t>Warning</w:t>
      </w:r>
    </w:p>
    <w:p w:rsidR="00974792" w:rsidRPr="008D5D83" w:rsidRDefault="00974792" w:rsidP="00974792">
      <w:pPr>
        <w:rPr>
          <w:rFonts w:ascii="Arial" w:eastAsia="Times New Roman" w:hAnsi="Arial" w:cs="Arial"/>
          <w:sz w:val="22"/>
          <w:szCs w:val="22"/>
          <w:lang w:val="el-GR" w:eastAsia="en-US"/>
        </w:rPr>
      </w:pPr>
      <w:r w:rsidRPr="00607D54">
        <w:rPr>
          <w:rFonts w:ascii="Arial" w:eastAsia="Times New Roman" w:hAnsi="Arial" w:cs="Arial"/>
          <w:sz w:val="22"/>
          <w:szCs w:val="22"/>
          <w:lang w:val="el-GR" w:eastAsia="en-US"/>
        </w:rPr>
        <w:t xml:space="preserve">Το σύστημα Προειδοποίησης Απόκλισης από τη Λωρίδα Κυκλοφορίας - </w:t>
      </w:r>
      <w:r w:rsidRPr="00607D54">
        <w:rPr>
          <w:rFonts w:ascii="Arial" w:eastAsia="Times New Roman" w:hAnsi="Arial" w:cs="Arial"/>
          <w:sz w:val="22"/>
          <w:szCs w:val="22"/>
          <w:lang w:val="en-US" w:eastAsia="en-US"/>
        </w:rPr>
        <w:t>Lane</w:t>
      </w:r>
      <w:r w:rsidRPr="00607D54">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n-US" w:eastAsia="en-US"/>
        </w:rPr>
        <w:t>Departure</w:t>
      </w:r>
      <w:r w:rsidRPr="00607D54">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n-US" w:eastAsia="en-US"/>
        </w:rPr>
        <w:t>Warning</w:t>
      </w:r>
      <w:r w:rsidRPr="00607D54">
        <w:rPr>
          <w:rFonts w:ascii="Arial" w:eastAsia="Times New Roman" w:hAnsi="Arial" w:cs="Arial"/>
          <w:sz w:val="22"/>
          <w:szCs w:val="22"/>
          <w:lang w:val="el-GR" w:eastAsia="en-US"/>
        </w:rPr>
        <w:t xml:space="preserve"> χρησιμοποιεί την κάμερα πολλαπλών λειτουργιών για την παρακολούθηση των σημάνσεων στο δρόμο. Εάν το αυτοκίνητο αποκλίνει από την λωρίδα στην οποία κινείται χωρίς να ανάψει φλας, τότε το σύστημα </w:t>
      </w:r>
      <w:r w:rsidRPr="00607D54">
        <w:rPr>
          <w:rFonts w:ascii="Arial" w:eastAsia="Times New Roman" w:hAnsi="Arial" w:cs="Arial"/>
          <w:sz w:val="22"/>
          <w:szCs w:val="22"/>
          <w:lang w:val="en-US" w:eastAsia="en-US"/>
        </w:rPr>
        <w:t>Lane</w:t>
      </w:r>
      <w:r w:rsidRPr="00607D54">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n-US" w:eastAsia="en-US"/>
        </w:rPr>
        <w:t>Departure</w:t>
      </w:r>
      <w:r w:rsidRPr="00607D54">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n-US" w:eastAsia="en-US"/>
        </w:rPr>
        <w:t>Warning</w:t>
      </w:r>
      <w:r w:rsidRPr="00607D54">
        <w:rPr>
          <w:rFonts w:ascii="Arial" w:eastAsia="Times New Roman" w:hAnsi="Arial" w:cs="Arial"/>
          <w:sz w:val="22"/>
          <w:szCs w:val="22"/>
          <w:lang w:val="el-GR" w:eastAsia="en-US"/>
        </w:rPr>
        <w:t xml:space="preserve"> προειδοποιεί τον οδηγό με ηχητικά και οπτικά σήματα. Το</w:t>
      </w:r>
      <w:r w:rsidRPr="008D5D83">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σύστημα</w:t>
      </w:r>
      <w:r w:rsidRPr="008D5D83">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μπορεί</w:t>
      </w:r>
      <w:r w:rsidRPr="008D5D83">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να</w:t>
      </w:r>
      <w:r w:rsidRPr="008D5D83">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απενεργοποιηθεί</w:t>
      </w:r>
      <w:r w:rsidRPr="008D5D83">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από</w:t>
      </w:r>
      <w:r w:rsidRPr="008D5D83">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τον</w:t>
      </w:r>
      <w:r w:rsidRPr="008D5D83">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οδηγό</w:t>
      </w:r>
      <w:r w:rsidRPr="008D5D83">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ανά</w:t>
      </w:r>
      <w:r w:rsidRPr="008D5D83">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πάσα</w:t>
      </w:r>
      <w:r w:rsidRPr="008D5D83">
        <w:rPr>
          <w:rFonts w:ascii="Arial" w:eastAsia="Times New Roman" w:hAnsi="Arial" w:cs="Arial"/>
          <w:sz w:val="22"/>
          <w:szCs w:val="22"/>
          <w:lang w:val="el-GR" w:eastAsia="en-US"/>
        </w:rPr>
        <w:t xml:space="preserve"> </w:t>
      </w:r>
      <w:r w:rsidRPr="00607D54">
        <w:rPr>
          <w:rFonts w:ascii="Arial" w:eastAsia="Times New Roman" w:hAnsi="Arial" w:cs="Arial"/>
          <w:sz w:val="22"/>
          <w:szCs w:val="22"/>
          <w:lang w:val="el-GR" w:eastAsia="en-US"/>
        </w:rPr>
        <w:t>στιγμή</w:t>
      </w:r>
      <w:r w:rsidRPr="008D5D83">
        <w:rPr>
          <w:rFonts w:ascii="Arial" w:eastAsia="Times New Roman" w:hAnsi="Arial" w:cs="Arial"/>
          <w:sz w:val="22"/>
          <w:szCs w:val="22"/>
          <w:lang w:val="el-GR" w:eastAsia="en-US"/>
        </w:rPr>
        <w:t>.</w:t>
      </w:r>
    </w:p>
    <w:p w:rsidR="00974792" w:rsidRPr="00974792" w:rsidRDefault="00974792" w:rsidP="00974792">
      <w:pPr>
        <w:rPr>
          <w:rFonts w:ascii="Arial" w:hAnsi="Arial" w:cs="Arial"/>
          <w:sz w:val="22"/>
          <w:szCs w:val="22"/>
          <w:lang w:val="el-GR"/>
        </w:rPr>
      </w:pPr>
    </w:p>
    <w:p w:rsidR="00974792" w:rsidRPr="00270A22" w:rsidRDefault="00974792" w:rsidP="00974792">
      <w:pPr>
        <w:rPr>
          <w:rFonts w:ascii="Arial" w:hAnsi="Arial" w:cs="Arial"/>
          <w:sz w:val="22"/>
          <w:szCs w:val="22"/>
          <w:u w:val="single"/>
          <w:lang w:val="el-GR"/>
        </w:rPr>
      </w:pPr>
      <w:r w:rsidRPr="007909DB">
        <w:rPr>
          <w:rFonts w:ascii="Arial" w:hAnsi="Arial" w:cs="Arial"/>
          <w:sz w:val="22"/>
          <w:szCs w:val="22"/>
          <w:u w:val="single"/>
        </w:rPr>
        <w:t>High</w:t>
      </w:r>
      <w:r w:rsidRPr="00270A22">
        <w:rPr>
          <w:rFonts w:ascii="Arial" w:hAnsi="Arial" w:cs="Arial"/>
          <w:sz w:val="22"/>
          <w:szCs w:val="22"/>
          <w:u w:val="single"/>
          <w:lang w:val="el-GR"/>
        </w:rPr>
        <w:t xml:space="preserve"> </w:t>
      </w:r>
      <w:r w:rsidRPr="007909DB">
        <w:rPr>
          <w:rFonts w:ascii="Arial" w:hAnsi="Arial" w:cs="Arial"/>
          <w:sz w:val="22"/>
          <w:szCs w:val="22"/>
          <w:u w:val="single"/>
        </w:rPr>
        <w:t>Beam</w:t>
      </w:r>
      <w:r w:rsidRPr="00270A22">
        <w:rPr>
          <w:rFonts w:ascii="Arial" w:hAnsi="Arial" w:cs="Arial"/>
          <w:sz w:val="22"/>
          <w:szCs w:val="22"/>
          <w:u w:val="single"/>
          <w:lang w:val="el-GR"/>
        </w:rPr>
        <w:t xml:space="preserve"> </w:t>
      </w:r>
      <w:r w:rsidRPr="007909DB">
        <w:rPr>
          <w:rFonts w:ascii="Arial" w:hAnsi="Arial" w:cs="Arial"/>
          <w:sz w:val="22"/>
          <w:szCs w:val="22"/>
          <w:u w:val="single"/>
        </w:rPr>
        <w:t>Support</w:t>
      </w:r>
      <w:r w:rsidRPr="00270A22">
        <w:rPr>
          <w:rFonts w:ascii="Arial" w:hAnsi="Arial" w:cs="Arial"/>
          <w:sz w:val="22"/>
          <w:szCs w:val="22"/>
          <w:u w:val="single"/>
          <w:lang w:val="el-GR"/>
        </w:rPr>
        <w:t xml:space="preserve"> </w:t>
      </w:r>
      <w:r w:rsidRPr="007909DB">
        <w:rPr>
          <w:rFonts w:ascii="Arial" w:hAnsi="Arial" w:cs="Arial"/>
          <w:sz w:val="22"/>
          <w:szCs w:val="22"/>
          <w:u w:val="single"/>
        </w:rPr>
        <w:t>System</w:t>
      </w:r>
    </w:p>
    <w:p w:rsidR="00974792" w:rsidRPr="00974792" w:rsidRDefault="00974792" w:rsidP="00974792">
      <w:pPr>
        <w:rPr>
          <w:rFonts w:ascii="Arial" w:hAnsi="Arial" w:cs="Arial"/>
          <w:sz w:val="22"/>
          <w:szCs w:val="22"/>
          <w:lang w:val="el-GR"/>
        </w:rPr>
      </w:pPr>
      <w:r w:rsidRPr="008D5D83">
        <w:rPr>
          <w:rFonts w:ascii="Arial" w:hAnsi="Arial" w:cs="Arial"/>
          <w:sz w:val="22"/>
          <w:szCs w:val="22"/>
          <w:lang w:val="el-GR"/>
        </w:rPr>
        <w:t xml:space="preserve">Το Σύστημα Υποστήριξης Μεγάλης Σκάλας - </w:t>
      </w:r>
      <w:r w:rsidRPr="00607D54">
        <w:rPr>
          <w:rFonts w:ascii="Arial" w:hAnsi="Arial" w:cs="Arial"/>
          <w:sz w:val="22"/>
          <w:szCs w:val="22"/>
        </w:rPr>
        <w:t>High</w:t>
      </w:r>
      <w:r w:rsidRPr="008D5D83">
        <w:rPr>
          <w:rFonts w:ascii="Arial" w:hAnsi="Arial" w:cs="Arial"/>
          <w:sz w:val="22"/>
          <w:szCs w:val="22"/>
          <w:lang w:val="el-GR"/>
        </w:rPr>
        <w:t xml:space="preserve"> </w:t>
      </w:r>
      <w:r w:rsidRPr="00607D54">
        <w:rPr>
          <w:rFonts w:ascii="Arial" w:hAnsi="Arial" w:cs="Arial"/>
          <w:sz w:val="22"/>
          <w:szCs w:val="22"/>
        </w:rPr>
        <w:t>Beam</w:t>
      </w:r>
      <w:r w:rsidRPr="008D5D83">
        <w:rPr>
          <w:rFonts w:ascii="Arial" w:hAnsi="Arial" w:cs="Arial"/>
          <w:sz w:val="22"/>
          <w:szCs w:val="22"/>
          <w:lang w:val="el-GR"/>
        </w:rPr>
        <w:t xml:space="preserve"> </w:t>
      </w:r>
      <w:r w:rsidRPr="00607D54">
        <w:rPr>
          <w:rFonts w:ascii="Arial" w:hAnsi="Arial" w:cs="Arial"/>
          <w:sz w:val="22"/>
          <w:szCs w:val="22"/>
        </w:rPr>
        <w:t>Support</w:t>
      </w:r>
      <w:r w:rsidRPr="008D5D83">
        <w:rPr>
          <w:rFonts w:ascii="Arial" w:hAnsi="Arial" w:cs="Arial"/>
          <w:sz w:val="22"/>
          <w:szCs w:val="22"/>
          <w:lang w:val="el-GR"/>
        </w:rPr>
        <w:t xml:space="preserve"> </w:t>
      </w:r>
      <w:r w:rsidRPr="00607D54">
        <w:rPr>
          <w:rFonts w:ascii="Arial" w:hAnsi="Arial" w:cs="Arial"/>
          <w:sz w:val="22"/>
          <w:szCs w:val="22"/>
        </w:rPr>
        <w:t>System</w:t>
      </w:r>
      <w:r w:rsidRPr="008D5D83">
        <w:rPr>
          <w:rFonts w:ascii="Arial" w:hAnsi="Arial" w:cs="Arial"/>
          <w:sz w:val="22"/>
          <w:szCs w:val="22"/>
          <w:lang w:val="el-GR"/>
        </w:rPr>
        <w:t xml:space="preserve"> λειτουργεί με ταχύτητες πάνω από 40</w:t>
      </w:r>
      <w:r w:rsidRPr="00607D54">
        <w:rPr>
          <w:rFonts w:ascii="Arial" w:hAnsi="Arial" w:cs="Arial"/>
          <w:sz w:val="22"/>
          <w:szCs w:val="22"/>
        </w:rPr>
        <w:t>km</w:t>
      </w:r>
      <w:r w:rsidRPr="008D5D83">
        <w:rPr>
          <w:rFonts w:ascii="Arial" w:hAnsi="Arial" w:cs="Arial"/>
          <w:sz w:val="22"/>
          <w:szCs w:val="22"/>
          <w:lang w:val="el-GR"/>
        </w:rPr>
        <w:t>/</w:t>
      </w:r>
      <w:r w:rsidRPr="00607D54">
        <w:rPr>
          <w:rFonts w:ascii="Arial" w:hAnsi="Arial" w:cs="Arial"/>
          <w:sz w:val="22"/>
          <w:szCs w:val="22"/>
        </w:rPr>
        <w:t>h</w:t>
      </w:r>
      <w:r w:rsidRPr="008D5D83">
        <w:rPr>
          <w:rFonts w:ascii="Arial" w:hAnsi="Arial" w:cs="Arial"/>
          <w:sz w:val="22"/>
          <w:szCs w:val="22"/>
          <w:lang w:val="el-GR"/>
        </w:rPr>
        <w:t xml:space="preserve"> για την ενεργοποίηση / απενεργοποίηση της μεγάλης σκάλας φώτων ανάλογα με τα αντίθετα ερχόμενα / προπορευόμενα οχήματα (αυτοκίνητα, φορτηγά και μοτοσικλέτες), ποδήλατα και το φωτισμό του περιβάλλοντος. Το</w:t>
      </w:r>
      <w:r w:rsidRPr="00974792">
        <w:rPr>
          <w:rFonts w:ascii="Arial" w:hAnsi="Arial" w:cs="Arial"/>
          <w:sz w:val="22"/>
          <w:szCs w:val="22"/>
          <w:lang w:val="el-GR"/>
        </w:rPr>
        <w:t xml:space="preserve"> </w:t>
      </w:r>
      <w:r w:rsidRPr="008D5D83">
        <w:rPr>
          <w:rFonts w:ascii="Arial" w:hAnsi="Arial" w:cs="Arial"/>
          <w:sz w:val="22"/>
          <w:szCs w:val="22"/>
          <w:lang w:val="el-GR"/>
        </w:rPr>
        <w:t>σύστημα</w:t>
      </w:r>
      <w:r w:rsidRPr="00974792">
        <w:rPr>
          <w:rFonts w:ascii="Arial" w:hAnsi="Arial" w:cs="Arial"/>
          <w:sz w:val="22"/>
          <w:szCs w:val="22"/>
          <w:lang w:val="el-GR"/>
        </w:rPr>
        <w:t xml:space="preserve"> </w:t>
      </w:r>
      <w:r w:rsidRPr="008D5D83">
        <w:rPr>
          <w:rFonts w:ascii="Arial" w:hAnsi="Arial" w:cs="Arial"/>
          <w:sz w:val="22"/>
          <w:szCs w:val="22"/>
          <w:lang w:val="el-GR"/>
        </w:rPr>
        <w:t>μπορεί</w:t>
      </w:r>
      <w:r w:rsidRPr="00974792">
        <w:rPr>
          <w:rFonts w:ascii="Arial" w:hAnsi="Arial" w:cs="Arial"/>
          <w:sz w:val="22"/>
          <w:szCs w:val="22"/>
          <w:lang w:val="el-GR"/>
        </w:rPr>
        <w:t xml:space="preserve"> </w:t>
      </w:r>
      <w:r w:rsidRPr="008D5D83">
        <w:rPr>
          <w:rFonts w:ascii="Arial" w:hAnsi="Arial" w:cs="Arial"/>
          <w:sz w:val="22"/>
          <w:szCs w:val="22"/>
          <w:lang w:val="el-GR"/>
        </w:rPr>
        <w:t>να</w:t>
      </w:r>
      <w:r w:rsidRPr="00974792">
        <w:rPr>
          <w:rFonts w:ascii="Arial" w:hAnsi="Arial" w:cs="Arial"/>
          <w:sz w:val="22"/>
          <w:szCs w:val="22"/>
          <w:lang w:val="el-GR"/>
        </w:rPr>
        <w:t xml:space="preserve"> </w:t>
      </w:r>
      <w:r w:rsidRPr="008D5D83">
        <w:rPr>
          <w:rFonts w:ascii="Arial" w:hAnsi="Arial" w:cs="Arial"/>
          <w:sz w:val="22"/>
          <w:szCs w:val="22"/>
          <w:lang w:val="el-GR"/>
        </w:rPr>
        <w:t>απενεργοποιηθεί</w:t>
      </w:r>
      <w:r w:rsidRPr="00974792">
        <w:rPr>
          <w:rFonts w:ascii="Arial" w:hAnsi="Arial" w:cs="Arial"/>
          <w:sz w:val="22"/>
          <w:szCs w:val="22"/>
          <w:lang w:val="el-GR"/>
        </w:rPr>
        <w:t xml:space="preserve"> </w:t>
      </w:r>
      <w:r w:rsidRPr="008D5D83">
        <w:rPr>
          <w:rFonts w:ascii="Arial" w:hAnsi="Arial" w:cs="Arial"/>
          <w:sz w:val="22"/>
          <w:szCs w:val="22"/>
          <w:lang w:val="el-GR"/>
        </w:rPr>
        <w:t>από</w:t>
      </w:r>
      <w:r w:rsidRPr="00974792">
        <w:rPr>
          <w:rFonts w:ascii="Arial" w:hAnsi="Arial" w:cs="Arial"/>
          <w:sz w:val="22"/>
          <w:szCs w:val="22"/>
          <w:lang w:val="el-GR"/>
        </w:rPr>
        <w:t xml:space="preserve"> </w:t>
      </w:r>
      <w:r w:rsidRPr="008D5D83">
        <w:rPr>
          <w:rFonts w:ascii="Arial" w:hAnsi="Arial" w:cs="Arial"/>
          <w:sz w:val="22"/>
          <w:szCs w:val="22"/>
          <w:lang w:val="el-GR"/>
        </w:rPr>
        <w:t>τον</w:t>
      </w:r>
      <w:r w:rsidRPr="00974792">
        <w:rPr>
          <w:rFonts w:ascii="Arial" w:hAnsi="Arial" w:cs="Arial"/>
          <w:sz w:val="22"/>
          <w:szCs w:val="22"/>
          <w:lang w:val="el-GR"/>
        </w:rPr>
        <w:t xml:space="preserve"> </w:t>
      </w:r>
      <w:r w:rsidRPr="008D5D83">
        <w:rPr>
          <w:rFonts w:ascii="Arial" w:hAnsi="Arial" w:cs="Arial"/>
          <w:sz w:val="22"/>
          <w:szCs w:val="22"/>
          <w:lang w:val="el-GR"/>
        </w:rPr>
        <w:t>οδηγό</w:t>
      </w:r>
      <w:r w:rsidRPr="00974792">
        <w:rPr>
          <w:rFonts w:ascii="Arial" w:hAnsi="Arial" w:cs="Arial"/>
          <w:sz w:val="22"/>
          <w:szCs w:val="22"/>
          <w:lang w:val="el-GR"/>
        </w:rPr>
        <w:t xml:space="preserve"> </w:t>
      </w:r>
      <w:r w:rsidRPr="008D5D83">
        <w:rPr>
          <w:rFonts w:ascii="Arial" w:hAnsi="Arial" w:cs="Arial"/>
          <w:sz w:val="22"/>
          <w:szCs w:val="22"/>
          <w:lang w:val="el-GR"/>
        </w:rPr>
        <w:t>ανά</w:t>
      </w:r>
      <w:r w:rsidRPr="00974792">
        <w:rPr>
          <w:rFonts w:ascii="Arial" w:hAnsi="Arial" w:cs="Arial"/>
          <w:sz w:val="22"/>
          <w:szCs w:val="22"/>
          <w:lang w:val="el-GR"/>
        </w:rPr>
        <w:t xml:space="preserve"> </w:t>
      </w:r>
      <w:r w:rsidRPr="008D5D83">
        <w:rPr>
          <w:rFonts w:ascii="Arial" w:hAnsi="Arial" w:cs="Arial"/>
          <w:sz w:val="22"/>
          <w:szCs w:val="22"/>
          <w:lang w:val="el-GR"/>
        </w:rPr>
        <w:t>πάσα</w:t>
      </w:r>
      <w:r w:rsidRPr="00974792">
        <w:rPr>
          <w:rFonts w:ascii="Arial" w:hAnsi="Arial" w:cs="Arial"/>
          <w:sz w:val="22"/>
          <w:szCs w:val="22"/>
          <w:lang w:val="el-GR"/>
        </w:rPr>
        <w:t xml:space="preserve"> </w:t>
      </w:r>
      <w:r w:rsidRPr="008D5D83">
        <w:rPr>
          <w:rFonts w:ascii="Arial" w:hAnsi="Arial" w:cs="Arial"/>
          <w:sz w:val="22"/>
          <w:szCs w:val="22"/>
          <w:lang w:val="el-GR"/>
        </w:rPr>
        <w:t>στιγμή</w:t>
      </w:r>
      <w:r w:rsidRPr="00974792">
        <w:rPr>
          <w:rFonts w:ascii="Arial" w:hAnsi="Arial" w:cs="Arial"/>
          <w:sz w:val="22"/>
          <w:szCs w:val="22"/>
          <w:lang w:val="el-GR"/>
        </w:rPr>
        <w:t>.</w:t>
      </w:r>
    </w:p>
    <w:p w:rsidR="00974792" w:rsidRPr="00974792" w:rsidRDefault="00974792" w:rsidP="00974792">
      <w:pPr>
        <w:autoSpaceDE w:val="0"/>
        <w:autoSpaceDN w:val="0"/>
        <w:adjustRightInd w:val="0"/>
        <w:rPr>
          <w:rFonts w:ascii="Arial" w:hAnsi="Arial" w:cs="Arial"/>
          <w:bCs/>
          <w:sz w:val="22"/>
          <w:szCs w:val="22"/>
          <w:lang w:val="el-GR"/>
        </w:rPr>
      </w:pPr>
    </w:p>
    <w:p w:rsidR="00974792" w:rsidRPr="00974792" w:rsidRDefault="00974792" w:rsidP="00974792">
      <w:pPr>
        <w:autoSpaceDE w:val="0"/>
        <w:autoSpaceDN w:val="0"/>
        <w:adjustRightInd w:val="0"/>
        <w:rPr>
          <w:rFonts w:ascii="Arial" w:hAnsi="Arial" w:cs="Arial"/>
          <w:b/>
          <w:bCs/>
          <w:sz w:val="22"/>
          <w:szCs w:val="22"/>
          <w:lang w:val="el-GR"/>
        </w:rPr>
      </w:pPr>
      <w:r>
        <w:rPr>
          <w:rFonts w:ascii="Arial" w:hAnsi="Arial" w:cs="Arial"/>
          <w:b/>
          <w:bCs/>
          <w:sz w:val="22"/>
          <w:szCs w:val="22"/>
          <w:lang w:val="el-GR"/>
        </w:rPr>
        <w:t>Παθητική</w:t>
      </w:r>
      <w:r w:rsidRPr="00974792">
        <w:rPr>
          <w:rFonts w:ascii="Arial" w:hAnsi="Arial" w:cs="Arial"/>
          <w:b/>
          <w:bCs/>
          <w:sz w:val="22"/>
          <w:szCs w:val="22"/>
          <w:lang w:val="el-GR"/>
        </w:rPr>
        <w:t xml:space="preserve"> </w:t>
      </w:r>
      <w:r>
        <w:rPr>
          <w:rFonts w:ascii="Arial" w:hAnsi="Arial" w:cs="Arial"/>
          <w:b/>
          <w:bCs/>
          <w:sz w:val="22"/>
          <w:szCs w:val="22"/>
          <w:lang w:val="el-GR"/>
        </w:rPr>
        <w:t>ασφάλεια</w:t>
      </w:r>
      <w:r w:rsidRPr="00974792">
        <w:rPr>
          <w:rFonts w:ascii="Arial" w:hAnsi="Arial" w:cs="Arial"/>
          <w:b/>
          <w:bCs/>
          <w:sz w:val="22"/>
          <w:szCs w:val="22"/>
          <w:lang w:val="el-GR"/>
        </w:rPr>
        <w:t xml:space="preserve"> </w:t>
      </w:r>
      <w:r>
        <w:rPr>
          <w:rFonts w:ascii="Arial" w:hAnsi="Arial" w:cs="Arial"/>
          <w:b/>
          <w:bCs/>
          <w:sz w:val="22"/>
          <w:szCs w:val="22"/>
          <w:lang w:val="el-GR"/>
        </w:rPr>
        <w:t>ενσωματωμένη</w:t>
      </w:r>
      <w:r w:rsidRPr="00974792">
        <w:rPr>
          <w:rFonts w:ascii="Arial" w:hAnsi="Arial" w:cs="Arial"/>
          <w:b/>
          <w:bCs/>
          <w:sz w:val="22"/>
          <w:szCs w:val="22"/>
          <w:lang w:val="el-GR"/>
        </w:rPr>
        <w:t xml:space="preserve"> </w:t>
      </w:r>
      <w:r>
        <w:rPr>
          <w:rFonts w:ascii="Arial" w:hAnsi="Arial" w:cs="Arial"/>
          <w:b/>
          <w:bCs/>
          <w:sz w:val="22"/>
          <w:szCs w:val="22"/>
          <w:lang w:val="el-GR"/>
        </w:rPr>
        <w:t>στη</w:t>
      </w:r>
      <w:r w:rsidRPr="00974792">
        <w:rPr>
          <w:rFonts w:ascii="Arial" w:hAnsi="Arial" w:cs="Arial"/>
          <w:b/>
          <w:bCs/>
          <w:sz w:val="22"/>
          <w:szCs w:val="22"/>
          <w:lang w:val="el-GR"/>
        </w:rPr>
        <w:t xml:space="preserve"> </w:t>
      </w:r>
      <w:r>
        <w:rPr>
          <w:rFonts w:ascii="Arial" w:hAnsi="Arial" w:cs="Arial"/>
          <w:b/>
          <w:bCs/>
          <w:sz w:val="22"/>
          <w:szCs w:val="22"/>
          <w:lang w:val="el-GR"/>
        </w:rPr>
        <w:t>δομή</w:t>
      </w:r>
    </w:p>
    <w:p w:rsidR="00974792" w:rsidRPr="00D6390A" w:rsidRDefault="00974792" w:rsidP="00974792">
      <w:pPr>
        <w:rPr>
          <w:rFonts w:ascii="Arial" w:eastAsia="Modern H Light" w:hAnsi="Arial" w:cs="Arial"/>
          <w:sz w:val="22"/>
          <w:szCs w:val="22"/>
          <w:lang w:val="el-GR"/>
        </w:rPr>
      </w:pPr>
      <w:r>
        <w:rPr>
          <w:rFonts w:ascii="Arial" w:hAnsi="Arial" w:cs="Arial"/>
          <w:bCs/>
          <w:sz w:val="22"/>
          <w:szCs w:val="22"/>
          <w:lang w:val="el-GR"/>
        </w:rPr>
        <w:t>Όλα</w:t>
      </w:r>
      <w:r w:rsidRPr="00D6390A">
        <w:rPr>
          <w:rFonts w:ascii="Arial" w:hAnsi="Arial" w:cs="Arial"/>
          <w:bCs/>
          <w:sz w:val="22"/>
          <w:szCs w:val="22"/>
          <w:lang w:val="el-GR"/>
        </w:rPr>
        <w:t xml:space="preserve"> </w:t>
      </w:r>
      <w:r>
        <w:rPr>
          <w:rFonts w:ascii="Arial" w:hAnsi="Arial" w:cs="Arial"/>
          <w:bCs/>
          <w:sz w:val="22"/>
          <w:szCs w:val="22"/>
          <w:lang w:val="el-GR"/>
        </w:rPr>
        <w:t>τα</w:t>
      </w:r>
      <w:r w:rsidRPr="00D6390A">
        <w:rPr>
          <w:rFonts w:ascii="Arial" w:hAnsi="Arial" w:cs="Arial"/>
          <w:bCs/>
          <w:sz w:val="22"/>
          <w:szCs w:val="22"/>
          <w:lang w:val="el-GR"/>
        </w:rPr>
        <w:t xml:space="preserve"> </w:t>
      </w:r>
      <w:r w:rsidRPr="00C96B0B">
        <w:rPr>
          <w:rFonts w:ascii="Arial" w:hAnsi="Arial" w:cs="Arial"/>
          <w:bCs/>
          <w:sz w:val="22"/>
          <w:szCs w:val="22"/>
          <w:lang w:val="el-GR"/>
        </w:rPr>
        <w:t xml:space="preserve">2015 </w:t>
      </w:r>
      <w:r w:rsidRPr="007909DB">
        <w:rPr>
          <w:rFonts w:ascii="Arial" w:hAnsi="Arial" w:cs="Arial"/>
          <w:bCs/>
          <w:sz w:val="22"/>
          <w:szCs w:val="22"/>
        </w:rPr>
        <w:t>Jazz</w:t>
      </w:r>
      <w:r w:rsidRPr="00C96B0B">
        <w:rPr>
          <w:rFonts w:ascii="Arial" w:hAnsi="Arial" w:cs="Arial"/>
          <w:bCs/>
          <w:sz w:val="22"/>
          <w:szCs w:val="22"/>
          <w:lang w:val="el-GR"/>
        </w:rPr>
        <w:t xml:space="preserve"> </w:t>
      </w:r>
      <w:r>
        <w:rPr>
          <w:rFonts w:ascii="Arial" w:hAnsi="Arial" w:cs="Arial"/>
          <w:bCs/>
          <w:sz w:val="22"/>
          <w:szCs w:val="22"/>
          <w:lang w:val="el-GR"/>
        </w:rPr>
        <w:t>υιοθετούν</w:t>
      </w:r>
      <w:r w:rsidRPr="00D6390A">
        <w:rPr>
          <w:rFonts w:ascii="Arial" w:hAnsi="Arial" w:cs="Arial"/>
          <w:bCs/>
          <w:sz w:val="22"/>
          <w:szCs w:val="22"/>
          <w:lang w:val="el-GR"/>
        </w:rPr>
        <w:t xml:space="preserve"> </w:t>
      </w:r>
      <w:r>
        <w:rPr>
          <w:rFonts w:ascii="Arial" w:hAnsi="Arial" w:cs="Arial"/>
          <w:bCs/>
          <w:sz w:val="22"/>
          <w:szCs w:val="22"/>
          <w:lang w:val="el-GR"/>
        </w:rPr>
        <w:t>την</w:t>
      </w:r>
      <w:r w:rsidRPr="00D6390A">
        <w:rPr>
          <w:rFonts w:ascii="Arial" w:hAnsi="Arial" w:cs="Arial"/>
          <w:bCs/>
          <w:sz w:val="22"/>
          <w:szCs w:val="22"/>
          <w:lang w:val="el-GR"/>
        </w:rPr>
        <w:t xml:space="preserve"> </w:t>
      </w:r>
      <w:r>
        <w:rPr>
          <w:rFonts w:ascii="Arial" w:hAnsi="Arial" w:cs="Arial"/>
          <w:bCs/>
          <w:sz w:val="22"/>
          <w:szCs w:val="22"/>
          <w:lang w:val="el-GR"/>
        </w:rPr>
        <w:t>τεχνολογία</w:t>
      </w:r>
      <w:r w:rsidRPr="00D6390A">
        <w:rPr>
          <w:rFonts w:ascii="Arial" w:hAnsi="Arial" w:cs="Arial"/>
          <w:bCs/>
          <w:sz w:val="22"/>
          <w:szCs w:val="22"/>
          <w:lang w:val="el-GR"/>
        </w:rPr>
        <w:t xml:space="preserve"> </w:t>
      </w:r>
      <w:r>
        <w:rPr>
          <w:rFonts w:ascii="Arial" w:hAnsi="Arial" w:cs="Arial"/>
          <w:bCs/>
          <w:sz w:val="22"/>
          <w:szCs w:val="22"/>
          <w:lang w:val="el-GR"/>
        </w:rPr>
        <w:t>δομής</w:t>
      </w:r>
      <w:r w:rsidRPr="00D6390A">
        <w:rPr>
          <w:rFonts w:ascii="Arial" w:hAnsi="Arial" w:cs="Arial"/>
          <w:bCs/>
          <w:sz w:val="22"/>
          <w:szCs w:val="22"/>
          <w:lang w:val="el-GR"/>
        </w:rPr>
        <w:t xml:space="preserve"> </w:t>
      </w:r>
      <w:r>
        <w:rPr>
          <w:rFonts w:ascii="Arial" w:hAnsi="Arial" w:cs="Arial"/>
          <w:bCs/>
          <w:sz w:val="22"/>
          <w:szCs w:val="22"/>
          <w:lang w:val="el-GR"/>
        </w:rPr>
        <w:t>αμαξώματος</w:t>
      </w:r>
      <w:r w:rsidRPr="00D6390A">
        <w:rPr>
          <w:rFonts w:ascii="Arial" w:hAnsi="Arial" w:cs="Arial"/>
          <w:bCs/>
          <w:sz w:val="22"/>
          <w:szCs w:val="22"/>
          <w:lang w:val="el-GR"/>
        </w:rPr>
        <w:t xml:space="preserve"> </w:t>
      </w:r>
      <w:r w:rsidRPr="00673F78">
        <w:rPr>
          <w:rFonts w:ascii="Arial" w:eastAsia="Modern H Light" w:hAnsi="Arial" w:cs="Arial"/>
          <w:sz w:val="22"/>
          <w:szCs w:val="22"/>
        </w:rPr>
        <w:t>Advanced</w:t>
      </w:r>
      <w:r w:rsidRPr="00D6390A">
        <w:rPr>
          <w:rFonts w:ascii="Arial" w:eastAsia="Modern H Light" w:hAnsi="Arial" w:cs="Arial"/>
          <w:sz w:val="22"/>
          <w:szCs w:val="22"/>
          <w:lang w:val="el-GR"/>
        </w:rPr>
        <w:t xml:space="preserve"> </w:t>
      </w:r>
      <w:r w:rsidRPr="00673F78">
        <w:rPr>
          <w:rFonts w:ascii="Arial" w:eastAsia="Modern H Light" w:hAnsi="Arial" w:cs="Arial"/>
          <w:sz w:val="22"/>
          <w:szCs w:val="22"/>
        </w:rPr>
        <w:t>Compatibility</w:t>
      </w:r>
      <w:r w:rsidRPr="00D6390A">
        <w:rPr>
          <w:rFonts w:ascii="Arial" w:eastAsia="Modern H Light" w:hAnsi="Arial" w:cs="Arial"/>
          <w:sz w:val="22"/>
          <w:szCs w:val="22"/>
          <w:lang w:val="el-GR"/>
        </w:rPr>
        <w:t xml:space="preserve"> </w:t>
      </w:r>
      <w:r w:rsidRPr="00673F78">
        <w:rPr>
          <w:rFonts w:ascii="Arial" w:eastAsia="Modern H Light" w:hAnsi="Arial" w:cs="Arial"/>
          <w:sz w:val="22"/>
          <w:szCs w:val="22"/>
        </w:rPr>
        <w:t>Engineering</w:t>
      </w:r>
      <w:r w:rsidRPr="00D6390A">
        <w:rPr>
          <w:rFonts w:ascii="Arial" w:eastAsia="Modern H Light" w:hAnsi="Arial" w:cs="Arial"/>
          <w:sz w:val="22"/>
          <w:szCs w:val="22"/>
          <w:lang w:val="el-GR"/>
        </w:rPr>
        <w:t>™ (</w:t>
      </w:r>
      <w:r w:rsidRPr="00673F78">
        <w:rPr>
          <w:rFonts w:ascii="Arial" w:eastAsia="Modern H Light" w:hAnsi="Arial" w:cs="Arial"/>
          <w:sz w:val="22"/>
          <w:szCs w:val="22"/>
        </w:rPr>
        <w:t>ACE</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πατέντα</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της</w:t>
      </w:r>
      <w:r w:rsidRPr="00D6390A">
        <w:rPr>
          <w:rFonts w:ascii="Arial" w:hAnsi="Arial" w:cs="Arial"/>
          <w:bCs/>
          <w:sz w:val="22"/>
          <w:szCs w:val="22"/>
          <w:lang w:val="el-GR"/>
        </w:rPr>
        <w:t xml:space="preserve"> </w:t>
      </w:r>
      <w:r w:rsidRPr="00673F78">
        <w:rPr>
          <w:rFonts w:ascii="Arial" w:eastAsia="Modern H Light" w:hAnsi="Arial" w:cs="Arial"/>
          <w:sz w:val="22"/>
          <w:szCs w:val="22"/>
        </w:rPr>
        <w:t>Honda</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 που</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αποτελεί</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τη</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βάση</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για</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τα</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άριστα</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χαρακτηριστικά</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παθητικής</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ασφάλειας</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αυξάνοντας την προστασία των επιβατών στις συγκρούσεις</w:t>
      </w:r>
      <w:r w:rsidRPr="00D6390A">
        <w:rPr>
          <w:rFonts w:ascii="Arial" w:eastAsia="Modern H Light" w:hAnsi="Arial" w:cs="Arial"/>
          <w:sz w:val="22"/>
          <w:szCs w:val="22"/>
          <w:lang w:val="el-GR"/>
        </w:rPr>
        <w:t xml:space="preserve">. </w:t>
      </w:r>
    </w:p>
    <w:p w:rsidR="00974792" w:rsidRPr="00D6390A" w:rsidRDefault="00974792" w:rsidP="00974792">
      <w:pPr>
        <w:rPr>
          <w:rFonts w:ascii="Arial" w:eastAsia="Modern H Light" w:hAnsi="Arial" w:cs="Arial"/>
          <w:sz w:val="22"/>
          <w:szCs w:val="22"/>
          <w:lang w:val="el-GR"/>
        </w:rPr>
      </w:pPr>
    </w:p>
    <w:p w:rsidR="00974792" w:rsidRDefault="00974792" w:rsidP="00974792">
      <w:pPr>
        <w:rPr>
          <w:rFonts w:ascii="Arial" w:eastAsia="Modern H Light" w:hAnsi="Arial" w:cs="Arial"/>
          <w:sz w:val="22"/>
          <w:szCs w:val="22"/>
          <w:lang w:val="el-GR"/>
        </w:rPr>
      </w:pPr>
      <w:r>
        <w:rPr>
          <w:rFonts w:ascii="Arial" w:eastAsia="Modern H Light" w:hAnsi="Arial" w:cs="Arial"/>
          <w:sz w:val="22"/>
          <w:szCs w:val="22"/>
          <w:lang w:val="el-GR"/>
        </w:rPr>
        <w:t>Ένα</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δίκτυο</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συνδεδεμένων</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δομικών</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χαρακτηριστικών</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κατανέμει</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την</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ενέργεια</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κρούσης</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ακόμα</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πιο</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ομοιόμορφα</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στο</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εμπρός</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τμήμα</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του</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οχήματος</w:t>
      </w:r>
      <w:r w:rsidRPr="00D6390A">
        <w:rPr>
          <w:rFonts w:ascii="Arial" w:eastAsia="Modern H Light" w:hAnsi="Arial" w:cs="Arial"/>
          <w:sz w:val="22"/>
          <w:szCs w:val="22"/>
          <w:lang w:val="el-GR"/>
        </w:rPr>
        <w:t xml:space="preserve">, </w:t>
      </w:r>
      <w:r>
        <w:rPr>
          <w:rFonts w:ascii="Arial" w:eastAsia="Modern H Light" w:hAnsi="Arial" w:cs="Arial"/>
          <w:sz w:val="22"/>
          <w:szCs w:val="22"/>
          <w:lang w:val="el-GR"/>
        </w:rPr>
        <w:t>μειώνοντας τις δυνάμεις που μεταφέρονται στην καμπίνα επιβατών. Η</w:t>
      </w:r>
      <w:r w:rsidRPr="00EC509C">
        <w:rPr>
          <w:rFonts w:ascii="Arial" w:eastAsia="Modern H Light" w:hAnsi="Arial" w:cs="Arial"/>
          <w:sz w:val="22"/>
          <w:szCs w:val="22"/>
          <w:lang w:val="el-GR"/>
        </w:rPr>
        <w:t xml:space="preserve"> </w:t>
      </w:r>
      <w:r>
        <w:rPr>
          <w:rFonts w:ascii="Arial" w:eastAsia="Modern H Light" w:hAnsi="Arial" w:cs="Arial"/>
          <w:sz w:val="22"/>
          <w:szCs w:val="22"/>
          <w:lang w:val="el-GR"/>
        </w:rPr>
        <w:t>δομή</w:t>
      </w:r>
      <w:r w:rsidRPr="00EC509C">
        <w:rPr>
          <w:rFonts w:ascii="Arial" w:eastAsia="Modern H Light" w:hAnsi="Arial" w:cs="Arial"/>
          <w:sz w:val="22"/>
          <w:szCs w:val="22"/>
          <w:lang w:val="el-GR"/>
        </w:rPr>
        <w:t xml:space="preserve"> </w:t>
      </w:r>
      <w:r w:rsidRPr="00673F78">
        <w:rPr>
          <w:rFonts w:ascii="Arial" w:eastAsia="Modern H Light" w:hAnsi="Arial" w:cs="Arial"/>
          <w:sz w:val="22"/>
          <w:szCs w:val="22"/>
        </w:rPr>
        <w:t>ACE</w:t>
      </w:r>
      <w:r w:rsidRPr="00EC509C">
        <w:rPr>
          <w:rFonts w:ascii="Arial" w:eastAsia="Modern H Light" w:hAnsi="Arial" w:cs="Arial"/>
          <w:sz w:val="22"/>
          <w:szCs w:val="22"/>
          <w:lang w:val="el-GR"/>
        </w:rPr>
        <w:t xml:space="preserve"> </w:t>
      </w:r>
      <w:r>
        <w:rPr>
          <w:rFonts w:ascii="Arial" w:eastAsia="Modern H Light" w:hAnsi="Arial" w:cs="Arial"/>
          <w:sz w:val="22"/>
          <w:szCs w:val="22"/>
          <w:lang w:val="el-GR"/>
        </w:rPr>
        <w:t>ελαχιστοποιεί</w:t>
      </w:r>
      <w:r w:rsidRPr="00EC509C">
        <w:rPr>
          <w:rFonts w:ascii="Arial" w:eastAsia="Modern H Light" w:hAnsi="Arial" w:cs="Arial"/>
          <w:sz w:val="22"/>
          <w:szCs w:val="22"/>
          <w:lang w:val="el-GR"/>
        </w:rPr>
        <w:t xml:space="preserve"> </w:t>
      </w:r>
      <w:r>
        <w:rPr>
          <w:rFonts w:ascii="Arial" w:eastAsia="Modern H Light" w:hAnsi="Arial" w:cs="Arial"/>
          <w:sz w:val="22"/>
          <w:szCs w:val="22"/>
          <w:lang w:val="el-GR"/>
        </w:rPr>
        <w:t>επίσης</w:t>
      </w:r>
      <w:r w:rsidRPr="00EC509C">
        <w:rPr>
          <w:rFonts w:ascii="Arial" w:eastAsia="Modern H Light" w:hAnsi="Arial" w:cs="Arial"/>
          <w:sz w:val="22"/>
          <w:szCs w:val="22"/>
          <w:lang w:val="el-GR"/>
        </w:rPr>
        <w:t xml:space="preserve"> </w:t>
      </w:r>
      <w:r>
        <w:rPr>
          <w:rFonts w:ascii="Arial" w:eastAsia="Modern H Light" w:hAnsi="Arial" w:cs="Arial"/>
          <w:sz w:val="22"/>
          <w:szCs w:val="22"/>
          <w:lang w:val="el-GR"/>
        </w:rPr>
        <w:t>την</w:t>
      </w:r>
      <w:r w:rsidRPr="00EC509C">
        <w:rPr>
          <w:rFonts w:ascii="Arial" w:eastAsia="Modern H Light" w:hAnsi="Arial" w:cs="Arial"/>
          <w:sz w:val="22"/>
          <w:szCs w:val="22"/>
          <w:lang w:val="el-GR"/>
        </w:rPr>
        <w:t xml:space="preserve"> </w:t>
      </w:r>
      <w:r>
        <w:rPr>
          <w:rFonts w:ascii="Arial" w:eastAsia="Modern H Light" w:hAnsi="Arial" w:cs="Arial"/>
          <w:sz w:val="22"/>
          <w:szCs w:val="22"/>
          <w:lang w:val="el-GR"/>
        </w:rPr>
        <w:t>πιθανότητα</w:t>
      </w:r>
      <w:r w:rsidRPr="00EC509C">
        <w:rPr>
          <w:rFonts w:ascii="Arial" w:eastAsia="Modern H Light" w:hAnsi="Arial" w:cs="Arial"/>
          <w:sz w:val="22"/>
          <w:szCs w:val="22"/>
          <w:lang w:val="el-GR"/>
        </w:rPr>
        <w:t xml:space="preserve"> </w:t>
      </w:r>
      <w:r w:rsidRPr="00607D54">
        <w:rPr>
          <w:rFonts w:ascii="Arial" w:eastAsia="Times New Roman" w:hAnsi="Arial" w:cs="Arial"/>
          <w:bCs/>
          <w:iCs/>
          <w:sz w:val="22"/>
          <w:szCs w:val="22"/>
          <w:lang w:val="el-GR"/>
        </w:rPr>
        <w:t>να</w:t>
      </w:r>
      <w:r w:rsidRPr="00EC509C">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περάσει</w:t>
      </w:r>
      <w:r w:rsidRPr="00EC509C">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το</w:t>
      </w:r>
      <w:r w:rsidRPr="00EC509C">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ένα</w:t>
      </w:r>
      <w:r w:rsidRPr="00EC509C">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όχημα</w:t>
      </w:r>
      <w:r w:rsidRPr="00EC509C">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πάνω</w:t>
      </w:r>
      <w:r w:rsidRPr="00EC509C">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ή</w:t>
      </w:r>
      <w:r w:rsidRPr="00EC509C">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κάτω</w:t>
      </w:r>
      <w:r w:rsidRPr="00EC509C">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από</w:t>
      </w:r>
      <w:r w:rsidRPr="00EC509C">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το</w:t>
      </w:r>
      <w:r w:rsidRPr="00EC509C">
        <w:rPr>
          <w:rFonts w:ascii="Arial" w:eastAsia="Times New Roman" w:hAnsi="Arial" w:cs="Arial"/>
          <w:bCs/>
          <w:iCs/>
          <w:sz w:val="22"/>
          <w:szCs w:val="22"/>
          <w:lang w:val="el-GR"/>
        </w:rPr>
        <w:t xml:space="preserve"> </w:t>
      </w:r>
      <w:r w:rsidRPr="00607D54">
        <w:rPr>
          <w:rFonts w:ascii="Arial" w:eastAsia="Times New Roman" w:hAnsi="Arial" w:cs="Arial"/>
          <w:bCs/>
          <w:iCs/>
          <w:sz w:val="22"/>
          <w:szCs w:val="22"/>
          <w:lang w:val="el-GR"/>
        </w:rPr>
        <w:t>άλλο</w:t>
      </w:r>
      <w:r w:rsidRPr="00EC509C">
        <w:rPr>
          <w:rFonts w:ascii="Arial" w:eastAsia="Modern H Light" w:hAnsi="Arial" w:cs="Arial"/>
          <w:sz w:val="22"/>
          <w:szCs w:val="22"/>
          <w:lang w:val="el-GR"/>
        </w:rPr>
        <w:t xml:space="preserve"> </w:t>
      </w:r>
      <w:r>
        <w:rPr>
          <w:rFonts w:ascii="Arial" w:eastAsia="Modern H Light" w:hAnsi="Arial" w:cs="Arial"/>
          <w:sz w:val="22"/>
          <w:szCs w:val="22"/>
          <w:lang w:val="el-GR"/>
        </w:rPr>
        <w:t>σε περιπτώσεις μετωπικής ή πλαγιομετωπικής σύγκρουσης με μεγαλύτερο ή μικρότερο όχημα</w:t>
      </w:r>
      <w:r w:rsidRPr="00EC509C">
        <w:rPr>
          <w:rFonts w:ascii="Arial" w:eastAsia="Modern H Light" w:hAnsi="Arial" w:cs="Arial"/>
          <w:sz w:val="22"/>
          <w:szCs w:val="22"/>
          <w:lang w:val="el-GR"/>
        </w:rPr>
        <w:t>.</w:t>
      </w:r>
    </w:p>
    <w:p w:rsidR="00974792" w:rsidRDefault="00974792" w:rsidP="00974792">
      <w:pPr>
        <w:rPr>
          <w:rFonts w:ascii="Arial" w:eastAsia="Modern H Light" w:hAnsi="Arial" w:cs="Arial"/>
          <w:sz w:val="22"/>
          <w:szCs w:val="22"/>
          <w:lang w:val="el-GR"/>
        </w:rPr>
      </w:pPr>
    </w:p>
    <w:p w:rsidR="00974792" w:rsidRPr="00974792" w:rsidRDefault="00974792" w:rsidP="00974792">
      <w:pPr>
        <w:rPr>
          <w:rFonts w:ascii="Arial" w:eastAsia="Modern H Light" w:hAnsi="Arial" w:cs="Arial"/>
          <w:sz w:val="22"/>
          <w:szCs w:val="22"/>
          <w:lang w:val="el-GR"/>
        </w:rPr>
      </w:pPr>
      <w:r>
        <w:rPr>
          <w:rFonts w:ascii="Arial" w:eastAsia="Modern H Light" w:hAnsi="Arial" w:cs="Arial"/>
          <w:sz w:val="22"/>
          <w:szCs w:val="22"/>
          <w:lang w:val="el-GR"/>
        </w:rPr>
        <w:t>Κάθε</w:t>
      </w:r>
      <w:r w:rsidRPr="006630EA">
        <w:rPr>
          <w:rFonts w:ascii="Arial" w:eastAsia="Modern H Light" w:hAnsi="Arial" w:cs="Arial"/>
          <w:sz w:val="22"/>
          <w:szCs w:val="22"/>
          <w:lang w:val="el-GR"/>
        </w:rPr>
        <w:t xml:space="preserve"> </w:t>
      </w:r>
      <w:r w:rsidRPr="00EF0CE6">
        <w:rPr>
          <w:rFonts w:ascii="Arial" w:eastAsia="Modern H Light" w:hAnsi="Arial" w:cs="Arial"/>
          <w:sz w:val="22"/>
          <w:szCs w:val="22"/>
          <w:lang w:val="el-GR"/>
        </w:rPr>
        <w:t xml:space="preserve">2015 </w:t>
      </w:r>
      <w:r w:rsidRPr="007909DB">
        <w:rPr>
          <w:rFonts w:ascii="Arial" w:eastAsia="Modern H Light" w:hAnsi="Arial" w:cs="Arial"/>
          <w:sz w:val="22"/>
          <w:szCs w:val="22"/>
        </w:rPr>
        <w:t>Jazz</w:t>
      </w:r>
      <w:r w:rsidRPr="00EF0CE6">
        <w:rPr>
          <w:rFonts w:ascii="Arial" w:eastAsia="Modern H Light" w:hAnsi="Arial" w:cs="Arial"/>
          <w:sz w:val="22"/>
          <w:szCs w:val="22"/>
          <w:lang w:val="el-GR"/>
        </w:rPr>
        <w:t xml:space="preserve"> </w:t>
      </w:r>
      <w:r>
        <w:rPr>
          <w:rFonts w:ascii="Arial" w:eastAsia="Modern H Light" w:hAnsi="Arial" w:cs="Arial"/>
          <w:sz w:val="22"/>
          <w:szCs w:val="22"/>
          <w:lang w:val="el-GR"/>
        </w:rPr>
        <w:t>που</w:t>
      </w:r>
      <w:r w:rsidRPr="006630EA">
        <w:rPr>
          <w:rFonts w:ascii="Arial" w:eastAsia="Modern H Light" w:hAnsi="Arial" w:cs="Arial"/>
          <w:sz w:val="22"/>
          <w:szCs w:val="22"/>
          <w:lang w:val="el-GR"/>
        </w:rPr>
        <w:t xml:space="preserve"> </w:t>
      </w:r>
      <w:r>
        <w:rPr>
          <w:rFonts w:ascii="Arial" w:eastAsia="Modern H Light" w:hAnsi="Arial" w:cs="Arial"/>
          <w:sz w:val="22"/>
          <w:szCs w:val="22"/>
          <w:lang w:val="el-GR"/>
        </w:rPr>
        <w:t>πωλείται</w:t>
      </w:r>
      <w:r w:rsidRPr="006630EA">
        <w:rPr>
          <w:rFonts w:ascii="Arial" w:eastAsia="Modern H Light" w:hAnsi="Arial" w:cs="Arial"/>
          <w:sz w:val="22"/>
          <w:szCs w:val="22"/>
          <w:lang w:val="el-GR"/>
        </w:rPr>
        <w:t xml:space="preserve"> </w:t>
      </w:r>
      <w:r>
        <w:rPr>
          <w:rFonts w:ascii="Arial" w:eastAsia="Modern H Light" w:hAnsi="Arial" w:cs="Arial"/>
          <w:sz w:val="22"/>
          <w:szCs w:val="22"/>
          <w:lang w:val="el-GR"/>
        </w:rPr>
        <w:t>στην</w:t>
      </w:r>
      <w:r w:rsidRPr="006630EA">
        <w:rPr>
          <w:rFonts w:ascii="Arial" w:eastAsia="Modern H Light" w:hAnsi="Arial" w:cs="Arial"/>
          <w:sz w:val="22"/>
          <w:szCs w:val="22"/>
          <w:lang w:val="el-GR"/>
        </w:rPr>
        <w:t xml:space="preserve"> </w:t>
      </w:r>
      <w:r>
        <w:rPr>
          <w:rFonts w:ascii="Arial" w:eastAsia="Modern H Light" w:hAnsi="Arial" w:cs="Arial"/>
          <w:sz w:val="22"/>
          <w:szCs w:val="22"/>
          <w:lang w:val="el-GR"/>
        </w:rPr>
        <w:t>Ευρώπη</w:t>
      </w:r>
      <w:r w:rsidRPr="006630EA">
        <w:rPr>
          <w:rFonts w:ascii="Arial" w:eastAsia="Modern H Light" w:hAnsi="Arial" w:cs="Arial"/>
          <w:sz w:val="22"/>
          <w:szCs w:val="22"/>
          <w:lang w:val="el-GR"/>
        </w:rPr>
        <w:t xml:space="preserve"> </w:t>
      </w:r>
      <w:r>
        <w:rPr>
          <w:rFonts w:ascii="Arial" w:eastAsia="Modern H Light" w:hAnsi="Arial" w:cs="Arial"/>
          <w:sz w:val="22"/>
          <w:szCs w:val="22"/>
          <w:lang w:val="el-GR"/>
        </w:rPr>
        <w:t>εφοδιάζεται</w:t>
      </w:r>
      <w:r w:rsidRPr="006630EA">
        <w:rPr>
          <w:rFonts w:ascii="Arial" w:eastAsia="Modern H Light" w:hAnsi="Arial" w:cs="Arial"/>
          <w:sz w:val="22"/>
          <w:szCs w:val="22"/>
          <w:lang w:val="el-GR"/>
        </w:rPr>
        <w:t xml:space="preserve"> </w:t>
      </w:r>
      <w:r>
        <w:rPr>
          <w:rFonts w:ascii="Arial" w:eastAsia="Modern H Light" w:hAnsi="Arial" w:cs="Arial"/>
          <w:sz w:val="22"/>
          <w:szCs w:val="22"/>
          <w:lang w:val="el-GR"/>
        </w:rPr>
        <w:t>με</w:t>
      </w:r>
      <w:r w:rsidRPr="006630EA">
        <w:rPr>
          <w:rFonts w:ascii="Arial" w:eastAsia="Modern H Light" w:hAnsi="Arial" w:cs="Arial"/>
          <w:sz w:val="22"/>
          <w:szCs w:val="22"/>
          <w:lang w:val="el-GR"/>
        </w:rPr>
        <w:t xml:space="preserve"> </w:t>
      </w:r>
      <w:r>
        <w:rPr>
          <w:rFonts w:ascii="Arial" w:eastAsia="Modern H Light" w:hAnsi="Arial" w:cs="Arial"/>
          <w:sz w:val="22"/>
          <w:szCs w:val="22"/>
          <w:lang w:val="el-GR"/>
        </w:rPr>
        <w:t>συνολικά έξι αερόσακους</w:t>
      </w:r>
      <w:r w:rsidRPr="006630EA">
        <w:rPr>
          <w:rFonts w:ascii="Arial" w:eastAsia="Modern H Light" w:hAnsi="Arial" w:cs="Arial"/>
          <w:sz w:val="22"/>
          <w:szCs w:val="22"/>
          <w:lang w:val="el-GR"/>
        </w:rPr>
        <w:t xml:space="preserve">, </w:t>
      </w:r>
      <w:r>
        <w:rPr>
          <w:rFonts w:ascii="Arial" w:eastAsia="Modern H Light" w:hAnsi="Arial" w:cs="Arial"/>
          <w:sz w:val="22"/>
          <w:szCs w:val="22"/>
          <w:lang w:val="el-GR"/>
        </w:rPr>
        <w:t>μεγιστοποιώντας την προστασία των επιβατών</w:t>
      </w:r>
      <w:r w:rsidRPr="006630EA">
        <w:rPr>
          <w:rFonts w:ascii="Arial" w:eastAsia="Modern H Light" w:hAnsi="Arial" w:cs="Arial"/>
          <w:sz w:val="22"/>
          <w:szCs w:val="22"/>
          <w:lang w:val="el-GR"/>
        </w:rPr>
        <w:t xml:space="preserve">. </w:t>
      </w:r>
      <w:r>
        <w:rPr>
          <w:rFonts w:ascii="Arial" w:eastAsia="Modern H Light" w:hAnsi="Arial" w:cs="Arial"/>
          <w:sz w:val="22"/>
          <w:szCs w:val="22"/>
          <w:lang w:val="el-GR"/>
        </w:rPr>
        <w:t>Οι</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εμπρόσθιοι</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οι πλευρικοί</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και</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οι</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αερόσακοι</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οροφής</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πλήρους</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μήκους</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βασίζονται σε μία προηγμένη</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ευφυή</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σχεδίαση και ενεργοποιούνται μόνον όταν είναι απολύτως απαραίτητο</w:t>
      </w:r>
      <w:r w:rsidRPr="00F31CB8">
        <w:rPr>
          <w:rFonts w:ascii="Arial" w:eastAsia="Modern H Light" w:hAnsi="Arial" w:cs="Arial"/>
          <w:sz w:val="22"/>
          <w:szCs w:val="22"/>
          <w:lang w:val="el-GR"/>
        </w:rPr>
        <w:t xml:space="preserve">. </w:t>
      </w:r>
    </w:p>
    <w:p w:rsidR="00974792" w:rsidRPr="00974792" w:rsidRDefault="00974792" w:rsidP="00974792">
      <w:pPr>
        <w:rPr>
          <w:rFonts w:ascii="Arial" w:eastAsia="Modern H Light" w:hAnsi="Arial" w:cs="Arial"/>
          <w:sz w:val="22"/>
          <w:szCs w:val="22"/>
          <w:lang w:val="el-GR"/>
        </w:rPr>
      </w:pPr>
    </w:p>
    <w:p w:rsidR="00974792" w:rsidRPr="00974792" w:rsidRDefault="00974792" w:rsidP="00974792">
      <w:pPr>
        <w:rPr>
          <w:rFonts w:ascii="Arial" w:eastAsia="Modern H Light" w:hAnsi="Arial" w:cs="Arial"/>
          <w:sz w:val="22"/>
          <w:szCs w:val="22"/>
          <w:lang w:val="el-GR"/>
        </w:rPr>
      </w:pPr>
      <w:r>
        <w:rPr>
          <w:rFonts w:ascii="Arial" w:eastAsia="Modern H Light" w:hAnsi="Arial" w:cs="Arial"/>
          <w:sz w:val="22"/>
          <w:szCs w:val="22"/>
          <w:lang w:val="el-GR"/>
        </w:rPr>
        <w:t>Το</w:t>
      </w:r>
      <w:r w:rsidRPr="00F31CB8">
        <w:rPr>
          <w:rFonts w:ascii="Arial" w:eastAsia="Modern H Light" w:hAnsi="Arial" w:cs="Arial"/>
          <w:sz w:val="22"/>
          <w:szCs w:val="22"/>
          <w:lang w:val="el-GR"/>
        </w:rPr>
        <w:t xml:space="preserve"> </w:t>
      </w:r>
      <w:r w:rsidRPr="00EF0CE6">
        <w:rPr>
          <w:rFonts w:ascii="Arial" w:eastAsia="Modern H Light" w:hAnsi="Arial" w:cs="Arial"/>
          <w:sz w:val="22"/>
          <w:szCs w:val="22"/>
          <w:lang w:val="el-GR"/>
        </w:rPr>
        <w:t xml:space="preserve">2015 </w:t>
      </w:r>
      <w:r w:rsidRPr="007909DB">
        <w:rPr>
          <w:rFonts w:ascii="Arial" w:eastAsia="Modern H Light" w:hAnsi="Arial" w:cs="Arial"/>
          <w:sz w:val="22"/>
          <w:szCs w:val="22"/>
        </w:rPr>
        <w:t>Jazz</w:t>
      </w:r>
      <w:r w:rsidRPr="00EF0CE6">
        <w:rPr>
          <w:rFonts w:ascii="Arial" w:eastAsia="Modern H Light" w:hAnsi="Arial" w:cs="Arial"/>
          <w:sz w:val="22"/>
          <w:szCs w:val="22"/>
          <w:lang w:val="el-GR"/>
        </w:rPr>
        <w:t xml:space="preserve"> </w:t>
      </w:r>
      <w:r>
        <w:rPr>
          <w:rFonts w:ascii="Arial" w:eastAsia="Modern H Light" w:hAnsi="Arial" w:cs="Arial"/>
          <w:sz w:val="22"/>
          <w:szCs w:val="22"/>
          <w:lang w:val="el-GR"/>
        </w:rPr>
        <w:t>είναι</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σχεδιασμένο</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και</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κατασκευασμένο</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με στόχο μία</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κορυφαία</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κατάταξη</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πέντε</w:t>
      </w:r>
      <w:r w:rsidRPr="00F31CB8">
        <w:rPr>
          <w:rFonts w:ascii="Arial" w:eastAsia="Modern H Light" w:hAnsi="Arial" w:cs="Arial"/>
          <w:sz w:val="22"/>
          <w:szCs w:val="22"/>
          <w:lang w:val="el-GR"/>
        </w:rPr>
        <w:t xml:space="preserve"> </w:t>
      </w:r>
      <w:r>
        <w:rPr>
          <w:rFonts w:ascii="Arial" w:eastAsia="Modern H Light" w:hAnsi="Arial" w:cs="Arial"/>
          <w:sz w:val="22"/>
          <w:szCs w:val="22"/>
          <w:lang w:val="el-GR"/>
        </w:rPr>
        <w:t>αστέρων στα τελευταία και πολύ απαιτητικά</w:t>
      </w:r>
      <w:r w:rsidRPr="00F31CB8">
        <w:rPr>
          <w:rFonts w:ascii="Arial" w:eastAsia="Modern H Light" w:hAnsi="Arial" w:cs="Arial"/>
          <w:sz w:val="22"/>
          <w:szCs w:val="22"/>
          <w:lang w:val="el-GR"/>
        </w:rPr>
        <w:t xml:space="preserve"> </w:t>
      </w:r>
      <w:r w:rsidRPr="00673F78">
        <w:rPr>
          <w:rFonts w:ascii="Arial" w:eastAsia="Modern H Light" w:hAnsi="Arial" w:cs="Arial"/>
          <w:sz w:val="22"/>
          <w:szCs w:val="22"/>
        </w:rPr>
        <w:t>Euro</w:t>
      </w:r>
      <w:r w:rsidRPr="00F31CB8">
        <w:rPr>
          <w:rFonts w:ascii="Arial" w:eastAsia="Modern H Light" w:hAnsi="Arial" w:cs="Arial"/>
          <w:sz w:val="22"/>
          <w:szCs w:val="22"/>
          <w:lang w:val="el-GR"/>
        </w:rPr>
        <w:t xml:space="preserve"> </w:t>
      </w:r>
      <w:r w:rsidRPr="00673F78">
        <w:rPr>
          <w:rFonts w:ascii="Arial" w:eastAsia="Modern H Light" w:hAnsi="Arial" w:cs="Arial"/>
          <w:sz w:val="22"/>
          <w:szCs w:val="22"/>
        </w:rPr>
        <w:t>NCAP</w:t>
      </w:r>
      <w:r w:rsidRPr="00F31CB8">
        <w:rPr>
          <w:rFonts w:ascii="Arial" w:eastAsia="Modern H Light" w:hAnsi="Arial" w:cs="Arial"/>
          <w:sz w:val="22"/>
          <w:szCs w:val="22"/>
          <w:lang w:val="el-GR"/>
        </w:rPr>
        <w:t xml:space="preserve"> </w:t>
      </w:r>
      <w:r w:rsidRPr="00673F78">
        <w:rPr>
          <w:rFonts w:ascii="Arial" w:eastAsia="Modern H Light" w:hAnsi="Arial" w:cs="Arial"/>
          <w:sz w:val="22"/>
          <w:szCs w:val="22"/>
        </w:rPr>
        <w:t>crash</w:t>
      </w:r>
      <w:r w:rsidRPr="00F31CB8">
        <w:rPr>
          <w:rFonts w:ascii="Arial" w:eastAsia="Modern H Light" w:hAnsi="Arial" w:cs="Arial"/>
          <w:sz w:val="22"/>
          <w:szCs w:val="22"/>
          <w:lang w:val="el-GR"/>
        </w:rPr>
        <w:t xml:space="preserve"> </w:t>
      </w:r>
      <w:r w:rsidRPr="00673F78">
        <w:rPr>
          <w:rFonts w:ascii="Arial" w:eastAsia="Modern H Light" w:hAnsi="Arial" w:cs="Arial"/>
          <w:sz w:val="22"/>
          <w:szCs w:val="22"/>
        </w:rPr>
        <w:t>tests</w:t>
      </w:r>
      <w:r w:rsidRPr="00F31CB8">
        <w:rPr>
          <w:rFonts w:ascii="Arial" w:eastAsia="Modern H Light" w:hAnsi="Arial" w:cs="Arial"/>
          <w:sz w:val="22"/>
          <w:szCs w:val="22"/>
          <w:lang w:val="el-GR"/>
        </w:rPr>
        <w:t xml:space="preserve">. </w:t>
      </w:r>
    </w:p>
    <w:p w:rsidR="00974792" w:rsidRPr="00974792" w:rsidRDefault="00974792" w:rsidP="00974792">
      <w:pPr>
        <w:autoSpaceDE w:val="0"/>
        <w:autoSpaceDN w:val="0"/>
        <w:adjustRightInd w:val="0"/>
        <w:ind w:left="720" w:hanging="720"/>
        <w:rPr>
          <w:rFonts w:ascii="Arial" w:hAnsi="Arial" w:cs="Arial"/>
          <w:bCs/>
          <w:sz w:val="24"/>
          <w:szCs w:val="24"/>
          <w:lang w:val="el-GR"/>
        </w:rPr>
      </w:pPr>
      <w:r w:rsidRPr="00974792">
        <w:rPr>
          <w:rFonts w:ascii="Arial" w:hAnsi="Arial" w:cs="Arial"/>
          <w:bCs/>
          <w:sz w:val="24"/>
          <w:szCs w:val="24"/>
          <w:lang w:val="el-GR"/>
        </w:rPr>
        <w:br w:type="page"/>
      </w:r>
    </w:p>
    <w:p w:rsidR="00974792" w:rsidRPr="00974792" w:rsidRDefault="00974792" w:rsidP="00974792">
      <w:pPr>
        <w:autoSpaceDE w:val="0"/>
        <w:autoSpaceDN w:val="0"/>
        <w:adjustRightInd w:val="0"/>
        <w:ind w:left="720" w:hanging="720"/>
        <w:rPr>
          <w:rFonts w:ascii="Arial" w:hAnsi="Arial" w:cs="Arial"/>
          <w:b/>
          <w:bCs/>
          <w:i/>
          <w:sz w:val="24"/>
          <w:szCs w:val="24"/>
          <w:lang w:val="el-GR"/>
        </w:rPr>
      </w:pPr>
      <w:r w:rsidRPr="00974792">
        <w:rPr>
          <w:rFonts w:ascii="Arial" w:hAnsi="Arial" w:cs="Arial"/>
          <w:b/>
          <w:bCs/>
          <w:i/>
          <w:sz w:val="24"/>
          <w:szCs w:val="24"/>
          <w:lang w:val="el-GR"/>
        </w:rPr>
        <w:lastRenderedPageBreak/>
        <w:t xml:space="preserve">7. </w:t>
      </w:r>
      <w:r w:rsidRPr="004A579E">
        <w:rPr>
          <w:rFonts w:ascii="Arial" w:hAnsi="Arial" w:cs="Arial"/>
          <w:b/>
          <w:bCs/>
          <w:i/>
          <w:iCs/>
          <w:sz w:val="24"/>
          <w:szCs w:val="24"/>
          <w:lang w:val="el-GR"/>
        </w:rPr>
        <w:t>Αξεσουάρ</w:t>
      </w:r>
      <w:r w:rsidRPr="00974792">
        <w:rPr>
          <w:rFonts w:ascii="Arial" w:hAnsi="Arial" w:cs="Arial"/>
          <w:b/>
          <w:bCs/>
          <w:i/>
          <w:iCs/>
          <w:sz w:val="24"/>
          <w:szCs w:val="24"/>
          <w:lang w:val="el-GR"/>
        </w:rPr>
        <w:t xml:space="preserve"> </w:t>
      </w:r>
      <w:r w:rsidRPr="004A579E">
        <w:rPr>
          <w:rFonts w:ascii="Arial" w:hAnsi="Arial" w:cs="Arial"/>
          <w:b/>
          <w:bCs/>
          <w:i/>
          <w:iCs/>
          <w:sz w:val="24"/>
          <w:szCs w:val="24"/>
          <w:lang w:val="el-GR"/>
        </w:rPr>
        <w:t>και</w:t>
      </w:r>
      <w:r w:rsidRPr="00974792">
        <w:rPr>
          <w:rFonts w:ascii="Arial" w:hAnsi="Arial" w:cs="Arial"/>
          <w:b/>
          <w:bCs/>
          <w:i/>
          <w:iCs/>
          <w:sz w:val="24"/>
          <w:szCs w:val="24"/>
          <w:lang w:val="el-GR"/>
        </w:rPr>
        <w:t xml:space="preserve"> </w:t>
      </w:r>
      <w:r w:rsidRPr="004A579E">
        <w:rPr>
          <w:rFonts w:ascii="Arial" w:hAnsi="Arial" w:cs="Arial"/>
          <w:b/>
          <w:bCs/>
          <w:i/>
          <w:iCs/>
          <w:sz w:val="24"/>
          <w:szCs w:val="24"/>
          <w:lang w:val="el-GR"/>
        </w:rPr>
        <w:t>προαιρετικά</w:t>
      </w:r>
      <w:r w:rsidRPr="00974792">
        <w:rPr>
          <w:rFonts w:ascii="Arial" w:hAnsi="Arial" w:cs="Arial"/>
          <w:b/>
          <w:bCs/>
          <w:i/>
          <w:iCs/>
          <w:sz w:val="24"/>
          <w:szCs w:val="24"/>
          <w:lang w:val="el-GR"/>
        </w:rPr>
        <w:t xml:space="preserve"> </w:t>
      </w:r>
      <w:r w:rsidRPr="004A579E">
        <w:rPr>
          <w:rFonts w:ascii="Arial" w:hAnsi="Arial" w:cs="Arial"/>
          <w:b/>
          <w:bCs/>
          <w:i/>
          <w:iCs/>
          <w:sz w:val="24"/>
          <w:szCs w:val="24"/>
          <w:lang w:val="el-GR"/>
        </w:rPr>
        <w:t>πακέτα</w:t>
      </w:r>
      <w:r w:rsidRPr="00974792">
        <w:rPr>
          <w:rFonts w:ascii="Arial" w:hAnsi="Arial" w:cs="Arial"/>
          <w:b/>
          <w:bCs/>
          <w:i/>
          <w:iCs/>
          <w:sz w:val="24"/>
          <w:szCs w:val="24"/>
          <w:lang w:val="el-GR"/>
        </w:rPr>
        <w:t xml:space="preserve"> </w:t>
      </w:r>
      <w:r w:rsidR="004B792B">
        <w:rPr>
          <w:rFonts w:ascii="Arial" w:hAnsi="Arial" w:cs="Arial"/>
          <w:b/>
          <w:bCs/>
          <w:i/>
          <w:iCs/>
          <w:sz w:val="24"/>
          <w:szCs w:val="24"/>
          <w:lang w:val="el-GR"/>
        </w:rPr>
        <w:t>για περισσότερο</w:t>
      </w:r>
      <w:r w:rsidRPr="00974792">
        <w:rPr>
          <w:rFonts w:ascii="Arial" w:hAnsi="Arial" w:cs="Arial"/>
          <w:b/>
          <w:bCs/>
          <w:i/>
          <w:iCs/>
          <w:sz w:val="24"/>
          <w:szCs w:val="24"/>
          <w:lang w:val="el-GR"/>
        </w:rPr>
        <w:t xml:space="preserve"> </w:t>
      </w:r>
      <w:r w:rsidRPr="004A579E">
        <w:rPr>
          <w:rFonts w:ascii="Arial" w:hAnsi="Arial" w:cs="Arial"/>
          <w:b/>
          <w:bCs/>
          <w:i/>
          <w:iCs/>
          <w:sz w:val="24"/>
          <w:szCs w:val="24"/>
          <w:lang w:val="el-GR"/>
        </w:rPr>
        <w:t>στυλ</w:t>
      </w:r>
      <w:r w:rsidRPr="00974792">
        <w:rPr>
          <w:rFonts w:ascii="Arial" w:hAnsi="Arial" w:cs="Arial"/>
          <w:b/>
          <w:bCs/>
          <w:i/>
          <w:iCs/>
          <w:sz w:val="24"/>
          <w:szCs w:val="24"/>
          <w:lang w:val="el-GR"/>
        </w:rPr>
        <w:t xml:space="preserve">, </w:t>
      </w:r>
      <w:r>
        <w:rPr>
          <w:rFonts w:ascii="Arial" w:hAnsi="Arial" w:cs="Arial"/>
          <w:b/>
          <w:bCs/>
          <w:i/>
          <w:iCs/>
          <w:sz w:val="24"/>
          <w:szCs w:val="24"/>
          <w:lang w:val="el-GR"/>
        </w:rPr>
        <w:t>τεχνολογική</w:t>
      </w:r>
      <w:r w:rsidRPr="00974792">
        <w:rPr>
          <w:rFonts w:ascii="Arial" w:hAnsi="Arial" w:cs="Arial"/>
          <w:b/>
          <w:bCs/>
          <w:i/>
          <w:iCs/>
          <w:sz w:val="24"/>
          <w:szCs w:val="24"/>
          <w:lang w:val="el-GR"/>
        </w:rPr>
        <w:t xml:space="preserve"> </w:t>
      </w:r>
      <w:r>
        <w:rPr>
          <w:rFonts w:ascii="Arial" w:hAnsi="Arial" w:cs="Arial"/>
          <w:b/>
          <w:bCs/>
          <w:i/>
          <w:iCs/>
          <w:sz w:val="24"/>
          <w:szCs w:val="24"/>
          <w:lang w:val="el-GR"/>
        </w:rPr>
        <w:t>υποστήριξη</w:t>
      </w:r>
      <w:r w:rsidRPr="00974792">
        <w:rPr>
          <w:rFonts w:ascii="Arial" w:hAnsi="Arial" w:cs="Arial"/>
          <w:b/>
          <w:bCs/>
          <w:i/>
          <w:iCs/>
          <w:sz w:val="24"/>
          <w:szCs w:val="24"/>
          <w:lang w:val="el-GR"/>
        </w:rPr>
        <w:t xml:space="preserve"> </w:t>
      </w:r>
      <w:r w:rsidRPr="004A579E">
        <w:rPr>
          <w:rFonts w:ascii="Arial" w:hAnsi="Arial" w:cs="Arial"/>
          <w:b/>
          <w:bCs/>
          <w:i/>
          <w:iCs/>
          <w:sz w:val="24"/>
          <w:szCs w:val="24"/>
          <w:lang w:val="el-GR"/>
        </w:rPr>
        <w:t>και</w:t>
      </w:r>
      <w:r w:rsidRPr="00974792">
        <w:rPr>
          <w:rFonts w:ascii="Arial" w:hAnsi="Arial" w:cs="Arial"/>
          <w:b/>
          <w:bCs/>
          <w:i/>
          <w:iCs/>
          <w:sz w:val="24"/>
          <w:szCs w:val="24"/>
          <w:lang w:val="el-GR"/>
        </w:rPr>
        <w:t xml:space="preserve"> </w:t>
      </w:r>
      <w:r w:rsidRPr="004A579E">
        <w:rPr>
          <w:rFonts w:ascii="Arial" w:hAnsi="Arial" w:cs="Arial"/>
          <w:b/>
          <w:bCs/>
          <w:i/>
          <w:iCs/>
          <w:sz w:val="24"/>
          <w:szCs w:val="24"/>
          <w:lang w:val="el-GR"/>
        </w:rPr>
        <w:t>λειτουργικότητα</w:t>
      </w:r>
      <w:r w:rsidRPr="00974792">
        <w:rPr>
          <w:rFonts w:ascii="Arial" w:hAnsi="Arial" w:cs="Arial"/>
          <w:b/>
          <w:bCs/>
          <w:i/>
          <w:sz w:val="24"/>
          <w:szCs w:val="24"/>
          <w:lang w:val="el-GR"/>
        </w:rPr>
        <w:t xml:space="preserve"> </w:t>
      </w:r>
    </w:p>
    <w:p w:rsidR="00974792" w:rsidRPr="00974792" w:rsidRDefault="00974792" w:rsidP="00974792">
      <w:pPr>
        <w:autoSpaceDE w:val="0"/>
        <w:autoSpaceDN w:val="0"/>
        <w:adjustRightInd w:val="0"/>
        <w:ind w:left="720" w:hanging="720"/>
        <w:rPr>
          <w:rFonts w:ascii="Arial" w:hAnsi="Arial" w:cs="Arial"/>
          <w:b/>
          <w:bCs/>
          <w:i/>
          <w:sz w:val="24"/>
          <w:szCs w:val="24"/>
          <w:lang w:val="el-GR"/>
        </w:rPr>
      </w:pPr>
    </w:p>
    <w:p w:rsidR="00974792" w:rsidRPr="00D84F8F" w:rsidRDefault="00974792" w:rsidP="00974792">
      <w:pPr>
        <w:rPr>
          <w:rFonts w:ascii="Arial" w:hAnsi="Arial" w:cs="Arial"/>
          <w:sz w:val="22"/>
          <w:szCs w:val="22"/>
          <w:lang w:val="el-GR"/>
        </w:rPr>
      </w:pPr>
      <w:r w:rsidRPr="00607D54">
        <w:rPr>
          <w:rFonts w:ascii="Arial" w:hAnsi="Arial" w:cs="Arial"/>
          <w:color w:val="000000"/>
          <w:sz w:val="22"/>
          <w:szCs w:val="22"/>
          <w:lang w:val="el-GR"/>
        </w:rPr>
        <w:t xml:space="preserve">Το νέο </w:t>
      </w:r>
      <w:r w:rsidRPr="007909DB">
        <w:rPr>
          <w:rFonts w:ascii="Arial" w:hAnsi="Arial" w:cs="Arial"/>
          <w:bCs/>
          <w:sz w:val="22"/>
          <w:szCs w:val="22"/>
        </w:rPr>
        <w:t>Jazz</w:t>
      </w:r>
      <w:r w:rsidRPr="00D84F8F">
        <w:rPr>
          <w:rFonts w:ascii="Arial" w:hAnsi="Arial" w:cs="Arial"/>
          <w:color w:val="000000"/>
          <w:sz w:val="22"/>
          <w:szCs w:val="22"/>
          <w:lang w:val="el-GR"/>
        </w:rPr>
        <w:t xml:space="preserve"> </w:t>
      </w:r>
      <w:r w:rsidRPr="00607D54">
        <w:rPr>
          <w:rFonts w:ascii="Arial" w:hAnsi="Arial" w:cs="Arial"/>
          <w:color w:val="000000"/>
          <w:sz w:val="22"/>
          <w:szCs w:val="22"/>
          <w:lang w:val="el-GR"/>
        </w:rPr>
        <w:t xml:space="preserve">διατίθεται με μία </w:t>
      </w:r>
      <w:r>
        <w:rPr>
          <w:rFonts w:ascii="Arial" w:hAnsi="Arial" w:cs="Arial"/>
          <w:color w:val="000000"/>
          <w:sz w:val="22"/>
          <w:szCs w:val="22"/>
          <w:lang w:val="el-GR"/>
        </w:rPr>
        <w:t xml:space="preserve">πλούσια </w:t>
      </w:r>
      <w:r w:rsidR="00422AAA">
        <w:rPr>
          <w:rFonts w:ascii="Arial" w:hAnsi="Arial" w:cs="Arial"/>
          <w:color w:val="000000"/>
          <w:sz w:val="22"/>
          <w:szCs w:val="22"/>
          <w:lang w:val="el-GR"/>
        </w:rPr>
        <w:t>σειρά</w:t>
      </w:r>
      <w:r w:rsidRPr="00607D54">
        <w:rPr>
          <w:rFonts w:ascii="Arial" w:hAnsi="Arial" w:cs="Arial"/>
          <w:color w:val="000000"/>
          <w:sz w:val="22"/>
          <w:szCs w:val="22"/>
          <w:lang w:val="el-GR"/>
        </w:rPr>
        <w:t xml:space="preserve"> πακέτων αξεσουάρ και μεμονωμένων επιλογών που </w:t>
      </w:r>
      <w:r>
        <w:rPr>
          <w:rFonts w:ascii="Arial" w:hAnsi="Arial" w:cs="Arial"/>
          <w:color w:val="000000"/>
          <w:sz w:val="22"/>
          <w:szCs w:val="22"/>
          <w:lang w:val="el-GR"/>
        </w:rPr>
        <w:t>επιτρέπουν στους</w:t>
      </w:r>
      <w:r w:rsidRPr="00607D54">
        <w:rPr>
          <w:rFonts w:ascii="Arial" w:hAnsi="Arial" w:cs="Arial"/>
          <w:color w:val="000000"/>
          <w:sz w:val="22"/>
          <w:szCs w:val="22"/>
          <w:lang w:val="el-GR"/>
        </w:rPr>
        <w:t xml:space="preserve"> ιδιοκτήτες να </w:t>
      </w:r>
      <w:r w:rsidRPr="00D84F8F">
        <w:rPr>
          <w:rFonts w:ascii="Arial" w:hAnsi="Arial" w:cs="Arial"/>
          <w:color w:val="000000"/>
          <w:sz w:val="22"/>
          <w:szCs w:val="22"/>
          <w:lang w:val="el-GR"/>
        </w:rPr>
        <w:t>εξατομικε</w:t>
      </w:r>
      <w:r>
        <w:rPr>
          <w:rFonts w:ascii="Arial" w:hAnsi="Arial" w:cs="Arial"/>
          <w:color w:val="000000"/>
          <w:sz w:val="22"/>
          <w:szCs w:val="22"/>
          <w:lang w:val="el-GR"/>
        </w:rPr>
        <w:t>ύ</w:t>
      </w:r>
      <w:r w:rsidRPr="00607D54">
        <w:rPr>
          <w:rFonts w:ascii="Arial" w:hAnsi="Arial" w:cs="Arial"/>
          <w:color w:val="000000"/>
          <w:sz w:val="22"/>
          <w:szCs w:val="22"/>
          <w:lang w:val="el-GR"/>
        </w:rPr>
        <w:t xml:space="preserve">ουν το αυτοκίνητό τους σύμφωνα με τις </w:t>
      </w:r>
      <w:r>
        <w:rPr>
          <w:rFonts w:ascii="Arial" w:hAnsi="Arial" w:cs="Arial"/>
          <w:color w:val="000000"/>
          <w:sz w:val="22"/>
          <w:szCs w:val="22"/>
          <w:lang w:val="el-GR"/>
        </w:rPr>
        <w:t>προσωπικές</w:t>
      </w:r>
      <w:r w:rsidRPr="00607D54">
        <w:rPr>
          <w:rFonts w:ascii="Arial" w:hAnsi="Arial" w:cs="Arial"/>
          <w:color w:val="000000"/>
          <w:sz w:val="22"/>
          <w:szCs w:val="22"/>
          <w:lang w:val="el-GR"/>
        </w:rPr>
        <w:t xml:space="preserve"> προτιμήσεις </w:t>
      </w:r>
      <w:r>
        <w:rPr>
          <w:rFonts w:ascii="Arial" w:hAnsi="Arial" w:cs="Arial"/>
          <w:color w:val="000000"/>
          <w:sz w:val="22"/>
          <w:szCs w:val="22"/>
          <w:lang w:val="el-GR"/>
        </w:rPr>
        <w:t>και τα γούστα τους</w:t>
      </w:r>
      <w:r w:rsidRPr="00D84F8F">
        <w:rPr>
          <w:rFonts w:ascii="Arial" w:hAnsi="Arial" w:cs="Arial"/>
          <w:sz w:val="22"/>
          <w:szCs w:val="22"/>
          <w:lang w:val="el-GR"/>
        </w:rPr>
        <w:t>.</w:t>
      </w:r>
    </w:p>
    <w:p w:rsidR="00974792" w:rsidRDefault="00974792" w:rsidP="00974792">
      <w:pPr>
        <w:rPr>
          <w:rFonts w:ascii="Arial" w:hAnsi="Arial" w:cs="Arial"/>
          <w:bCs/>
          <w:sz w:val="22"/>
          <w:szCs w:val="22"/>
          <w:lang w:val="el-GR"/>
        </w:rPr>
      </w:pPr>
    </w:p>
    <w:p w:rsidR="00974792" w:rsidRPr="004A579E" w:rsidRDefault="00974792" w:rsidP="00974792">
      <w:pPr>
        <w:spacing w:line="276" w:lineRule="auto"/>
        <w:rPr>
          <w:rFonts w:ascii="Arial" w:hAnsi="Arial" w:cs="Arial"/>
          <w:b/>
          <w:bCs/>
          <w:sz w:val="22"/>
          <w:szCs w:val="22"/>
          <w:lang w:val="el-GR"/>
        </w:rPr>
      </w:pPr>
      <w:r w:rsidRPr="004A579E">
        <w:rPr>
          <w:rFonts w:ascii="Arial" w:hAnsi="Arial" w:cs="Arial"/>
          <w:b/>
          <w:bCs/>
          <w:sz w:val="22"/>
          <w:szCs w:val="22"/>
          <w:lang w:val="el-GR"/>
        </w:rPr>
        <w:t>Επιλογές πακέτων αξεσουάρ</w:t>
      </w:r>
    </w:p>
    <w:p w:rsidR="00974792" w:rsidRPr="00974792" w:rsidRDefault="00974792" w:rsidP="00974792">
      <w:pPr>
        <w:autoSpaceDE w:val="0"/>
        <w:autoSpaceDN w:val="0"/>
        <w:adjustRightInd w:val="0"/>
        <w:rPr>
          <w:rFonts w:ascii="Arial" w:hAnsi="Arial" w:cs="Arial"/>
          <w:bCs/>
          <w:sz w:val="22"/>
          <w:szCs w:val="22"/>
          <w:lang w:val="el-GR"/>
        </w:rPr>
      </w:pPr>
    </w:p>
    <w:p w:rsidR="00974792" w:rsidRPr="00974792" w:rsidRDefault="00974792" w:rsidP="00974792">
      <w:pPr>
        <w:autoSpaceDE w:val="0"/>
        <w:autoSpaceDN w:val="0"/>
        <w:adjustRightInd w:val="0"/>
        <w:rPr>
          <w:rFonts w:ascii="Arial" w:hAnsi="Arial" w:cs="Arial"/>
          <w:bCs/>
          <w:sz w:val="22"/>
          <w:szCs w:val="22"/>
          <w:u w:val="single"/>
          <w:lang w:val="el-GR"/>
        </w:rPr>
      </w:pPr>
      <w:r w:rsidRPr="007909DB">
        <w:rPr>
          <w:rFonts w:ascii="Arial" w:hAnsi="Arial" w:cs="Arial"/>
          <w:bCs/>
          <w:sz w:val="22"/>
          <w:szCs w:val="22"/>
          <w:u w:val="single"/>
        </w:rPr>
        <w:t>Sport</w:t>
      </w:r>
      <w:r w:rsidRPr="00974792">
        <w:rPr>
          <w:rFonts w:ascii="Arial" w:hAnsi="Arial" w:cs="Arial"/>
          <w:bCs/>
          <w:sz w:val="22"/>
          <w:szCs w:val="22"/>
          <w:u w:val="single"/>
          <w:lang w:val="el-GR"/>
        </w:rPr>
        <w:t xml:space="preserve"> </w:t>
      </w:r>
      <w:r w:rsidRPr="007909DB">
        <w:rPr>
          <w:rFonts w:ascii="Arial" w:hAnsi="Arial" w:cs="Arial"/>
          <w:bCs/>
          <w:sz w:val="22"/>
          <w:szCs w:val="22"/>
          <w:u w:val="single"/>
        </w:rPr>
        <w:t>Pack</w:t>
      </w:r>
    </w:p>
    <w:p w:rsidR="00974792" w:rsidRPr="007A60C8" w:rsidRDefault="00974792" w:rsidP="00974792">
      <w:pPr>
        <w:autoSpaceDE w:val="0"/>
        <w:autoSpaceDN w:val="0"/>
        <w:adjustRightInd w:val="0"/>
        <w:rPr>
          <w:rFonts w:ascii="Arial" w:hAnsi="Arial" w:cs="Arial"/>
          <w:bCs/>
          <w:sz w:val="22"/>
          <w:szCs w:val="22"/>
          <w:lang w:val="el-GR"/>
        </w:rPr>
      </w:pPr>
      <w:r>
        <w:rPr>
          <w:rFonts w:ascii="Arial" w:hAnsi="Arial" w:cs="Arial"/>
          <w:bCs/>
          <w:sz w:val="22"/>
          <w:szCs w:val="22"/>
          <w:lang w:val="el-GR"/>
        </w:rPr>
        <w:t>Το</w:t>
      </w:r>
      <w:r w:rsidRPr="00974792">
        <w:rPr>
          <w:rFonts w:ascii="Arial" w:hAnsi="Arial" w:cs="Arial"/>
          <w:bCs/>
          <w:sz w:val="22"/>
          <w:szCs w:val="22"/>
          <w:lang w:val="el-GR"/>
        </w:rPr>
        <w:t xml:space="preserve"> </w:t>
      </w:r>
      <w:r>
        <w:rPr>
          <w:rFonts w:ascii="Arial" w:hAnsi="Arial" w:cs="Arial"/>
          <w:bCs/>
          <w:sz w:val="22"/>
          <w:szCs w:val="22"/>
          <w:lang w:val="el-GR"/>
        </w:rPr>
        <w:t>φυσικό</w:t>
      </w:r>
      <w:r w:rsidRPr="00974792">
        <w:rPr>
          <w:rFonts w:ascii="Arial" w:hAnsi="Arial" w:cs="Arial"/>
          <w:bCs/>
          <w:sz w:val="22"/>
          <w:szCs w:val="22"/>
          <w:lang w:val="el-GR"/>
        </w:rPr>
        <w:t xml:space="preserve">, </w:t>
      </w:r>
      <w:proofErr w:type="spellStart"/>
      <w:r>
        <w:rPr>
          <w:rFonts w:ascii="Arial" w:hAnsi="Arial" w:cs="Arial"/>
          <w:bCs/>
          <w:sz w:val="22"/>
          <w:szCs w:val="22"/>
          <w:lang w:val="el-GR"/>
        </w:rPr>
        <w:t>σπορ</w:t>
      </w:r>
      <w:r w:rsidR="004B792B">
        <w:rPr>
          <w:rFonts w:ascii="Arial" w:hAnsi="Arial" w:cs="Arial"/>
          <w:bCs/>
          <w:sz w:val="22"/>
          <w:szCs w:val="22"/>
          <w:lang w:val="el-GR"/>
        </w:rPr>
        <w:t>τίφ</w:t>
      </w:r>
      <w:proofErr w:type="spellEnd"/>
      <w:r w:rsidRPr="00974792">
        <w:rPr>
          <w:rFonts w:ascii="Arial" w:hAnsi="Arial" w:cs="Arial"/>
          <w:bCs/>
          <w:sz w:val="22"/>
          <w:szCs w:val="22"/>
          <w:lang w:val="el-GR"/>
        </w:rPr>
        <w:t xml:space="preserve"> </w:t>
      </w:r>
      <w:r>
        <w:rPr>
          <w:rFonts w:ascii="Arial" w:hAnsi="Arial" w:cs="Arial"/>
          <w:bCs/>
          <w:sz w:val="22"/>
          <w:szCs w:val="22"/>
          <w:lang w:val="el-GR"/>
        </w:rPr>
        <w:t>στυλ</w:t>
      </w:r>
      <w:r w:rsidRPr="00974792">
        <w:rPr>
          <w:rFonts w:ascii="Arial" w:hAnsi="Arial" w:cs="Arial"/>
          <w:bCs/>
          <w:sz w:val="22"/>
          <w:szCs w:val="22"/>
          <w:lang w:val="el-GR"/>
        </w:rPr>
        <w:t xml:space="preserve"> </w:t>
      </w:r>
      <w:r>
        <w:rPr>
          <w:rFonts w:ascii="Arial" w:hAnsi="Arial" w:cs="Arial"/>
          <w:bCs/>
          <w:sz w:val="22"/>
          <w:szCs w:val="22"/>
          <w:lang w:val="el-GR"/>
        </w:rPr>
        <w:t>του</w:t>
      </w:r>
      <w:r w:rsidRPr="00974792">
        <w:rPr>
          <w:rFonts w:ascii="Arial" w:hAnsi="Arial" w:cs="Arial"/>
          <w:bCs/>
          <w:sz w:val="22"/>
          <w:szCs w:val="22"/>
          <w:lang w:val="el-GR"/>
        </w:rPr>
        <w:t xml:space="preserve"> </w:t>
      </w:r>
      <w:r w:rsidRPr="007909DB">
        <w:rPr>
          <w:rFonts w:ascii="Arial" w:hAnsi="Arial" w:cs="Arial"/>
          <w:bCs/>
          <w:sz w:val="22"/>
          <w:szCs w:val="22"/>
        </w:rPr>
        <w:t>Jazz</w:t>
      </w:r>
      <w:r w:rsidRPr="00974792">
        <w:rPr>
          <w:rFonts w:ascii="Arial" w:hAnsi="Arial" w:cs="Arial"/>
          <w:bCs/>
          <w:sz w:val="22"/>
          <w:szCs w:val="22"/>
          <w:lang w:val="el-GR"/>
        </w:rPr>
        <w:t xml:space="preserve"> </w:t>
      </w:r>
      <w:r>
        <w:rPr>
          <w:rFonts w:ascii="Arial" w:hAnsi="Arial" w:cs="Arial"/>
          <w:bCs/>
          <w:sz w:val="22"/>
          <w:szCs w:val="22"/>
          <w:lang w:val="el-GR"/>
        </w:rPr>
        <w:t>αναδεικνύεται</w:t>
      </w:r>
      <w:r w:rsidRPr="00974792">
        <w:rPr>
          <w:rFonts w:ascii="Arial" w:hAnsi="Arial" w:cs="Arial"/>
          <w:bCs/>
          <w:sz w:val="22"/>
          <w:szCs w:val="22"/>
          <w:lang w:val="el-GR"/>
        </w:rPr>
        <w:t xml:space="preserve"> </w:t>
      </w:r>
      <w:r>
        <w:rPr>
          <w:rFonts w:ascii="Arial" w:hAnsi="Arial" w:cs="Arial"/>
          <w:bCs/>
          <w:sz w:val="22"/>
          <w:szCs w:val="22"/>
          <w:lang w:val="el-GR"/>
        </w:rPr>
        <w:t>με</w:t>
      </w:r>
      <w:r w:rsidRPr="00974792">
        <w:rPr>
          <w:rFonts w:ascii="Arial" w:hAnsi="Arial" w:cs="Arial"/>
          <w:bCs/>
          <w:sz w:val="22"/>
          <w:szCs w:val="22"/>
          <w:lang w:val="el-GR"/>
        </w:rPr>
        <w:t xml:space="preserve"> </w:t>
      </w:r>
      <w:r>
        <w:rPr>
          <w:rFonts w:ascii="Arial" w:hAnsi="Arial" w:cs="Arial"/>
          <w:bCs/>
          <w:sz w:val="22"/>
          <w:szCs w:val="22"/>
          <w:lang w:val="el-GR"/>
        </w:rPr>
        <w:t>το</w:t>
      </w:r>
      <w:r w:rsidRPr="00974792">
        <w:rPr>
          <w:rFonts w:ascii="Arial" w:hAnsi="Arial" w:cs="Arial"/>
          <w:bCs/>
          <w:sz w:val="22"/>
          <w:szCs w:val="22"/>
          <w:lang w:val="el-GR"/>
        </w:rPr>
        <w:t xml:space="preserve"> </w:t>
      </w:r>
      <w:r w:rsidRPr="007909DB">
        <w:rPr>
          <w:rFonts w:ascii="Arial" w:hAnsi="Arial" w:cs="Arial"/>
          <w:bCs/>
          <w:sz w:val="22"/>
          <w:szCs w:val="22"/>
        </w:rPr>
        <w:t>sport</w:t>
      </w:r>
      <w:r w:rsidRPr="00974792">
        <w:rPr>
          <w:rFonts w:ascii="Arial" w:hAnsi="Arial" w:cs="Arial"/>
          <w:bCs/>
          <w:sz w:val="22"/>
          <w:szCs w:val="22"/>
          <w:lang w:val="el-GR"/>
        </w:rPr>
        <w:t xml:space="preserve"> </w:t>
      </w:r>
      <w:r w:rsidRPr="007909DB">
        <w:rPr>
          <w:rFonts w:ascii="Arial" w:hAnsi="Arial" w:cs="Arial"/>
          <w:bCs/>
          <w:sz w:val="22"/>
          <w:szCs w:val="22"/>
        </w:rPr>
        <w:t>pack</w:t>
      </w:r>
      <w:r w:rsidRPr="00974792">
        <w:rPr>
          <w:rFonts w:ascii="Arial" w:hAnsi="Arial" w:cs="Arial"/>
          <w:bCs/>
          <w:sz w:val="22"/>
          <w:szCs w:val="22"/>
          <w:lang w:val="el-GR"/>
        </w:rPr>
        <w:t xml:space="preserve">. </w:t>
      </w:r>
      <w:r>
        <w:rPr>
          <w:rFonts w:ascii="Arial" w:hAnsi="Arial" w:cs="Arial"/>
          <w:bCs/>
          <w:sz w:val="22"/>
          <w:szCs w:val="22"/>
          <w:lang w:val="el-GR"/>
        </w:rPr>
        <w:t>Προσθήκη</w:t>
      </w:r>
      <w:r w:rsidRPr="007A60C8">
        <w:rPr>
          <w:rFonts w:ascii="Arial" w:hAnsi="Arial" w:cs="Arial"/>
          <w:bCs/>
          <w:sz w:val="22"/>
          <w:szCs w:val="22"/>
          <w:lang w:val="el-GR"/>
        </w:rPr>
        <w:t xml:space="preserve"> </w:t>
      </w:r>
      <w:r>
        <w:rPr>
          <w:rFonts w:ascii="Arial" w:hAnsi="Arial" w:cs="Arial"/>
          <w:bCs/>
          <w:sz w:val="22"/>
          <w:szCs w:val="22"/>
          <w:lang w:val="el-GR"/>
        </w:rPr>
        <w:t>στις</w:t>
      </w:r>
      <w:r w:rsidRPr="007A60C8">
        <w:rPr>
          <w:rFonts w:ascii="Arial" w:hAnsi="Arial" w:cs="Arial"/>
          <w:bCs/>
          <w:sz w:val="22"/>
          <w:szCs w:val="22"/>
          <w:lang w:val="el-GR"/>
        </w:rPr>
        <w:t xml:space="preserve"> </w:t>
      </w:r>
      <w:r>
        <w:rPr>
          <w:rFonts w:ascii="Arial" w:hAnsi="Arial" w:cs="Arial"/>
          <w:bCs/>
          <w:sz w:val="22"/>
          <w:szCs w:val="22"/>
          <w:lang w:val="el-GR"/>
        </w:rPr>
        <w:t>γυαλιστερές</w:t>
      </w:r>
      <w:r w:rsidRPr="007A60C8">
        <w:rPr>
          <w:rFonts w:ascii="Arial" w:hAnsi="Arial" w:cs="Arial"/>
          <w:bCs/>
          <w:sz w:val="22"/>
          <w:szCs w:val="22"/>
          <w:lang w:val="el-GR"/>
        </w:rPr>
        <w:t xml:space="preserve"> </w:t>
      </w:r>
      <w:r>
        <w:rPr>
          <w:rFonts w:ascii="Arial" w:hAnsi="Arial" w:cs="Arial"/>
          <w:bCs/>
          <w:sz w:val="22"/>
          <w:szCs w:val="22"/>
          <w:lang w:val="el-GR"/>
        </w:rPr>
        <w:t>μαύρες</w:t>
      </w:r>
      <w:r w:rsidRPr="007A60C8">
        <w:rPr>
          <w:rFonts w:ascii="Arial" w:hAnsi="Arial" w:cs="Arial"/>
          <w:bCs/>
          <w:sz w:val="22"/>
          <w:szCs w:val="22"/>
          <w:lang w:val="el-GR"/>
        </w:rPr>
        <w:t xml:space="preserve"> </w:t>
      </w:r>
      <w:r>
        <w:rPr>
          <w:rFonts w:ascii="Arial" w:hAnsi="Arial" w:cs="Arial"/>
          <w:bCs/>
          <w:sz w:val="22"/>
          <w:szCs w:val="22"/>
          <w:lang w:val="el-GR"/>
        </w:rPr>
        <w:t>εμπρός</w:t>
      </w:r>
      <w:r w:rsidRPr="007A60C8">
        <w:rPr>
          <w:rFonts w:ascii="Arial" w:hAnsi="Arial" w:cs="Arial"/>
          <w:bCs/>
          <w:sz w:val="22"/>
          <w:szCs w:val="22"/>
          <w:lang w:val="el-GR"/>
        </w:rPr>
        <w:t xml:space="preserve"> </w:t>
      </w:r>
      <w:r>
        <w:rPr>
          <w:rFonts w:ascii="Arial" w:hAnsi="Arial" w:cs="Arial"/>
          <w:bCs/>
          <w:sz w:val="22"/>
          <w:szCs w:val="22"/>
          <w:lang w:val="el-GR"/>
        </w:rPr>
        <w:t>και</w:t>
      </w:r>
      <w:r w:rsidRPr="007A60C8">
        <w:rPr>
          <w:rFonts w:ascii="Arial" w:hAnsi="Arial" w:cs="Arial"/>
          <w:bCs/>
          <w:sz w:val="22"/>
          <w:szCs w:val="22"/>
          <w:lang w:val="el-GR"/>
        </w:rPr>
        <w:t xml:space="preserve"> </w:t>
      </w:r>
      <w:r>
        <w:rPr>
          <w:rFonts w:ascii="Arial" w:hAnsi="Arial" w:cs="Arial"/>
          <w:bCs/>
          <w:sz w:val="22"/>
          <w:szCs w:val="22"/>
          <w:lang w:val="el-GR"/>
        </w:rPr>
        <w:t>πίσω</w:t>
      </w:r>
      <w:r w:rsidRPr="007A60C8">
        <w:rPr>
          <w:rFonts w:ascii="Arial" w:hAnsi="Arial" w:cs="Arial"/>
          <w:bCs/>
          <w:sz w:val="22"/>
          <w:szCs w:val="22"/>
          <w:lang w:val="el-GR"/>
        </w:rPr>
        <w:t xml:space="preserve"> </w:t>
      </w:r>
      <w:r>
        <w:rPr>
          <w:rFonts w:ascii="Arial" w:hAnsi="Arial" w:cs="Arial"/>
          <w:bCs/>
          <w:sz w:val="22"/>
          <w:szCs w:val="22"/>
          <w:lang w:val="el-GR"/>
        </w:rPr>
        <w:t>ποδιές</w:t>
      </w:r>
      <w:r w:rsidRPr="007A60C8">
        <w:rPr>
          <w:rFonts w:ascii="Arial" w:hAnsi="Arial" w:cs="Arial"/>
          <w:bCs/>
          <w:sz w:val="22"/>
          <w:szCs w:val="22"/>
          <w:lang w:val="el-GR"/>
        </w:rPr>
        <w:t xml:space="preserve">, </w:t>
      </w:r>
      <w:r>
        <w:rPr>
          <w:rFonts w:ascii="Arial" w:hAnsi="Arial" w:cs="Arial"/>
          <w:bCs/>
          <w:sz w:val="22"/>
          <w:szCs w:val="22"/>
          <w:lang w:val="el-GR"/>
        </w:rPr>
        <w:t>η</w:t>
      </w:r>
      <w:r w:rsidRPr="007A60C8">
        <w:rPr>
          <w:rFonts w:ascii="Arial" w:hAnsi="Arial" w:cs="Arial"/>
          <w:bCs/>
          <w:sz w:val="22"/>
          <w:szCs w:val="22"/>
          <w:lang w:val="el-GR"/>
        </w:rPr>
        <w:t xml:space="preserve"> </w:t>
      </w:r>
      <w:r>
        <w:rPr>
          <w:rFonts w:ascii="Arial" w:hAnsi="Arial" w:cs="Arial"/>
          <w:bCs/>
          <w:sz w:val="22"/>
          <w:szCs w:val="22"/>
          <w:lang w:val="el-GR"/>
        </w:rPr>
        <w:t>πλαϊνή</w:t>
      </w:r>
      <w:r w:rsidRPr="007A60C8">
        <w:rPr>
          <w:rFonts w:ascii="Arial" w:hAnsi="Arial" w:cs="Arial"/>
          <w:bCs/>
          <w:sz w:val="22"/>
          <w:szCs w:val="22"/>
          <w:lang w:val="el-GR"/>
        </w:rPr>
        <w:t xml:space="preserve"> </w:t>
      </w:r>
      <w:r>
        <w:rPr>
          <w:rFonts w:ascii="Arial" w:hAnsi="Arial" w:cs="Arial"/>
          <w:bCs/>
          <w:sz w:val="22"/>
          <w:szCs w:val="22"/>
          <w:lang w:val="el-GR"/>
        </w:rPr>
        <w:t>ποδιά</w:t>
      </w:r>
      <w:r w:rsidRPr="007A60C8">
        <w:rPr>
          <w:rFonts w:ascii="Arial" w:hAnsi="Arial" w:cs="Arial"/>
          <w:bCs/>
          <w:sz w:val="22"/>
          <w:szCs w:val="22"/>
          <w:lang w:val="el-GR"/>
        </w:rPr>
        <w:t xml:space="preserve"> </w:t>
      </w:r>
      <w:r>
        <w:rPr>
          <w:rFonts w:ascii="Arial" w:hAnsi="Arial" w:cs="Arial"/>
          <w:bCs/>
          <w:sz w:val="22"/>
          <w:szCs w:val="22"/>
          <w:lang w:val="el-GR"/>
        </w:rPr>
        <w:t>σε</w:t>
      </w:r>
      <w:r w:rsidRPr="007A60C8">
        <w:rPr>
          <w:rFonts w:ascii="Arial" w:hAnsi="Arial" w:cs="Arial"/>
          <w:bCs/>
          <w:sz w:val="22"/>
          <w:szCs w:val="22"/>
          <w:lang w:val="el-GR"/>
        </w:rPr>
        <w:t xml:space="preserve"> </w:t>
      </w:r>
      <w:r>
        <w:rPr>
          <w:rFonts w:ascii="Arial" w:hAnsi="Arial" w:cs="Arial"/>
          <w:bCs/>
          <w:sz w:val="22"/>
          <w:szCs w:val="22"/>
          <w:lang w:val="el-GR"/>
        </w:rPr>
        <w:t>λαμπερ</w:t>
      </w:r>
      <w:r w:rsidR="004B792B">
        <w:rPr>
          <w:rFonts w:ascii="Arial" w:hAnsi="Arial" w:cs="Arial"/>
          <w:bCs/>
          <w:sz w:val="22"/>
          <w:szCs w:val="22"/>
          <w:lang w:val="el-GR"/>
        </w:rPr>
        <w:t>ή</w:t>
      </w:r>
      <w:r w:rsidRPr="007A60C8">
        <w:rPr>
          <w:rFonts w:ascii="Arial" w:hAnsi="Arial" w:cs="Arial"/>
          <w:bCs/>
          <w:sz w:val="22"/>
          <w:szCs w:val="22"/>
          <w:lang w:val="el-GR"/>
        </w:rPr>
        <w:t xml:space="preserve"> </w:t>
      </w:r>
      <w:r w:rsidR="004B792B">
        <w:rPr>
          <w:rFonts w:ascii="Arial" w:hAnsi="Arial" w:cs="Arial"/>
          <w:bCs/>
          <w:sz w:val="22"/>
          <w:szCs w:val="22"/>
          <w:lang w:val="el-GR"/>
        </w:rPr>
        <w:t>μαύρη απόχρωση</w:t>
      </w:r>
      <w:r w:rsidRPr="007A60C8">
        <w:rPr>
          <w:rFonts w:ascii="Arial" w:hAnsi="Arial" w:cs="Arial"/>
          <w:bCs/>
          <w:sz w:val="22"/>
          <w:szCs w:val="22"/>
          <w:lang w:val="el-GR"/>
        </w:rPr>
        <w:t xml:space="preserve"> </w:t>
      </w:r>
      <w:r>
        <w:rPr>
          <w:rFonts w:ascii="Arial" w:hAnsi="Arial" w:cs="Arial"/>
          <w:bCs/>
          <w:sz w:val="22"/>
          <w:szCs w:val="22"/>
          <w:lang w:val="el-GR"/>
        </w:rPr>
        <w:t>και</w:t>
      </w:r>
      <w:r w:rsidRPr="007A60C8">
        <w:rPr>
          <w:rFonts w:ascii="Arial" w:hAnsi="Arial" w:cs="Arial"/>
          <w:bCs/>
          <w:sz w:val="22"/>
          <w:szCs w:val="22"/>
          <w:lang w:val="el-GR"/>
        </w:rPr>
        <w:t xml:space="preserve"> </w:t>
      </w:r>
      <w:r w:rsidR="004B792B">
        <w:rPr>
          <w:rFonts w:ascii="Arial" w:hAnsi="Arial" w:cs="Arial"/>
          <w:bCs/>
          <w:sz w:val="22"/>
          <w:szCs w:val="22"/>
          <w:lang w:val="el-GR"/>
        </w:rPr>
        <w:t>στο χρώμα</w:t>
      </w:r>
      <w:r w:rsidRPr="007A60C8">
        <w:rPr>
          <w:rFonts w:ascii="Arial" w:hAnsi="Arial" w:cs="Arial"/>
          <w:bCs/>
          <w:sz w:val="22"/>
          <w:szCs w:val="22"/>
          <w:lang w:val="el-GR"/>
        </w:rPr>
        <w:t xml:space="preserve"> </w:t>
      </w:r>
      <w:r>
        <w:rPr>
          <w:rFonts w:ascii="Arial" w:hAnsi="Arial" w:cs="Arial"/>
          <w:bCs/>
          <w:sz w:val="22"/>
          <w:szCs w:val="22"/>
          <w:lang w:val="el-GR"/>
        </w:rPr>
        <w:t>του</w:t>
      </w:r>
      <w:r w:rsidRPr="007A60C8">
        <w:rPr>
          <w:rFonts w:ascii="Arial" w:hAnsi="Arial" w:cs="Arial"/>
          <w:bCs/>
          <w:sz w:val="22"/>
          <w:szCs w:val="22"/>
          <w:lang w:val="el-GR"/>
        </w:rPr>
        <w:t xml:space="preserve"> </w:t>
      </w:r>
      <w:r>
        <w:rPr>
          <w:rFonts w:ascii="Arial" w:hAnsi="Arial" w:cs="Arial"/>
          <w:bCs/>
          <w:sz w:val="22"/>
          <w:szCs w:val="22"/>
          <w:lang w:val="el-GR"/>
        </w:rPr>
        <w:t>αμαξώματος</w:t>
      </w:r>
      <w:r w:rsidRPr="007A60C8">
        <w:rPr>
          <w:rFonts w:ascii="Arial" w:hAnsi="Arial" w:cs="Arial"/>
          <w:bCs/>
          <w:sz w:val="22"/>
          <w:szCs w:val="22"/>
          <w:lang w:val="el-GR"/>
        </w:rPr>
        <w:t xml:space="preserve"> </w:t>
      </w:r>
      <w:r>
        <w:rPr>
          <w:rFonts w:ascii="Arial" w:hAnsi="Arial" w:cs="Arial"/>
          <w:bCs/>
          <w:sz w:val="22"/>
          <w:szCs w:val="22"/>
          <w:lang w:val="el-GR"/>
        </w:rPr>
        <w:t>και</w:t>
      </w:r>
      <w:r w:rsidRPr="007A60C8">
        <w:rPr>
          <w:rFonts w:ascii="Arial" w:hAnsi="Arial" w:cs="Arial"/>
          <w:bCs/>
          <w:sz w:val="22"/>
          <w:szCs w:val="22"/>
          <w:lang w:val="el-GR"/>
        </w:rPr>
        <w:t xml:space="preserve"> </w:t>
      </w:r>
      <w:r>
        <w:rPr>
          <w:rFonts w:ascii="Arial" w:hAnsi="Arial" w:cs="Arial"/>
          <w:bCs/>
          <w:sz w:val="22"/>
          <w:szCs w:val="22"/>
          <w:lang w:val="el-GR"/>
        </w:rPr>
        <w:t>η</w:t>
      </w:r>
      <w:r w:rsidRPr="007A60C8">
        <w:rPr>
          <w:rFonts w:ascii="Arial" w:hAnsi="Arial" w:cs="Arial"/>
          <w:bCs/>
          <w:sz w:val="22"/>
          <w:szCs w:val="22"/>
          <w:lang w:val="el-GR"/>
        </w:rPr>
        <w:t xml:space="preserve"> </w:t>
      </w:r>
      <w:r>
        <w:rPr>
          <w:rFonts w:ascii="Arial" w:hAnsi="Arial" w:cs="Arial"/>
          <w:bCs/>
          <w:sz w:val="22"/>
          <w:szCs w:val="22"/>
          <w:lang w:val="el-GR"/>
        </w:rPr>
        <w:t>αεροτομή</w:t>
      </w:r>
      <w:r w:rsidRPr="007A60C8">
        <w:rPr>
          <w:rFonts w:ascii="Arial" w:hAnsi="Arial" w:cs="Arial"/>
          <w:bCs/>
          <w:sz w:val="22"/>
          <w:szCs w:val="22"/>
          <w:lang w:val="el-GR"/>
        </w:rPr>
        <w:t xml:space="preserve"> </w:t>
      </w:r>
      <w:r>
        <w:rPr>
          <w:rFonts w:ascii="Arial" w:hAnsi="Arial" w:cs="Arial"/>
          <w:bCs/>
          <w:sz w:val="22"/>
          <w:szCs w:val="22"/>
          <w:lang w:val="el-GR"/>
        </w:rPr>
        <w:t>οροφής</w:t>
      </w:r>
      <w:r w:rsidRPr="007A60C8">
        <w:rPr>
          <w:rFonts w:ascii="Arial" w:hAnsi="Arial" w:cs="Arial"/>
          <w:bCs/>
          <w:sz w:val="22"/>
          <w:szCs w:val="22"/>
          <w:lang w:val="el-GR"/>
        </w:rPr>
        <w:t xml:space="preserve"> </w:t>
      </w:r>
      <w:r>
        <w:rPr>
          <w:rFonts w:ascii="Arial" w:hAnsi="Arial" w:cs="Arial"/>
          <w:bCs/>
          <w:sz w:val="22"/>
          <w:szCs w:val="22"/>
          <w:lang w:val="el-GR"/>
        </w:rPr>
        <w:t>στο</w:t>
      </w:r>
      <w:r w:rsidRPr="007A60C8">
        <w:rPr>
          <w:rFonts w:ascii="Arial" w:hAnsi="Arial" w:cs="Arial"/>
          <w:bCs/>
          <w:sz w:val="22"/>
          <w:szCs w:val="22"/>
          <w:lang w:val="el-GR"/>
        </w:rPr>
        <w:t xml:space="preserve"> </w:t>
      </w:r>
      <w:r>
        <w:rPr>
          <w:rFonts w:ascii="Arial" w:hAnsi="Arial" w:cs="Arial"/>
          <w:bCs/>
          <w:sz w:val="22"/>
          <w:szCs w:val="22"/>
          <w:lang w:val="el-GR"/>
        </w:rPr>
        <w:t>χρώμα</w:t>
      </w:r>
      <w:r w:rsidRPr="007A60C8">
        <w:rPr>
          <w:rFonts w:ascii="Arial" w:hAnsi="Arial" w:cs="Arial"/>
          <w:bCs/>
          <w:sz w:val="22"/>
          <w:szCs w:val="22"/>
          <w:lang w:val="el-GR"/>
        </w:rPr>
        <w:t xml:space="preserve"> </w:t>
      </w:r>
      <w:r>
        <w:rPr>
          <w:rFonts w:ascii="Arial" w:hAnsi="Arial" w:cs="Arial"/>
          <w:bCs/>
          <w:sz w:val="22"/>
          <w:szCs w:val="22"/>
          <w:lang w:val="el-GR"/>
        </w:rPr>
        <w:t>του</w:t>
      </w:r>
      <w:r w:rsidRPr="007A60C8">
        <w:rPr>
          <w:rFonts w:ascii="Arial" w:hAnsi="Arial" w:cs="Arial"/>
          <w:bCs/>
          <w:sz w:val="22"/>
          <w:szCs w:val="22"/>
          <w:lang w:val="el-GR"/>
        </w:rPr>
        <w:t xml:space="preserve"> </w:t>
      </w:r>
      <w:r>
        <w:rPr>
          <w:rFonts w:ascii="Arial" w:hAnsi="Arial" w:cs="Arial"/>
          <w:bCs/>
          <w:sz w:val="22"/>
          <w:szCs w:val="22"/>
          <w:lang w:val="el-GR"/>
        </w:rPr>
        <w:t>αμαξώματος</w:t>
      </w:r>
      <w:r w:rsidRPr="007A60C8">
        <w:rPr>
          <w:rFonts w:ascii="Arial" w:hAnsi="Arial" w:cs="Arial"/>
          <w:bCs/>
          <w:sz w:val="22"/>
          <w:szCs w:val="22"/>
          <w:lang w:val="el-GR"/>
        </w:rPr>
        <w:t xml:space="preserve"> </w:t>
      </w:r>
      <w:r>
        <w:rPr>
          <w:rFonts w:ascii="Arial" w:hAnsi="Arial" w:cs="Arial"/>
          <w:bCs/>
          <w:sz w:val="22"/>
          <w:szCs w:val="22"/>
          <w:lang w:val="el-GR"/>
        </w:rPr>
        <w:t>χαρίζει</w:t>
      </w:r>
      <w:r w:rsidRPr="007A60C8">
        <w:rPr>
          <w:rFonts w:ascii="Arial" w:hAnsi="Arial" w:cs="Arial"/>
          <w:bCs/>
          <w:sz w:val="22"/>
          <w:szCs w:val="22"/>
          <w:lang w:val="el-GR"/>
        </w:rPr>
        <w:t xml:space="preserve"> </w:t>
      </w:r>
      <w:r>
        <w:rPr>
          <w:rFonts w:ascii="Arial" w:hAnsi="Arial" w:cs="Arial"/>
          <w:bCs/>
          <w:sz w:val="22"/>
          <w:szCs w:val="22"/>
          <w:lang w:val="el-GR"/>
        </w:rPr>
        <w:t>στο</w:t>
      </w:r>
      <w:r w:rsidRPr="007A60C8">
        <w:rPr>
          <w:rFonts w:ascii="Arial" w:hAnsi="Arial" w:cs="Arial"/>
          <w:bCs/>
          <w:sz w:val="22"/>
          <w:szCs w:val="22"/>
          <w:lang w:val="el-GR"/>
        </w:rPr>
        <w:t xml:space="preserve"> </w:t>
      </w:r>
      <w:r>
        <w:rPr>
          <w:rFonts w:ascii="Arial" w:hAnsi="Arial" w:cs="Arial"/>
          <w:bCs/>
          <w:sz w:val="22"/>
          <w:szCs w:val="22"/>
          <w:lang w:val="el-GR"/>
        </w:rPr>
        <w:t>αυτοκίνητο</w:t>
      </w:r>
      <w:r w:rsidRPr="007A60C8">
        <w:rPr>
          <w:rFonts w:ascii="Arial" w:hAnsi="Arial" w:cs="Arial"/>
          <w:bCs/>
          <w:sz w:val="22"/>
          <w:szCs w:val="22"/>
          <w:lang w:val="el-GR"/>
        </w:rPr>
        <w:t xml:space="preserve"> </w:t>
      </w:r>
      <w:r>
        <w:rPr>
          <w:rFonts w:ascii="Arial" w:hAnsi="Arial" w:cs="Arial"/>
          <w:bCs/>
          <w:sz w:val="22"/>
          <w:szCs w:val="22"/>
          <w:lang w:val="el-GR"/>
        </w:rPr>
        <w:t>μία</w:t>
      </w:r>
      <w:r w:rsidRPr="007A60C8">
        <w:rPr>
          <w:rFonts w:ascii="Arial" w:hAnsi="Arial" w:cs="Arial"/>
          <w:bCs/>
          <w:sz w:val="22"/>
          <w:szCs w:val="22"/>
          <w:lang w:val="el-GR"/>
        </w:rPr>
        <w:t xml:space="preserve"> δυναμικ</w:t>
      </w:r>
      <w:r>
        <w:rPr>
          <w:rFonts w:ascii="Arial" w:hAnsi="Arial" w:cs="Arial"/>
          <w:bCs/>
          <w:sz w:val="22"/>
          <w:szCs w:val="22"/>
          <w:lang w:val="el-GR"/>
        </w:rPr>
        <w:t>ή εμφάνιση και αίσθηση</w:t>
      </w:r>
      <w:r w:rsidRPr="007A60C8">
        <w:rPr>
          <w:rFonts w:ascii="Arial" w:hAnsi="Arial" w:cs="Arial"/>
          <w:bCs/>
          <w:sz w:val="22"/>
          <w:szCs w:val="22"/>
          <w:lang w:val="el-GR"/>
        </w:rPr>
        <w:t xml:space="preserve">. </w:t>
      </w:r>
    </w:p>
    <w:p w:rsidR="00974792" w:rsidRPr="007A60C8" w:rsidRDefault="00974792" w:rsidP="00974792">
      <w:pPr>
        <w:autoSpaceDE w:val="0"/>
        <w:autoSpaceDN w:val="0"/>
        <w:adjustRightInd w:val="0"/>
        <w:rPr>
          <w:rFonts w:ascii="Arial" w:hAnsi="Arial" w:cs="Arial"/>
          <w:bCs/>
          <w:sz w:val="22"/>
          <w:szCs w:val="22"/>
          <w:lang w:val="el-GR"/>
        </w:rPr>
      </w:pPr>
    </w:p>
    <w:p w:rsidR="00974792" w:rsidRPr="00974792" w:rsidRDefault="00974792" w:rsidP="00974792">
      <w:pPr>
        <w:autoSpaceDE w:val="0"/>
        <w:autoSpaceDN w:val="0"/>
        <w:adjustRightInd w:val="0"/>
        <w:rPr>
          <w:rFonts w:ascii="Arial" w:hAnsi="Arial" w:cs="Arial"/>
          <w:bCs/>
          <w:sz w:val="22"/>
          <w:szCs w:val="22"/>
          <w:u w:val="single"/>
          <w:lang w:val="el-GR"/>
        </w:rPr>
      </w:pPr>
      <w:r w:rsidRPr="007909DB">
        <w:rPr>
          <w:rFonts w:ascii="Arial" w:hAnsi="Arial" w:cs="Arial"/>
          <w:bCs/>
          <w:sz w:val="22"/>
          <w:szCs w:val="22"/>
          <w:u w:val="single"/>
        </w:rPr>
        <w:t>Design</w:t>
      </w:r>
      <w:r w:rsidRPr="00974792">
        <w:rPr>
          <w:rFonts w:ascii="Arial" w:hAnsi="Arial" w:cs="Arial"/>
          <w:bCs/>
          <w:sz w:val="22"/>
          <w:szCs w:val="22"/>
          <w:u w:val="single"/>
          <w:lang w:val="el-GR"/>
        </w:rPr>
        <w:t xml:space="preserve"> </w:t>
      </w:r>
      <w:r w:rsidRPr="007909DB">
        <w:rPr>
          <w:rFonts w:ascii="Arial" w:hAnsi="Arial" w:cs="Arial"/>
          <w:bCs/>
          <w:sz w:val="22"/>
          <w:szCs w:val="22"/>
          <w:u w:val="single"/>
        </w:rPr>
        <w:t>Pack</w:t>
      </w:r>
    </w:p>
    <w:p w:rsidR="00974792" w:rsidRPr="007A60C8" w:rsidRDefault="00974792" w:rsidP="00974792">
      <w:pPr>
        <w:autoSpaceDE w:val="0"/>
        <w:autoSpaceDN w:val="0"/>
        <w:adjustRightInd w:val="0"/>
        <w:rPr>
          <w:rFonts w:ascii="Arial" w:hAnsi="Arial" w:cs="Arial"/>
          <w:bCs/>
          <w:sz w:val="22"/>
          <w:szCs w:val="22"/>
          <w:lang w:val="el-GR"/>
        </w:rPr>
      </w:pPr>
      <w:r>
        <w:rPr>
          <w:rFonts w:ascii="Arial" w:hAnsi="Arial" w:cs="Arial"/>
          <w:bCs/>
          <w:sz w:val="22"/>
          <w:szCs w:val="22"/>
          <w:lang w:val="el-GR"/>
        </w:rPr>
        <w:t>Το</w:t>
      </w:r>
      <w:r w:rsidRPr="007A60C8">
        <w:rPr>
          <w:rFonts w:ascii="Arial" w:hAnsi="Arial" w:cs="Arial"/>
          <w:bCs/>
          <w:sz w:val="22"/>
          <w:szCs w:val="22"/>
          <w:lang w:val="el-GR"/>
        </w:rPr>
        <w:t xml:space="preserve"> </w:t>
      </w:r>
      <w:r w:rsidRPr="007909DB">
        <w:rPr>
          <w:rFonts w:ascii="Arial" w:hAnsi="Arial" w:cs="Arial"/>
          <w:bCs/>
          <w:sz w:val="22"/>
          <w:szCs w:val="22"/>
        </w:rPr>
        <w:t>design</w:t>
      </w:r>
      <w:r w:rsidRPr="007A60C8">
        <w:rPr>
          <w:rFonts w:ascii="Arial" w:hAnsi="Arial" w:cs="Arial"/>
          <w:bCs/>
          <w:sz w:val="22"/>
          <w:szCs w:val="22"/>
          <w:lang w:val="el-GR"/>
        </w:rPr>
        <w:t xml:space="preserve"> </w:t>
      </w:r>
      <w:r w:rsidRPr="007909DB">
        <w:rPr>
          <w:rFonts w:ascii="Arial" w:hAnsi="Arial" w:cs="Arial"/>
          <w:bCs/>
          <w:sz w:val="22"/>
          <w:szCs w:val="22"/>
        </w:rPr>
        <w:t>pack</w:t>
      </w:r>
      <w:r w:rsidRPr="007A60C8">
        <w:rPr>
          <w:rFonts w:ascii="Arial" w:hAnsi="Arial" w:cs="Arial"/>
          <w:bCs/>
          <w:sz w:val="22"/>
          <w:szCs w:val="22"/>
          <w:lang w:val="el-GR"/>
        </w:rPr>
        <w:t xml:space="preserve"> </w:t>
      </w:r>
      <w:r>
        <w:rPr>
          <w:rFonts w:ascii="Arial" w:hAnsi="Arial" w:cs="Arial"/>
          <w:bCs/>
          <w:sz w:val="22"/>
          <w:szCs w:val="22"/>
          <w:lang w:val="el-GR"/>
        </w:rPr>
        <w:t>αναδεικνύει</w:t>
      </w:r>
      <w:r w:rsidRPr="007A60C8">
        <w:rPr>
          <w:rFonts w:ascii="Arial" w:hAnsi="Arial" w:cs="Arial"/>
          <w:bCs/>
          <w:sz w:val="22"/>
          <w:szCs w:val="22"/>
          <w:lang w:val="el-GR"/>
        </w:rPr>
        <w:t xml:space="preserve"> </w:t>
      </w:r>
      <w:r>
        <w:rPr>
          <w:rFonts w:ascii="Arial" w:hAnsi="Arial" w:cs="Arial"/>
          <w:bCs/>
          <w:sz w:val="22"/>
          <w:szCs w:val="22"/>
          <w:lang w:val="el-GR"/>
        </w:rPr>
        <w:t>την</w:t>
      </w:r>
      <w:r w:rsidRPr="007A60C8">
        <w:rPr>
          <w:rFonts w:ascii="Arial" w:hAnsi="Arial" w:cs="Arial"/>
          <w:bCs/>
          <w:sz w:val="22"/>
          <w:szCs w:val="22"/>
          <w:lang w:val="el-GR"/>
        </w:rPr>
        <w:t xml:space="preserve"> </w:t>
      </w:r>
      <w:r>
        <w:rPr>
          <w:rFonts w:ascii="Arial" w:hAnsi="Arial" w:cs="Arial"/>
          <w:bCs/>
          <w:sz w:val="22"/>
          <w:szCs w:val="22"/>
          <w:lang w:val="el-GR"/>
        </w:rPr>
        <w:t>κομψότητα</w:t>
      </w:r>
      <w:r w:rsidRPr="007A60C8">
        <w:rPr>
          <w:rFonts w:ascii="Arial" w:hAnsi="Arial" w:cs="Arial"/>
          <w:bCs/>
          <w:sz w:val="22"/>
          <w:szCs w:val="22"/>
          <w:lang w:val="el-GR"/>
        </w:rPr>
        <w:t xml:space="preserve"> </w:t>
      </w:r>
      <w:r>
        <w:rPr>
          <w:rFonts w:ascii="Arial" w:hAnsi="Arial" w:cs="Arial"/>
          <w:bCs/>
          <w:sz w:val="22"/>
          <w:szCs w:val="22"/>
          <w:lang w:val="el-GR"/>
        </w:rPr>
        <w:t>του</w:t>
      </w:r>
      <w:r w:rsidRPr="007A60C8">
        <w:rPr>
          <w:rFonts w:ascii="Arial" w:hAnsi="Arial" w:cs="Arial"/>
          <w:bCs/>
          <w:sz w:val="22"/>
          <w:szCs w:val="22"/>
          <w:lang w:val="el-GR"/>
        </w:rPr>
        <w:t xml:space="preserve"> </w:t>
      </w:r>
      <w:r w:rsidRPr="007909DB">
        <w:rPr>
          <w:rFonts w:ascii="Arial" w:hAnsi="Arial" w:cs="Arial"/>
          <w:bCs/>
          <w:sz w:val="22"/>
          <w:szCs w:val="22"/>
        </w:rPr>
        <w:t>Jazz</w:t>
      </w:r>
      <w:r w:rsidRPr="007A60C8">
        <w:rPr>
          <w:rFonts w:ascii="Arial" w:hAnsi="Arial" w:cs="Arial"/>
          <w:bCs/>
          <w:sz w:val="22"/>
          <w:szCs w:val="22"/>
          <w:lang w:val="el-GR"/>
        </w:rPr>
        <w:t xml:space="preserve"> </w:t>
      </w:r>
      <w:r>
        <w:rPr>
          <w:rFonts w:ascii="Arial" w:hAnsi="Arial" w:cs="Arial"/>
          <w:bCs/>
          <w:sz w:val="22"/>
          <w:szCs w:val="22"/>
          <w:lang w:val="el-GR"/>
        </w:rPr>
        <w:t>και παράλληλα αναβαθμίζει και την εμφάνισή του</w:t>
      </w:r>
      <w:r w:rsidRPr="007A60C8">
        <w:rPr>
          <w:rFonts w:ascii="Arial" w:hAnsi="Arial" w:cs="Arial"/>
          <w:bCs/>
          <w:sz w:val="22"/>
          <w:szCs w:val="22"/>
          <w:lang w:val="el-GR"/>
        </w:rPr>
        <w:t xml:space="preserve">. </w:t>
      </w:r>
      <w:r>
        <w:rPr>
          <w:rFonts w:ascii="Arial" w:hAnsi="Arial" w:cs="Arial"/>
          <w:bCs/>
          <w:sz w:val="22"/>
          <w:szCs w:val="22"/>
          <w:lang w:val="el-GR"/>
        </w:rPr>
        <w:t>Το</w:t>
      </w:r>
      <w:r w:rsidRPr="007A60C8">
        <w:rPr>
          <w:rFonts w:ascii="Arial" w:hAnsi="Arial" w:cs="Arial"/>
          <w:bCs/>
          <w:sz w:val="22"/>
          <w:szCs w:val="22"/>
          <w:lang w:val="el-GR"/>
        </w:rPr>
        <w:t xml:space="preserve"> </w:t>
      </w:r>
      <w:r>
        <w:rPr>
          <w:rFonts w:ascii="Arial" w:hAnsi="Arial" w:cs="Arial"/>
          <w:bCs/>
          <w:sz w:val="22"/>
          <w:szCs w:val="22"/>
          <w:lang w:val="el-GR"/>
        </w:rPr>
        <w:t>πακέτο</w:t>
      </w:r>
      <w:r w:rsidRPr="007A60C8">
        <w:rPr>
          <w:rFonts w:ascii="Arial" w:hAnsi="Arial" w:cs="Arial"/>
          <w:bCs/>
          <w:sz w:val="22"/>
          <w:szCs w:val="22"/>
          <w:lang w:val="el-GR"/>
        </w:rPr>
        <w:t xml:space="preserve"> </w:t>
      </w:r>
      <w:r>
        <w:rPr>
          <w:rFonts w:ascii="Arial" w:hAnsi="Arial" w:cs="Arial"/>
          <w:bCs/>
          <w:sz w:val="22"/>
          <w:szCs w:val="22"/>
          <w:lang w:val="el-GR"/>
        </w:rPr>
        <w:t>περιλαμβάνει</w:t>
      </w:r>
      <w:r w:rsidRPr="007A60C8">
        <w:rPr>
          <w:rFonts w:ascii="Arial" w:hAnsi="Arial" w:cs="Arial"/>
          <w:bCs/>
          <w:sz w:val="22"/>
          <w:szCs w:val="22"/>
          <w:lang w:val="el-GR"/>
        </w:rPr>
        <w:t xml:space="preserve"> </w:t>
      </w:r>
      <w:r>
        <w:rPr>
          <w:rFonts w:ascii="Arial" w:hAnsi="Arial" w:cs="Arial"/>
          <w:bCs/>
          <w:sz w:val="22"/>
          <w:szCs w:val="22"/>
          <w:lang w:val="el-GR"/>
        </w:rPr>
        <w:t>εμπρός</w:t>
      </w:r>
      <w:r w:rsidRPr="007A60C8">
        <w:rPr>
          <w:rFonts w:ascii="Arial" w:hAnsi="Arial" w:cs="Arial"/>
          <w:bCs/>
          <w:sz w:val="22"/>
          <w:szCs w:val="22"/>
          <w:lang w:val="el-GR"/>
        </w:rPr>
        <w:t xml:space="preserve"> </w:t>
      </w:r>
      <w:r>
        <w:rPr>
          <w:rFonts w:ascii="Arial" w:hAnsi="Arial" w:cs="Arial"/>
          <w:bCs/>
          <w:sz w:val="22"/>
          <w:szCs w:val="22"/>
          <w:lang w:val="el-GR"/>
        </w:rPr>
        <w:t>μάσκα</w:t>
      </w:r>
      <w:r w:rsidRPr="007A60C8">
        <w:rPr>
          <w:rFonts w:ascii="Arial" w:hAnsi="Arial" w:cs="Arial"/>
          <w:bCs/>
          <w:sz w:val="22"/>
          <w:szCs w:val="22"/>
          <w:lang w:val="el-GR"/>
        </w:rPr>
        <w:t xml:space="preserve">, </w:t>
      </w:r>
      <w:r w:rsidR="00F7068E">
        <w:rPr>
          <w:rFonts w:ascii="Arial" w:hAnsi="Arial" w:cs="Arial"/>
          <w:bCs/>
          <w:sz w:val="22"/>
          <w:szCs w:val="22"/>
          <w:lang w:val="el-GR"/>
        </w:rPr>
        <w:t>διακόσμηση</w:t>
      </w:r>
      <w:r>
        <w:rPr>
          <w:rFonts w:ascii="Arial" w:hAnsi="Arial" w:cs="Arial"/>
          <w:bCs/>
          <w:sz w:val="22"/>
          <w:szCs w:val="22"/>
          <w:lang w:val="el-GR"/>
        </w:rPr>
        <w:t xml:space="preserve"> πίσω πόρτας και καλύμματα εξωτερικών καθρεπτών σε ασημί μεταλλικό</w:t>
      </w:r>
      <w:r w:rsidRPr="007A60C8">
        <w:rPr>
          <w:rFonts w:ascii="Arial" w:hAnsi="Arial" w:cs="Arial"/>
          <w:bCs/>
          <w:sz w:val="22"/>
          <w:szCs w:val="22"/>
          <w:lang w:val="el-GR"/>
        </w:rPr>
        <w:t xml:space="preserve">. </w:t>
      </w:r>
    </w:p>
    <w:p w:rsidR="00974792" w:rsidRPr="007A60C8" w:rsidRDefault="00974792" w:rsidP="00974792">
      <w:pPr>
        <w:autoSpaceDE w:val="0"/>
        <w:autoSpaceDN w:val="0"/>
        <w:adjustRightInd w:val="0"/>
        <w:rPr>
          <w:rFonts w:ascii="Arial" w:hAnsi="Arial" w:cs="Arial"/>
          <w:bCs/>
          <w:sz w:val="22"/>
          <w:szCs w:val="22"/>
          <w:lang w:val="el-GR"/>
        </w:rPr>
      </w:pPr>
    </w:p>
    <w:p w:rsidR="00974792" w:rsidRPr="00974792" w:rsidRDefault="00974792" w:rsidP="00974792">
      <w:pPr>
        <w:autoSpaceDE w:val="0"/>
        <w:autoSpaceDN w:val="0"/>
        <w:adjustRightInd w:val="0"/>
        <w:rPr>
          <w:rFonts w:ascii="Arial" w:hAnsi="Arial" w:cs="Arial"/>
          <w:bCs/>
          <w:sz w:val="22"/>
          <w:szCs w:val="22"/>
          <w:u w:val="single"/>
          <w:lang w:val="el-GR"/>
        </w:rPr>
      </w:pPr>
      <w:r w:rsidRPr="007909DB">
        <w:rPr>
          <w:rFonts w:ascii="Arial" w:hAnsi="Arial" w:cs="Arial"/>
          <w:bCs/>
          <w:sz w:val="22"/>
          <w:szCs w:val="22"/>
          <w:u w:val="single"/>
        </w:rPr>
        <w:t>Convenience</w:t>
      </w:r>
      <w:r w:rsidRPr="00974792">
        <w:rPr>
          <w:rFonts w:ascii="Arial" w:hAnsi="Arial" w:cs="Arial"/>
          <w:bCs/>
          <w:sz w:val="22"/>
          <w:szCs w:val="22"/>
          <w:u w:val="single"/>
          <w:lang w:val="el-GR"/>
        </w:rPr>
        <w:t xml:space="preserve"> </w:t>
      </w:r>
      <w:r w:rsidRPr="007909DB">
        <w:rPr>
          <w:rFonts w:ascii="Arial" w:hAnsi="Arial" w:cs="Arial"/>
          <w:bCs/>
          <w:sz w:val="22"/>
          <w:szCs w:val="22"/>
          <w:u w:val="single"/>
        </w:rPr>
        <w:t>Pack</w:t>
      </w:r>
    </w:p>
    <w:p w:rsidR="00974792" w:rsidRPr="003501A6" w:rsidRDefault="00974792" w:rsidP="00974792">
      <w:pPr>
        <w:autoSpaceDE w:val="0"/>
        <w:autoSpaceDN w:val="0"/>
        <w:adjustRightInd w:val="0"/>
        <w:rPr>
          <w:rFonts w:ascii="Arial" w:hAnsi="Arial" w:cs="Arial"/>
          <w:bCs/>
          <w:sz w:val="22"/>
          <w:szCs w:val="22"/>
          <w:lang w:val="el-GR"/>
        </w:rPr>
      </w:pPr>
      <w:r>
        <w:rPr>
          <w:rFonts w:ascii="Arial" w:hAnsi="Arial" w:cs="Arial"/>
          <w:bCs/>
          <w:sz w:val="22"/>
          <w:szCs w:val="22"/>
          <w:lang w:val="el-GR"/>
        </w:rPr>
        <w:t>Το</w:t>
      </w:r>
      <w:r w:rsidRPr="00974792">
        <w:rPr>
          <w:rFonts w:ascii="Arial" w:hAnsi="Arial" w:cs="Arial"/>
          <w:bCs/>
          <w:sz w:val="22"/>
          <w:szCs w:val="22"/>
          <w:lang w:val="el-GR"/>
        </w:rPr>
        <w:t xml:space="preserve"> </w:t>
      </w:r>
      <w:r w:rsidRPr="007909DB">
        <w:rPr>
          <w:rFonts w:ascii="Arial" w:hAnsi="Arial" w:cs="Arial"/>
          <w:bCs/>
          <w:sz w:val="22"/>
          <w:szCs w:val="22"/>
        </w:rPr>
        <w:t>convenience</w:t>
      </w:r>
      <w:r w:rsidRPr="00974792">
        <w:rPr>
          <w:rFonts w:ascii="Arial" w:hAnsi="Arial" w:cs="Arial"/>
          <w:bCs/>
          <w:sz w:val="22"/>
          <w:szCs w:val="22"/>
          <w:lang w:val="el-GR"/>
        </w:rPr>
        <w:t xml:space="preserve"> </w:t>
      </w:r>
      <w:r w:rsidRPr="007909DB">
        <w:rPr>
          <w:rFonts w:ascii="Arial" w:hAnsi="Arial" w:cs="Arial"/>
          <w:bCs/>
          <w:sz w:val="22"/>
          <w:szCs w:val="22"/>
        </w:rPr>
        <w:t>pack</w:t>
      </w:r>
      <w:r w:rsidRPr="00974792">
        <w:rPr>
          <w:rFonts w:ascii="Arial" w:hAnsi="Arial" w:cs="Arial"/>
          <w:bCs/>
          <w:sz w:val="22"/>
          <w:szCs w:val="22"/>
          <w:lang w:val="el-GR"/>
        </w:rPr>
        <w:t xml:space="preserve"> </w:t>
      </w:r>
      <w:r>
        <w:rPr>
          <w:rFonts w:ascii="Arial" w:hAnsi="Arial" w:cs="Arial"/>
          <w:sz w:val="22"/>
          <w:szCs w:val="22"/>
          <w:lang w:val="el-GR"/>
        </w:rPr>
        <w:t>προσφέρει</w:t>
      </w:r>
      <w:r w:rsidRPr="00974792">
        <w:rPr>
          <w:rFonts w:ascii="Arial" w:hAnsi="Arial" w:cs="Arial"/>
          <w:sz w:val="22"/>
          <w:szCs w:val="22"/>
          <w:lang w:val="el-GR"/>
        </w:rPr>
        <w:t xml:space="preserve"> </w:t>
      </w:r>
      <w:r>
        <w:rPr>
          <w:rFonts w:ascii="Arial" w:hAnsi="Arial" w:cs="Arial"/>
          <w:sz w:val="22"/>
          <w:szCs w:val="22"/>
          <w:lang w:val="el-GR"/>
        </w:rPr>
        <w:t>ένα</w:t>
      </w:r>
      <w:r w:rsidRPr="00974792">
        <w:rPr>
          <w:rFonts w:ascii="Arial" w:hAnsi="Arial" w:cs="Arial"/>
          <w:sz w:val="22"/>
          <w:szCs w:val="22"/>
          <w:lang w:val="el-GR"/>
        </w:rPr>
        <w:t xml:space="preserve"> </w:t>
      </w:r>
      <w:r>
        <w:rPr>
          <w:rFonts w:ascii="Arial" w:hAnsi="Arial" w:cs="Arial"/>
          <w:sz w:val="22"/>
          <w:szCs w:val="22"/>
          <w:lang w:val="el-GR"/>
        </w:rPr>
        <w:t>συνδυασμό</w:t>
      </w:r>
      <w:r w:rsidRPr="00974792">
        <w:rPr>
          <w:rFonts w:ascii="Arial" w:hAnsi="Arial" w:cs="Arial"/>
          <w:sz w:val="22"/>
          <w:szCs w:val="22"/>
          <w:lang w:val="el-GR"/>
        </w:rPr>
        <w:t xml:space="preserve"> </w:t>
      </w:r>
      <w:r>
        <w:rPr>
          <w:rFonts w:ascii="Arial" w:hAnsi="Arial" w:cs="Arial"/>
          <w:sz w:val="22"/>
          <w:szCs w:val="22"/>
          <w:lang w:val="el-GR"/>
        </w:rPr>
        <w:t>αξεσουάρ</w:t>
      </w:r>
      <w:r w:rsidRPr="00974792">
        <w:rPr>
          <w:rFonts w:ascii="Arial" w:hAnsi="Arial" w:cs="Arial"/>
          <w:sz w:val="22"/>
          <w:szCs w:val="22"/>
          <w:lang w:val="el-GR"/>
        </w:rPr>
        <w:t xml:space="preserve"> </w:t>
      </w:r>
      <w:r w:rsidRPr="00726937">
        <w:rPr>
          <w:rFonts w:ascii="Arial" w:hAnsi="Arial" w:cs="Arial"/>
          <w:sz w:val="22"/>
          <w:szCs w:val="22"/>
          <w:lang w:val="el-GR"/>
        </w:rPr>
        <w:t>που</w:t>
      </w:r>
      <w:r w:rsidRPr="00974792">
        <w:rPr>
          <w:rFonts w:ascii="Arial" w:hAnsi="Arial" w:cs="Arial"/>
          <w:sz w:val="22"/>
          <w:szCs w:val="22"/>
          <w:lang w:val="el-GR"/>
        </w:rPr>
        <w:t xml:space="preserve"> </w:t>
      </w:r>
      <w:r w:rsidRPr="00726937">
        <w:rPr>
          <w:rFonts w:ascii="Arial" w:hAnsi="Arial" w:cs="Arial"/>
          <w:sz w:val="22"/>
          <w:szCs w:val="22"/>
          <w:lang w:val="el-GR"/>
        </w:rPr>
        <w:t>προστατε</w:t>
      </w:r>
      <w:r>
        <w:rPr>
          <w:rFonts w:ascii="Arial" w:hAnsi="Arial" w:cs="Arial"/>
          <w:sz w:val="22"/>
          <w:szCs w:val="22"/>
          <w:lang w:val="el-GR"/>
        </w:rPr>
        <w:t>ύουν</w:t>
      </w:r>
      <w:r w:rsidRPr="00974792">
        <w:rPr>
          <w:rFonts w:ascii="Arial" w:hAnsi="Arial" w:cs="Arial"/>
          <w:sz w:val="22"/>
          <w:szCs w:val="22"/>
          <w:lang w:val="el-GR"/>
        </w:rPr>
        <w:t xml:space="preserve"> </w:t>
      </w:r>
      <w:r>
        <w:rPr>
          <w:rFonts w:ascii="Arial" w:hAnsi="Arial" w:cs="Arial"/>
          <w:sz w:val="22"/>
          <w:szCs w:val="22"/>
          <w:lang w:val="el-GR"/>
        </w:rPr>
        <w:t>το</w:t>
      </w:r>
      <w:r w:rsidRPr="00974792">
        <w:rPr>
          <w:rFonts w:ascii="Arial" w:hAnsi="Arial" w:cs="Arial"/>
          <w:sz w:val="22"/>
          <w:szCs w:val="22"/>
          <w:lang w:val="el-GR"/>
        </w:rPr>
        <w:t xml:space="preserve"> </w:t>
      </w:r>
      <w:r w:rsidR="004B792B" w:rsidRPr="007909DB">
        <w:rPr>
          <w:rFonts w:ascii="Arial" w:hAnsi="Arial" w:cs="Arial"/>
          <w:bCs/>
          <w:sz w:val="22"/>
          <w:szCs w:val="22"/>
        </w:rPr>
        <w:t>Jazz</w:t>
      </w:r>
      <w:r w:rsidR="004B792B" w:rsidRPr="00974792">
        <w:rPr>
          <w:rFonts w:ascii="Arial" w:hAnsi="Arial" w:cs="Arial"/>
          <w:bCs/>
          <w:sz w:val="22"/>
          <w:szCs w:val="22"/>
          <w:lang w:val="el-GR"/>
        </w:rPr>
        <w:t xml:space="preserve"> </w:t>
      </w:r>
      <w:r>
        <w:rPr>
          <w:rFonts w:ascii="Arial" w:hAnsi="Arial" w:cs="Arial"/>
          <w:sz w:val="22"/>
          <w:szCs w:val="22"/>
          <w:lang w:val="el-GR"/>
        </w:rPr>
        <w:t>από</w:t>
      </w:r>
      <w:r w:rsidRPr="00974792">
        <w:rPr>
          <w:rFonts w:ascii="Arial" w:hAnsi="Arial" w:cs="Arial"/>
          <w:sz w:val="22"/>
          <w:szCs w:val="22"/>
          <w:lang w:val="el-GR"/>
        </w:rPr>
        <w:t xml:space="preserve"> </w:t>
      </w:r>
      <w:r>
        <w:rPr>
          <w:rFonts w:ascii="Arial" w:hAnsi="Arial" w:cs="Arial"/>
          <w:sz w:val="22"/>
          <w:szCs w:val="22"/>
          <w:lang w:val="el-GR"/>
        </w:rPr>
        <w:t>γρατζουνιές</w:t>
      </w:r>
      <w:r w:rsidRPr="00974792">
        <w:rPr>
          <w:rFonts w:ascii="Arial" w:hAnsi="Arial" w:cs="Arial"/>
          <w:sz w:val="22"/>
          <w:szCs w:val="22"/>
          <w:lang w:val="el-GR"/>
        </w:rPr>
        <w:t xml:space="preserve">, </w:t>
      </w:r>
      <w:r>
        <w:rPr>
          <w:rFonts w:ascii="Arial" w:hAnsi="Arial" w:cs="Arial"/>
          <w:sz w:val="22"/>
          <w:szCs w:val="22"/>
          <w:lang w:val="el-GR"/>
        </w:rPr>
        <w:t>λάσπη</w:t>
      </w:r>
      <w:r w:rsidRPr="00974792">
        <w:rPr>
          <w:rFonts w:ascii="Arial" w:hAnsi="Arial" w:cs="Arial"/>
          <w:sz w:val="22"/>
          <w:szCs w:val="22"/>
          <w:lang w:val="el-GR"/>
        </w:rPr>
        <w:t xml:space="preserve"> </w:t>
      </w:r>
      <w:r>
        <w:rPr>
          <w:rFonts w:ascii="Arial" w:hAnsi="Arial" w:cs="Arial"/>
          <w:sz w:val="22"/>
          <w:szCs w:val="22"/>
          <w:lang w:val="el-GR"/>
        </w:rPr>
        <w:t>και</w:t>
      </w:r>
      <w:r w:rsidRPr="00974792">
        <w:rPr>
          <w:rFonts w:ascii="Arial" w:hAnsi="Arial" w:cs="Arial"/>
          <w:sz w:val="22"/>
          <w:szCs w:val="22"/>
          <w:lang w:val="el-GR"/>
        </w:rPr>
        <w:t xml:space="preserve"> </w:t>
      </w:r>
      <w:r>
        <w:rPr>
          <w:rFonts w:ascii="Arial" w:hAnsi="Arial" w:cs="Arial"/>
          <w:sz w:val="22"/>
          <w:szCs w:val="22"/>
          <w:lang w:val="el-GR"/>
        </w:rPr>
        <w:t>άμμο</w:t>
      </w:r>
      <w:r w:rsidRPr="00974792">
        <w:rPr>
          <w:rFonts w:ascii="Arial" w:hAnsi="Arial" w:cs="Arial"/>
          <w:bCs/>
          <w:sz w:val="22"/>
          <w:szCs w:val="22"/>
          <w:lang w:val="el-GR"/>
        </w:rPr>
        <w:t xml:space="preserve">. </w:t>
      </w:r>
      <w:r>
        <w:rPr>
          <w:rFonts w:ascii="Arial" w:hAnsi="Arial" w:cs="Arial"/>
          <w:sz w:val="22"/>
          <w:szCs w:val="22"/>
          <w:lang w:val="el-GR"/>
        </w:rPr>
        <w:t>Περιλαμβάνει</w:t>
      </w:r>
      <w:r w:rsidRPr="004D75C7">
        <w:rPr>
          <w:rFonts w:ascii="Arial" w:hAnsi="Arial" w:cs="Arial"/>
          <w:sz w:val="22"/>
          <w:szCs w:val="22"/>
          <w:lang w:val="el-GR"/>
        </w:rPr>
        <w:t xml:space="preserve"> </w:t>
      </w:r>
      <w:r w:rsidR="004B792B">
        <w:rPr>
          <w:rFonts w:ascii="Arial" w:hAnsi="Arial" w:cs="Arial"/>
          <w:sz w:val="22"/>
          <w:szCs w:val="22"/>
          <w:lang w:val="el-GR"/>
        </w:rPr>
        <w:t>πλαϊνά διακοσμητικά αμαξώματος</w:t>
      </w:r>
      <w:r w:rsidRPr="004D75C7">
        <w:rPr>
          <w:rFonts w:ascii="Arial" w:hAnsi="Arial" w:cs="Arial"/>
          <w:sz w:val="22"/>
          <w:szCs w:val="22"/>
          <w:lang w:val="el-GR"/>
        </w:rPr>
        <w:t xml:space="preserve">, </w:t>
      </w:r>
      <w:r>
        <w:rPr>
          <w:rFonts w:ascii="Arial" w:hAnsi="Arial" w:cs="Arial"/>
          <w:sz w:val="22"/>
          <w:szCs w:val="22"/>
          <w:lang w:val="el-GR"/>
        </w:rPr>
        <w:t>εμπρός</w:t>
      </w:r>
      <w:r w:rsidRPr="004D75C7">
        <w:rPr>
          <w:rFonts w:ascii="Arial" w:hAnsi="Arial" w:cs="Arial"/>
          <w:sz w:val="22"/>
          <w:szCs w:val="22"/>
          <w:lang w:val="el-GR"/>
        </w:rPr>
        <w:t xml:space="preserve"> </w:t>
      </w:r>
      <w:r>
        <w:rPr>
          <w:rFonts w:ascii="Arial" w:hAnsi="Arial" w:cs="Arial"/>
          <w:sz w:val="22"/>
          <w:szCs w:val="22"/>
          <w:lang w:val="el-GR"/>
        </w:rPr>
        <w:t>και</w:t>
      </w:r>
      <w:r w:rsidRPr="004D75C7">
        <w:rPr>
          <w:rFonts w:ascii="Arial" w:hAnsi="Arial" w:cs="Arial"/>
          <w:sz w:val="22"/>
          <w:szCs w:val="22"/>
          <w:lang w:val="el-GR"/>
        </w:rPr>
        <w:t xml:space="preserve"> </w:t>
      </w:r>
      <w:r>
        <w:rPr>
          <w:rFonts w:ascii="Arial" w:hAnsi="Arial" w:cs="Arial"/>
          <w:sz w:val="22"/>
          <w:szCs w:val="22"/>
          <w:lang w:val="el-GR"/>
        </w:rPr>
        <w:t>πίσω</w:t>
      </w:r>
      <w:r w:rsidRPr="004D75C7">
        <w:rPr>
          <w:rFonts w:ascii="Arial" w:hAnsi="Arial" w:cs="Arial"/>
          <w:sz w:val="22"/>
          <w:szCs w:val="22"/>
          <w:lang w:val="el-GR"/>
        </w:rPr>
        <w:t xml:space="preserve"> </w:t>
      </w:r>
      <w:r>
        <w:rPr>
          <w:rFonts w:ascii="Arial" w:hAnsi="Arial" w:cs="Arial"/>
          <w:sz w:val="22"/>
          <w:szCs w:val="22"/>
          <w:lang w:val="el-GR"/>
        </w:rPr>
        <w:t>λασπωτήρες</w:t>
      </w:r>
      <w:r w:rsidRPr="004D75C7">
        <w:rPr>
          <w:rFonts w:ascii="Arial" w:hAnsi="Arial" w:cs="Arial"/>
          <w:sz w:val="22"/>
          <w:szCs w:val="22"/>
          <w:lang w:val="el-GR"/>
        </w:rPr>
        <w:t xml:space="preserve"> </w:t>
      </w:r>
      <w:r>
        <w:rPr>
          <w:rFonts w:ascii="Arial" w:hAnsi="Arial" w:cs="Arial"/>
          <w:sz w:val="22"/>
          <w:szCs w:val="22"/>
          <w:lang w:val="el-GR"/>
        </w:rPr>
        <w:t>και</w:t>
      </w:r>
      <w:r w:rsidRPr="004D75C7">
        <w:rPr>
          <w:rFonts w:ascii="Arial" w:hAnsi="Arial" w:cs="Arial"/>
          <w:sz w:val="22"/>
          <w:szCs w:val="22"/>
          <w:lang w:val="el-GR"/>
        </w:rPr>
        <w:t xml:space="preserve"> </w:t>
      </w:r>
      <w:r>
        <w:rPr>
          <w:rFonts w:ascii="Arial" w:hAnsi="Arial" w:cs="Arial"/>
          <w:bCs/>
          <w:sz w:val="22"/>
          <w:szCs w:val="22"/>
          <w:lang w:val="el-GR"/>
        </w:rPr>
        <w:t>διακοσμητικά</w:t>
      </w:r>
      <w:r w:rsidRPr="003501A6">
        <w:rPr>
          <w:rFonts w:ascii="Arial" w:hAnsi="Arial" w:cs="Arial"/>
          <w:bCs/>
          <w:sz w:val="22"/>
          <w:szCs w:val="22"/>
          <w:lang w:val="el-GR"/>
        </w:rPr>
        <w:t xml:space="preserve"> </w:t>
      </w:r>
      <w:proofErr w:type="spellStart"/>
      <w:r w:rsidR="004B792B">
        <w:rPr>
          <w:rFonts w:ascii="Arial" w:hAnsi="Arial" w:cs="Arial"/>
          <w:bCs/>
          <w:sz w:val="22"/>
          <w:szCs w:val="22"/>
          <w:lang w:val="el-GR"/>
        </w:rPr>
        <w:t>μαρσπιέ</w:t>
      </w:r>
      <w:proofErr w:type="spellEnd"/>
      <w:r>
        <w:rPr>
          <w:rFonts w:ascii="Arial" w:hAnsi="Arial" w:cs="Arial"/>
          <w:sz w:val="22"/>
          <w:szCs w:val="22"/>
          <w:lang w:val="el-GR"/>
        </w:rPr>
        <w:t xml:space="preserve"> που παρέχουν</w:t>
      </w:r>
      <w:r w:rsidRPr="004D75C7">
        <w:rPr>
          <w:rFonts w:ascii="Arial" w:hAnsi="Arial" w:cs="Arial"/>
          <w:sz w:val="22"/>
          <w:szCs w:val="22"/>
          <w:lang w:val="el-GR"/>
        </w:rPr>
        <w:t xml:space="preserve"> </w:t>
      </w:r>
      <w:r>
        <w:rPr>
          <w:rFonts w:ascii="Arial" w:hAnsi="Arial" w:cs="Arial"/>
          <w:sz w:val="22"/>
          <w:szCs w:val="22"/>
          <w:lang w:val="el-GR"/>
        </w:rPr>
        <w:t>προστασία</w:t>
      </w:r>
      <w:r w:rsidRPr="004D75C7">
        <w:rPr>
          <w:rFonts w:ascii="Arial" w:hAnsi="Arial" w:cs="Arial"/>
          <w:sz w:val="22"/>
          <w:szCs w:val="22"/>
          <w:lang w:val="el-GR"/>
        </w:rPr>
        <w:t xml:space="preserve"> </w:t>
      </w:r>
      <w:r>
        <w:rPr>
          <w:rFonts w:ascii="Arial" w:hAnsi="Arial" w:cs="Arial"/>
          <w:sz w:val="22"/>
          <w:szCs w:val="22"/>
          <w:lang w:val="el-GR"/>
        </w:rPr>
        <w:t>από</w:t>
      </w:r>
      <w:r w:rsidRPr="004D75C7">
        <w:rPr>
          <w:rFonts w:ascii="Arial" w:hAnsi="Arial" w:cs="Arial"/>
          <w:sz w:val="22"/>
          <w:szCs w:val="22"/>
          <w:lang w:val="el-GR"/>
        </w:rPr>
        <w:t xml:space="preserve"> </w:t>
      </w:r>
      <w:r>
        <w:rPr>
          <w:rFonts w:ascii="Arial" w:hAnsi="Arial" w:cs="Arial"/>
          <w:sz w:val="22"/>
          <w:szCs w:val="22"/>
          <w:lang w:val="el-GR"/>
        </w:rPr>
        <w:t>καιρικές</w:t>
      </w:r>
      <w:r w:rsidRPr="004D75C7">
        <w:rPr>
          <w:rFonts w:ascii="Arial" w:hAnsi="Arial" w:cs="Arial"/>
          <w:sz w:val="22"/>
          <w:szCs w:val="22"/>
          <w:lang w:val="el-GR"/>
        </w:rPr>
        <w:t xml:space="preserve"> </w:t>
      </w:r>
      <w:r>
        <w:rPr>
          <w:rFonts w:ascii="Arial" w:hAnsi="Arial" w:cs="Arial"/>
          <w:sz w:val="22"/>
          <w:szCs w:val="22"/>
          <w:lang w:val="el-GR"/>
        </w:rPr>
        <w:t>συνθήκες</w:t>
      </w:r>
      <w:r w:rsidRPr="004D75C7">
        <w:rPr>
          <w:rFonts w:ascii="Arial" w:hAnsi="Arial" w:cs="Arial"/>
          <w:sz w:val="22"/>
          <w:szCs w:val="22"/>
          <w:lang w:val="el-GR"/>
        </w:rPr>
        <w:t xml:space="preserve"> </w:t>
      </w:r>
      <w:r>
        <w:rPr>
          <w:rFonts w:ascii="Arial" w:hAnsi="Arial" w:cs="Arial"/>
          <w:sz w:val="22"/>
          <w:szCs w:val="22"/>
          <w:lang w:val="el-GR"/>
        </w:rPr>
        <w:t>και</w:t>
      </w:r>
      <w:r w:rsidRPr="004D75C7">
        <w:rPr>
          <w:rFonts w:ascii="Arial" w:hAnsi="Arial" w:cs="Arial"/>
          <w:sz w:val="22"/>
          <w:szCs w:val="22"/>
          <w:lang w:val="el-GR"/>
        </w:rPr>
        <w:t xml:space="preserve"> </w:t>
      </w:r>
      <w:r>
        <w:rPr>
          <w:rFonts w:ascii="Arial" w:hAnsi="Arial" w:cs="Arial"/>
          <w:sz w:val="22"/>
          <w:szCs w:val="22"/>
          <w:lang w:val="el-GR"/>
        </w:rPr>
        <w:t>επιφανειακές</w:t>
      </w:r>
      <w:r w:rsidRPr="004D75C7">
        <w:rPr>
          <w:rFonts w:ascii="Arial" w:hAnsi="Arial" w:cs="Arial"/>
          <w:sz w:val="22"/>
          <w:szCs w:val="22"/>
          <w:lang w:val="el-GR"/>
        </w:rPr>
        <w:t xml:space="preserve"> </w:t>
      </w:r>
      <w:r>
        <w:rPr>
          <w:rFonts w:ascii="Arial" w:hAnsi="Arial" w:cs="Arial"/>
          <w:sz w:val="22"/>
          <w:szCs w:val="22"/>
          <w:lang w:val="el-GR"/>
        </w:rPr>
        <w:t>φθορές</w:t>
      </w:r>
      <w:r w:rsidRPr="003501A6">
        <w:rPr>
          <w:rFonts w:ascii="Arial" w:hAnsi="Arial" w:cs="Arial"/>
          <w:bCs/>
          <w:sz w:val="22"/>
          <w:szCs w:val="22"/>
          <w:lang w:val="el-GR"/>
        </w:rPr>
        <w:t>.</w:t>
      </w:r>
    </w:p>
    <w:p w:rsidR="00974792" w:rsidRPr="003501A6" w:rsidRDefault="00974792" w:rsidP="00974792">
      <w:pPr>
        <w:autoSpaceDE w:val="0"/>
        <w:autoSpaceDN w:val="0"/>
        <w:adjustRightInd w:val="0"/>
        <w:rPr>
          <w:rFonts w:ascii="Arial" w:hAnsi="Arial" w:cs="Arial"/>
          <w:bCs/>
          <w:sz w:val="22"/>
          <w:szCs w:val="22"/>
          <w:lang w:val="el-GR"/>
        </w:rPr>
      </w:pPr>
    </w:p>
    <w:p w:rsidR="00974792" w:rsidRPr="00974792" w:rsidRDefault="00974792" w:rsidP="00974792">
      <w:pPr>
        <w:autoSpaceDE w:val="0"/>
        <w:autoSpaceDN w:val="0"/>
        <w:adjustRightInd w:val="0"/>
        <w:rPr>
          <w:rFonts w:ascii="Arial" w:hAnsi="Arial" w:cs="Arial"/>
          <w:bCs/>
          <w:sz w:val="22"/>
          <w:szCs w:val="22"/>
          <w:u w:val="single"/>
          <w:lang w:val="el-GR"/>
        </w:rPr>
      </w:pPr>
      <w:r w:rsidRPr="007909DB">
        <w:rPr>
          <w:rFonts w:ascii="Arial" w:hAnsi="Arial" w:cs="Arial"/>
          <w:bCs/>
          <w:sz w:val="22"/>
          <w:szCs w:val="22"/>
          <w:u w:val="single"/>
        </w:rPr>
        <w:t>Illumination</w:t>
      </w:r>
      <w:r w:rsidRPr="00974792">
        <w:rPr>
          <w:rFonts w:ascii="Arial" w:hAnsi="Arial" w:cs="Arial"/>
          <w:bCs/>
          <w:sz w:val="22"/>
          <w:szCs w:val="22"/>
          <w:u w:val="single"/>
          <w:lang w:val="el-GR"/>
        </w:rPr>
        <w:t xml:space="preserve"> </w:t>
      </w:r>
      <w:r w:rsidRPr="007909DB">
        <w:rPr>
          <w:rFonts w:ascii="Arial" w:hAnsi="Arial" w:cs="Arial"/>
          <w:bCs/>
          <w:sz w:val="22"/>
          <w:szCs w:val="22"/>
          <w:u w:val="single"/>
        </w:rPr>
        <w:t>Pack</w:t>
      </w:r>
    </w:p>
    <w:p w:rsidR="00974792" w:rsidRPr="003501A6" w:rsidRDefault="00974792" w:rsidP="00974792">
      <w:pPr>
        <w:autoSpaceDE w:val="0"/>
        <w:autoSpaceDN w:val="0"/>
        <w:adjustRightInd w:val="0"/>
        <w:rPr>
          <w:rFonts w:ascii="Arial" w:hAnsi="Arial" w:cs="Arial"/>
          <w:bCs/>
          <w:sz w:val="22"/>
          <w:szCs w:val="22"/>
          <w:lang w:val="el-GR"/>
        </w:rPr>
      </w:pPr>
      <w:r>
        <w:rPr>
          <w:rFonts w:ascii="Arial" w:hAnsi="Arial" w:cs="Arial"/>
          <w:bCs/>
          <w:sz w:val="22"/>
          <w:szCs w:val="22"/>
          <w:lang w:val="el-GR"/>
        </w:rPr>
        <w:t>Με</w:t>
      </w:r>
      <w:r w:rsidRPr="00974792">
        <w:rPr>
          <w:rFonts w:ascii="Arial" w:hAnsi="Arial" w:cs="Arial"/>
          <w:bCs/>
          <w:sz w:val="22"/>
          <w:szCs w:val="22"/>
          <w:lang w:val="el-GR"/>
        </w:rPr>
        <w:t xml:space="preserve"> </w:t>
      </w:r>
      <w:r>
        <w:rPr>
          <w:rFonts w:ascii="Arial" w:hAnsi="Arial" w:cs="Arial"/>
          <w:bCs/>
          <w:sz w:val="22"/>
          <w:szCs w:val="22"/>
          <w:lang w:val="el-GR"/>
        </w:rPr>
        <w:t>το</w:t>
      </w:r>
      <w:r w:rsidRPr="00974792">
        <w:rPr>
          <w:rFonts w:ascii="Arial" w:hAnsi="Arial" w:cs="Arial"/>
          <w:bCs/>
          <w:sz w:val="22"/>
          <w:szCs w:val="22"/>
          <w:lang w:val="el-GR"/>
        </w:rPr>
        <w:t xml:space="preserve"> </w:t>
      </w:r>
      <w:r w:rsidRPr="007909DB">
        <w:rPr>
          <w:rFonts w:ascii="Arial" w:hAnsi="Arial" w:cs="Arial"/>
          <w:bCs/>
          <w:sz w:val="22"/>
          <w:szCs w:val="22"/>
        </w:rPr>
        <w:t>illumination</w:t>
      </w:r>
      <w:r w:rsidRPr="00974792">
        <w:rPr>
          <w:rFonts w:ascii="Arial" w:hAnsi="Arial" w:cs="Arial"/>
          <w:bCs/>
          <w:sz w:val="22"/>
          <w:szCs w:val="22"/>
          <w:lang w:val="el-GR"/>
        </w:rPr>
        <w:t xml:space="preserve"> </w:t>
      </w:r>
      <w:r w:rsidRPr="007909DB">
        <w:rPr>
          <w:rFonts w:ascii="Arial" w:hAnsi="Arial" w:cs="Arial"/>
          <w:bCs/>
          <w:sz w:val="22"/>
          <w:szCs w:val="22"/>
        </w:rPr>
        <w:t>pack</w:t>
      </w:r>
      <w:r w:rsidRPr="00974792">
        <w:rPr>
          <w:rFonts w:ascii="Arial" w:hAnsi="Arial" w:cs="Arial"/>
          <w:bCs/>
          <w:sz w:val="22"/>
          <w:szCs w:val="22"/>
          <w:lang w:val="el-GR"/>
        </w:rPr>
        <w:t xml:space="preserve">, </w:t>
      </w:r>
      <w:r>
        <w:rPr>
          <w:rFonts w:ascii="Arial" w:hAnsi="Arial" w:cs="Arial"/>
          <w:bCs/>
          <w:sz w:val="22"/>
          <w:szCs w:val="22"/>
          <w:lang w:val="el-GR"/>
        </w:rPr>
        <w:t>ένας</w:t>
      </w:r>
      <w:r w:rsidRPr="00974792">
        <w:rPr>
          <w:rFonts w:ascii="Arial" w:hAnsi="Arial" w:cs="Arial"/>
          <w:bCs/>
          <w:sz w:val="22"/>
          <w:szCs w:val="22"/>
          <w:lang w:val="el-GR"/>
        </w:rPr>
        <w:t xml:space="preserve"> </w:t>
      </w:r>
      <w:r>
        <w:rPr>
          <w:rFonts w:ascii="Arial" w:hAnsi="Arial" w:cs="Arial"/>
          <w:bCs/>
          <w:sz w:val="22"/>
          <w:szCs w:val="22"/>
          <w:lang w:val="el-GR"/>
        </w:rPr>
        <w:t>συνδυασμός</w:t>
      </w:r>
      <w:r w:rsidRPr="00974792">
        <w:rPr>
          <w:rFonts w:ascii="Arial" w:hAnsi="Arial" w:cs="Arial"/>
          <w:bCs/>
          <w:sz w:val="22"/>
          <w:szCs w:val="22"/>
          <w:lang w:val="el-GR"/>
        </w:rPr>
        <w:t xml:space="preserve"> </w:t>
      </w:r>
      <w:r>
        <w:rPr>
          <w:rFonts w:ascii="Arial" w:hAnsi="Arial" w:cs="Arial"/>
          <w:bCs/>
          <w:sz w:val="22"/>
          <w:szCs w:val="22"/>
          <w:lang w:val="el-GR"/>
        </w:rPr>
        <w:t>διαφόρων</w:t>
      </w:r>
      <w:r w:rsidRPr="00974792">
        <w:rPr>
          <w:rFonts w:ascii="Arial" w:hAnsi="Arial" w:cs="Arial"/>
          <w:bCs/>
          <w:sz w:val="22"/>
          <w:szCs w:val="22"/>
          <w:lang w:val="el-GR"/>
        </w:rPr>
        <w:t xml:space="preserve"> </w:t>
      </w:r>
      <w:r>
        <w:rPr>
          <w:rFonts w:ascii="Arial" w:hAnsi="Arial" w:cs="Arial"/>
          <w:bCs/>
          <w:sz w:val="22"/>
          <w:szCs w:val="22"/>
          <w:lang w:val="el-GR"/>
        </w:rPr>
        <w:t>φώτων</w:t>
      </w:r>
      <w:r w:rsidRPr="00974792">
        <w:rPr>
          <w:rFonts w:ascii="Arial" w:hAnsi="Arial" w:cs="Arial"/>
          <w:bCs/>
          <w:sz w:val="22"/>
          <w:szCs w:val="22"/>
          <w:lang w:val="el-GR"/>
        </w:rPr>
        <w:t xml:space="preserve"> </w:t>
      </w:r>
      <w:r>
        <w:rPr>
          <w:rFonts w:ascii="Arial" w:hAnsi="Arial" w:cs="Arial"/>
          <w:bCs/>
          <w:sz w:val="22"/>
          <w:szCs w:val="22"/>
          <w:lang w:val="el-GR"/>
        </w:rPr>
        <w:t>δημιουργεί</w:t>
      </w:r>
      <w:r w:rsidRPr="00974792">
        <w:rPr>
          <w:rFonts w:ascii="Arial" w:hAnsi="Arial" w:cs="Arial"/>
          <w:bCs/>
          <w:sz w:val="22"/>
          <w:szCs w:val="22"/>
          <w:lang w:val="el-GR"/>
        </w:rPr>
        <w:t xml:space="preserve"> </w:t>
      </w:r>
      <w:r>
        <w:rPr>
          <w:rFonts w:ascii="Arial" w:hAnsi="Arial" w:cs="Arial"/>
          <w:bCs/>
          <w:sz w:val="22"/>
          <w:szCs w:val="22"/>
          <w:lang w:val="el-GR"/>
        </w:rPr>
        <w:t>μία</w:t>
      </w:r>
      <w:r w:rsidRPr="00974792">
        <w:rPr>
          <w:rFonts w:ascii="Arial" w:hAnsi="Arial" w:cs="Arial"/>
          <w:bCs/>
          <w:sz w:val="22"/>
          <w:szCs w:val="22"/>
          <w:lang w:val="el-GR"/>
        </w:rPr>
        <w:t xml:space="preserve"> </w:t>
      </w:r>
      <w:r>
        <w:rPr>
          <w:rFonts w:ascii="Arial" w:hAnsi="Arial" w:cs="Arial"/>
          <w:bCs/>
          <w:sz w:val="22"/>
          <w:szCs w:val="22"/>
          <w:lang w:val="el-GR"/>
        </w:rPr>
        <w:t>ευχάριστη</w:t>
      </w:r>
      <w:r w:rsidRPr="00974792">
        <w:rPr>
          <w:rFonts w:ascii="Arial" w:hAnsi="Arial" w:cs="Arial"/>
          <w:bCs/>
          <w:sz w:val="22"/>
          <w:szCs w:val="22"/>
          <w:lang w:val="el-GR"/>
        </w:rPr>
        <w:t xml:space="preserve"> </w:t>
      </w:r>
      <w:r w:rsidR="00F7068E">
        <w:rPr>
          <w:rFonts w:ascii="Arial" w:hAnsi="Arial" w:cs="Arial"/>
          <w:bCs/>
          <w:sz w:val="22"/>
          <w:szCs w:val="22"/>
          <w:lang w:val="el-GR"/>
        </w:rPr>
        <w:t>ατμόσφαιρα</w:t>
      </w:r>
      <w:r w:rsidRPr="00974792">
        <w:rPr>
          <w:rFonts w:ascii="Arial" w:hAnsi="Arial" w:cs="Arial"/>
          <w:bCs/>
          <w:sz w:val="22"/>
          <w:szCs w:val="22"/>
          <w:lang w:val="el-GR"/>
        </w:rPr>
        <w:t xml:space="preserve"> </w:t>
      </w:r>
      <w:r>
        <w:rPr>
          <w:rFonts w:ascii="Arial" w:hAnsi="Arial" w:cs="Arial"/>
          <w:bCs/>
          <w:sz w:val="22"/>
          <w:szCs w:val="22"/>
          <w:lang w:val="el-GR"/>
        </w:rPr>
        <w:t>στο</w:t>
      </w:r>
      <w:r w:rsidRPr="00974792">
        <w:rPr>
          <w:rFonts w:ascii="Arial" w:hAnsi="Arial" w:cs="Arial"/>
          <w:bCs/>
          <w:sz w:val="22"/>
          <w:szCs w:val="22"/>
          <w:lang w:val="el-GR"/>
        </w:rPr>
        <w:t xml:space="preserve"> </w:t>
      </w:r>
      <w:r>
        <w:rPr>
          <w:rFonts w:ascii="Arial" w:hAnsi="Arial" w:cs="Arial"/>
          <w:bCs/>
          <w:sz w:val="22"/>
          <w:szCs w:val="22"/>
          <w:lang w:val="el-GR"/>
        </w:rPr>
        <w:t>εσωτερικό</w:t>
      </w:r>
      <w:r w:rsidRPr="00974792">
        <w:rPr>
          <w:rFonts w:ascii="Arial" w:hAnsi="Arial" w:cs="Arial"/>
          <w:bCs/>
          <w:sz w:val="22"/>
          <w:szCs w:val="22"/>
          <w:lang w:val="el-GR"/>
        </w:rPr>
        <w:t xml:space="preserve"> </w:t>
      </w:r>
      <w:r>
        <w:rPr>
          <w:rFonts w:ascii="Arial" w:hAnsi="Arial" w:cs="Arial"/>
          <w:bCs/>
          <w:sz w:val="22"/>
          <w:szCs w:val="22"/>
          <w:lang w:val="el-GR"/>
        </w:rPr>
        <w:t>του</w:t>
      </w:r>
      <w:r w:rsidRPr="00974792">
        <w:rPr>
          <w:rFonts w:ascii="Arial" w:hAnsi="Arial" w:cs="Arial"/>
          <w:bCs/>
          <w:sz w:val="22"/>
          <w:szCs w:val="22"/>
          <w:lang w:val="el-GR"/>
        </w:rPr>
        <w:t xml:space="preserve"> </w:t>
      </w:r>
      <w:r>
        <w:rPr>
          <w:rFonts w:ascii="Arial" w:hAnsi="Arial" w:cs="Arial"/>
          <w:bCs/>
          <w:sz w:val="22"/>
          <w:szCs w:val="22"/>
          <w:lang w:val="el-GR"/>
        </w:rPr>
        <w:t>οχήματος</w:t>
      </w:r>
      <w:r w:rsidRPr="00974792">
        <w:rPr>
          <w:rFonts w:ascii="Arial" w:hAnsi="Arial" w:cs="Arial"/>
          <w:bCs/>
          <w:sz w:val="22"/>
          <w:szCs w:val="22"/>
          <w:lang w:val="el-GR"/>
        </w:rPr>
        <w:t xml:space="preserve">. </w:t>
      </w:r>
      <w:r>
        <w:rPr>
          <w:rFonts w:ascii="Arial" w:hAnsi="Arial" w:cs="Arial"/>
          <w:bCs/>
          <w:sz w:val="22"/>
          <w:szCs w:val="22"/>
          <w:lang w:val="el-GR"/>
        </w:rPr>
        <w:t>Περιλαμβάνει</w:t>
      </w:r>
      <w:r w:rsidRPr="003501A6">
        <w:rPr>
          <w:rFonts w:ascii="Arial" w:hAnsi="Arial" w:cs="Arial"/>
          <w:bCs/>
          <w:sz w:val="22"/>
          <w:szCs w:val="22"/>
          <w:lang w:val="el-GR"/>
        </w:rPr>
        <w:t xml:space="preserve"> </w:t>
      </w:r>
      <w:r>
        <w:rPr>
          <w:rFonts w:ascii="Arial" w:hAnsi="Arial" w:cs="Arial"/>
          <w:bCs/>
          <w:sz w:val="22"/>
          <w:szCs w:val="22"/>
          <w:lang w:val="el-GR"/>
        </w:rPr>
        <w:t>μπλε</w:t>
      </w:r>
      <w:r w:rsidRPr="003501A6">
        <w:rPr>
          <w:rFonts w:ascii="Arial" w:hAnsi="Arial" w:cs="Arial"/>
          <w:bCs/>
          <w:sz w:val="22"/>
          <w:szCs w:val="22"/>
          <w:lang w:val="el-GR"/>
        </w:rPr>
        <w:t xml:space="preserve"> </w:t>
      </w:r>
      <w:r>
        <w:rPr>
          <w:rFonts w:ascii="Arial" w:hAnsi="Arial" w:cs="Arial"/>
          <w:bCs/>
          <w:sz w:val="22"/>
          <w:szCs w:val="22"/>
          <w:lang w:val="el-GR"/>
        </w:rPr>
        <w:t>φωτισμό</w:t>
      </w:r>
      <w:r w:rsidRPr="003501A6">
        <w:rPr>
          <w:rFonts w:ascii="Arial" w:hAnsi="Arial" w:cs="Arial"/>
          <w:bCs/>
          <w:sz w:val="22"/>
          <w:szCs w:val="22"/>
          <w:lang w:val="el-GR"/>
        </w:rPr>
        <w:t xml:space="preserve"> </w:t>
      </w:r>
      <w:r>
        <w:rPr>
          <w:rFonts w:ascii="Arial" w:hAnsi="Arial" w:cs="Arial"/>
          <w:bCs/>
          <w:sz w:val="22"/>
          <w:szCs w:val="22"/>
          <w:lang w:val="el-GR"/>
        </w:rPr>
        <w:t>στην</w:t>
      </w:r>
      <w:r w:rsidRPr="003501A6">
        <w:rPr>
          <w:rFonts w:ascii="Arial" w:hAnsi="Arial" w:cs="Arial"/>
          <w:bCs/>
          <w:sz w:val="22"/>
          <w:szCs w:val="22"/>
          <w:lang w:val="el-GR"/>
        </w:rPr>
        <w:t xml:space="preserve"> </w:t>
      </w:r>
      <w:r>
        <w:rPr>
          <w:rFonts w:ascii="Arial" w:hAnsi="Arial" w:cs="Arial"/>
          <w:bCs/>
          <w:sz w:val="22"/>
          <w:szCs w:val="22"/>
          <w:lang w:val="el-GR"/>
        </w:rPr>
        <w:t>περιοχή</w:t>
      </w:r>
      <w:r w:rsidRPr="003501A6">
        <w:rPr>
          <w:rFonts w:ascii="Arial" w:hAnsi="Arial" w:cs="Arial"/>
          <w:bCs/>
          <w:sz w:val="22"/>
          <w:szCs w:val="22"/>
          <w:lang w:val="el-GR"/>
        </w:rPr>
        <w:t xml:space="preserve"> </w:t>
      </w:r>
      <w:r>
        <w:rPr>
          <w:rFonts w:ascii="Arial" w:hAnsi="Arial" w:cs="Arial"/>
          <w:bCs/>
          <w:sz w:val="22"/>
          <w:szCs w:val="22"/>
          <w:lang w:val="el-GR"/>
        </w:rPr>
        <w:t>των</w:t>
      </w:r>
      <w:r w:rsidRPr="003501A6">
        <w:rPr>
          <w:rFonts w:ascii="Arial" w:hAnsi="Arial" w:cs="Arial"/>
          <w:bCs/>
          <w:sz w:val="22"/>
          <w:szCs w:val="22"/>
          <w:lang w:val="el-GR"/>
        </w:rPr>
        <w:t xml:space="preserve"> </w:t>
      </w:r>
      <w:r>
        <w:rPr>
          <w:rFonts w:ascii="Arial" w:hAnsi="Arial" w:cs="Arial"/>
          <w:bCs/>
          <w:sz w:val="22"/>
          <w:szCs w:val="22"/>
          <w:lang w:val="el-GR"/>
        </w:rPr>
        <w:t>ποδιών</w:t>
      </w:r>
      <w:r w:rsidRPr="003501A6">
        <w:rPr>
          <w:rFonts w:ascii="Arial" w:hAnsi="Arial" w:cs="Arial"/>
          <w:bCs/>
          <w:sz w:val="22"/>
          <w:szCs w:val="22"/>
          <w:lang w:val="el-GR"/>
        </w:rPr>
        <w:t xml:space="preserve"> </w:t>
      </w:r>
      <w:r>
        <w:rPr>
          <w:rFonts w:ascii="Arial" w:hAnsi="Arial" w:cs="Arial"/>
          <w:bCs/>
          <w:sz w:val="22"/>
          <w:szCs w:val="22"/>
          <w:lang w:val="el-GR"/>
        </w:rPr>
        <w:t>των</w:t>
      </w:r>
      <w:r w:rsidRPr="003501A6">
        <w:rPr>
          <w:rFonts w:ascii="Arial" w:hAnsi="Arial" w:cs="Arial"/>
          <w:bCs/>
          <w:sz w:val="22"/>
          <w:szCs w:val="22"/>
          <w:lang w:val="el-GR"/>
        </w:rPr>
        <w:t xml:space="preserve"> </w:t>
      </w:r>
      <w:r>
        <w:rPr>
          <w:rFonts w:ascii="Arial" w:hAnsi="Arial" w:cs="Arial"/>
          <w:bCs/>
          <w:sz w:val="22"/>
          <w:szCs w:val="22"/>
          <w:lang w:val="el-GR"/>
        </w:rPr>
        <w:t>εμπρός</w:t>
      </w:r>
      <w:r w:rsidRPr="003501A6">
        <w:rPr>
          <w:rFonts w:ascii="Arial" w:hAnsi="Arial" w:cs="Arial"/>
          <w:bCs/>
          <w:sz w:val="22"/>
          <w:szCs w:val="22"/>
          <w:lang w:val="el-GR"/>
        </w:rPr>
        <w:t xml:space="preserve"> </w:t>
      </w:r>
      <w:r>
        <w:rPr>
          <w:rFonts w:ascii="Arial" w:hAnsi="Arial" w:cs="Arial"/>
          <w:bCs/>
          <w:sz w:val="22"/>
          <w:szCs w:val="22"/>
          <w:lang w:val="el-GR"/>
        </w:rPr>
        <w:t>επιβατών</w:t>
      </w:r>
      <w:r w:rsidRPr="003501A6">
        <w:rPr>
          <w:rFonts w:ascii="Arial" w:hAnsi="Arial" w:cs="Arial"/>
          <w:bCs/>
          <w:sz w:val="22"/>
          <w:szCs w:val="22"/>
          <w:lang w:val="el-GR"/>
        </w:rPr>
        <w:t xml:space="preserve"> </w:t>
      </w:r>
      <w:r>
        <w:rPr>
          <w:rFonts w:ascii="Arial" w:hAnsi="Arial" w:cs="Arial"/>
          <w:bCs/>
          <w:sz w:val="22"/>
          <w:szCs w:val="22"/>
          <w:lang w:val="el-GR"/>
        </w:rPr>
        <w:t>και</w:t>
      </w:r>
      <w:r w:rsidRPr="003501A6">
        <w:rPr>
          <w:rFonts w:ascii="Arial" w:hAnsi="Arial" w:cs="Arial"/>
          <w:bCs/>
          <w:sz w:val="22"/>
          <w:szCs w:val="22"/>
          <w:lang w:val="el-GR"/>
        </w:rPr>
        <w:t xml:space="preserve"> </w:t>
      </w:r>
      <w:r>
        <w:rPr>
          <w:rFonts w:ascii="Arial" w:hAnsi="Arial" w:cs="Arial"/>
          <w:bCs/>
          <w:sz w:val="22"/>
          <w:szCs w:val="22"/>
          <w:lang w:val="el-GR"/>
        </w:rPr>
        <w:t>φωτ</w:t>
      </w:r>
      <w:r w:rsidR="00F7068E">
        <w:rPr>
          <w:rFonts w:ascii="Arial" w:hAnsi="Arial" w:cs="Arial"/>
          <w:bCs/>
          <w:sz w:val="22"/>
          <w:szCs w:val="22"/>
          <w:lang w:val="el-GR"/>
        </w:rPr>
        <w:t>ι</w:t>
      </w:r>
      <w:r>
        <w:rPr>
          <w:rFonts w:ascii="Arial" w:hAnsi="Arial" w:cs="Arial"/>
          <w:bCs/>
          <w:sz w:val="22"/>
          <w:szCs w:val="22"/>
          <w:lang w:val="el-GR"/>
        </w:rPr>
        <w:t>ζόμενα</w:t>
      </w:r>
      <w:r w:rsidRPr="003501A6">
        <w:rPr>
          <w:rFonts w:ascii="Arial" w:hAnsi="Arial" w:cs="Arial"/>
          <w:bCs/>
          <w:sz w:val="22"/>
          <w:szCs w:val="22"/>
          <w:lang w:val="el-GR"/>
        </w:rPr>
        <w:t xml:space="preserve"> </w:t>
      </w:r>
      <w:r>
        <w:rPr>
          <w:rFonts w:ascii="Arial" w:hAnsi="Arial" w:cs="Arial"/>
          <w:bCs/>
          <w:sz w:val="22"/>
          <w:szCs w:val="22"/>
          <w:lang w:val="el-GR"/>
        </w:rPr>
        <w:t>διακοσμητικά</w:t>
      </w:r>
      <w:r w:rsidRPr="003501A6">
        <w:rPr>
          <w:rFonts w:ascii="Arial" w:hAnsi="Arial" w:cs="Arial"/>
          <w:bCs/>
          <w:sz w:val="22"/>
          <w:szCs w:val="22"/>
          <w:lang w:val="el-GR"/>
        </w:rPr>
        <w:t xml:space="preserve"> </w:t>
      </w:r>
      <w:proofErr w:type="spellStart"/>
      <w:r w:rsidR="00F7068E">
        <w:rPr>
          <w:rFonts w:ascii="Arial" w:hAnsi="Arial" w:cs="Arial"/>
          <w:bCs/>
          <w:sz w:val="22"/>
          <w:szCs w:val="22"/>
          <w:lang w:val="el-GR"/>
        </w:rPr>
        <w:t>μαρσπιέ</w:t>
      </w:r>
      <w:proofErr w:type="spellEnd"/>
      <w:r w:rsidRPr="003501A6">
        <w:rPr>
          <w:rFonts w:ascii="Arial" w:hAnsi="Arial" w:cs="Arial"/>
          <w:bCs/>
          <w:sz w:val="22"/>
          <w:szCs w:val="22"/>
          <w:lang w:val="el-GR"/>
        </w:rPr>
        <w:t>.</w:t>
      </w:r>
    </w:p>
    <w:p w:rsidR="00974792" w:rsidRPr="003501A6" w:rsidRDefault="00974792" w:rsidP="00974792">
      <w:pPr>
        <w:autoSpaceDE w:val="0"/>
        <w:autoSpaceDN w:val="0"/>
        <w:adjustRightInd w:val="0"/>
        <w:rPr>
          <w:rFonts w:ascii="Arial" w:hAnsi="Arial" w:cs="Arial"/>
          <w:bCs/>
          <w:sz w:val="22"/>
          <w:szCs w:val="22"/>
          <w:lang w:val="el-GR"/>
        </w:rPr>
      </w:pPr>
    </w:p>
    <w:p w:rsidR="00974792" w:rsidRPr="00974792" w:rsidRDefault="00974792" w:rsidP="00974792">
      <w:pPr>
        <w:autoSpaceDE w:val="0"/>
        <w:autoSpaceDN w:val="0"/>
        <w:adjustRightInd w:val="0"/>
        <w:rPr>
          <w:rFonts w:ascii="Arial" w:hAnsi="Arial" w:cs="Arial"/>
          <w:bCs/>
          <w:sz w:val="22"/>
          <w:szCs w:val="22"/>
          <w:u w:val="single"/>
          <w:lang w:val="el-GR"/>
        </w:rPr>
      </w:pPr>
      <w:r w:rsidRPr="007909DB">
        <w:rPr>
          <w:rFonts w:ascii="Arial" w:hAnsi="Arial" w:cs="Arial"/>
          <w:bCs/>
          <w:sz w:val="22"/>
          <w:szCs w:val="22"/>
          <w:u w:val="single"/>
        </w:rPr>
        <w:t>Cargo</w:t>
      </w:r>
      <w:r w:rsidRPr="00974792">
        <w:rPr>
          <w:rFonts w:ascii="Arial" w:hAnsi="Arial" w:cs="Arial"/>
          <w:bCs/>
          <w:sz w:val="22"/>
          <w:szCs w:val="22"/>
          <w:u w:val="single"/>
          <w:lang w:val="el-GR"/>
        </w:rPr>
        <w:t xml:space="preserve"> </w:t>
      </w:r>
      <w:r w:rsidRPr="007909DB">
        <w:rPr>
          <w:rFonts w:ascii="Arial" w:hAnsi="Arial" w:cs="Arial"/>
          <w:bCs/>
          <w:sz w:val="22"/>
          <w:szCs w:val="22"/>
          <w:u w:val="single"/>
        </w:rPr>
        <w:t>Pack</w:t>
      </w:r>
    </w:p>
    <w:p w:rsidR="00974792" w:rsidRPr="00204462" w:rsidRDefault="00974792" w:rsidP="00974792">
      <w:pPr>
        <w:rPr>
          <w:rFonts w:ascii="Arial" w:hAnsi="Arial" w:cs="Arial"/>
          <w:bCs/>
          <w:sz w:val="22"/>
          <w:szCs w:val="22"/>
          <w:lang w:val="el-GR"/>
        </w:rPr>
      </w:pPr>
      <w:r>
        <w:rPr>
          <w:rFonts w:ascii="Arial" w:hAnsi="Arial" w:cs="Arial"/>
          <w:sz w:val="22"/>
          <w:szCs w:val="22"/>
          <w:lang w:val="el-GR"/>
        </w:rPr>
        <w:t>Το</w:t>
      </w:r>
      <w:r w:rsidRPr="00D96B23">
        <w:rPr>
          <w:rFonts w:ascii="Arial" w:hAnsi="Arial" w:cs="Arial"/>
          <w:sz w:val="22"/>
          <w:szCs w:val="22"/>
          <w:lang w:val="el-GR"/>
        </w:rPr>
        <w:t xml:space="preserve"> </w:t>
      </w:r>
      <w:r w:rsidRPr="00673F78">
        <w:rPr>
          <w:rFonts w:ascii="Arial" w:hAnsi="Arial" w:cs="Arial"/>
          <w:sz w:val="22"/>
          <w:szCs w:val="22"/>
        </w:rPr>
        <w:t>Cargo</w:t>
      </w:r>
      <w:r w:rsidRPr="00D96B23">
        <w:rPr>
          <w:rFonts w:ascii="Arial" w:hAnsi="Arial" w:cs="Arial"/>
          <w:sz w:val="22"/>
          <w:szCs w:val="22"/>
          <w:lang w:val="el-GR"/>
        </w:rPr>
        <w:t xml:space="preserve"> </w:t>
      </w:r>
      <w:r w:rsidRPr="00673F78">
        <w:rPr>
          <w:rFonts w:ascii="Arial" w:hAnsi="Arial" w:cs="Arial"/>
          <w:sz w:val="22"/>
          <w:szCs w:val="22"/>
        </w:rPr>
        <w:t>Pack</w:t>
      </w:r>
      <w:r w:rsidRPr="00D96B23">
        <w:rPr>
          <w:rFonts w:ascii="Arial" w:hAnsi="Arial" w:cs="Arial"/>
          <w:sz w:val="22"/>
          <w:szCs w:val="22"/>
          <w:lang w:val="el-GR"/>
        </w:rPr>
        <w:t xml:space="preserve"> </w:t>
      </w:r>
      <w:r>
        <w:rPr>
          <w:rFonts w:ascii="Arial" w:hAnsi="Arial" w:cs="Arial"/>
          <w:sz w:val="22"/>
          <w:szCs w:val="22"/>
          <w:lang w:val="el-GR"/>
        </w:rPr>
        <w:t>απευθύνεται</w:t>
      </w:r>
      <w:r w:rsidRPr="00D96B23">
        <w:rPr>
          <w:rFonts w:ascii="Arial" w:hAnsi="Arial" w:cs="Arial"/>
          <w:sz w:val="22"/>
          <w:szCs w:val="22"/>
          <w:lang w:val="el-GR"/>
        </w:rPr>
        <w:t xml:space="preserve"> </w:t>
      </w:r>
      <w:r>
        <w:rPr>
          <w:rFonts w:ascii="Arial" w:hAnsi="Arial" w:cs="Arial"/>
          <w:sz w:val="22"/>
          <w:szCs w:val="22"/>
          <w:lang w:val="el-GR"/>
        </w:rPr>
        <w:t>σε</w:t>
      </w:r>
      <w:r w:rsidRPr="00D96B23">
        <w:rPr>
          <w:rFonts w:ascii="Arial" w:hAnsi="Arial" w:cs="Arial"/>
          <w:sz w:val="22"/>
          <w:szCs w:val="22"/>
          <w:lang w:val="el-GR"/>
        </w:rPr>
        <w:t xml:space="preserve"> </w:t>
      </w:r>
      <w:r>
        <w:rPr>
          <w:rFonts w:ascii="Arial" w:hAnsi="Arial" w:cs="Arial"/>
          <w:sz w:val="22"/>
          <w:szCs w:val="22"/>
          <w:lang w:val="el-GR"/>
        </w:rPr>
        <w:t>ιδιοκτήτες</w:t>
      </w:r>
      <w:r w:rsidRPr="00D96B23">
        <w:rPr>
          <w:rFonts w:ascii="Arial" w:hAnsi="Arial" w:cs="Arial"/>
          <w:sz w:val="22"/>
          <w:szCs w:val="22"/>
          <w:lang w:val="el-GR"/>
        </w:rPr>
        <w:t xml:space="preserve"> </w:t>
      </w:r>
      <w:r w:rsidR="00422AAA">
        <w:rPr>
          <w:rFonts w:ascii="Arial" w:hAnsi="Arial" w:cs="Arial"/>
          <w:sz w:val="22"/>
          <w:szCs w:val="22"/>
          <w:lang w:val="el-GR"/>
        </w:rPr>
        <w:t xml:space="preserve">που </w:t>
      </w:r>
      <w:r w:rsidRPr="004A579E">
        <w:rPr>
          <w:rFonts w:ascii="Arial" w:hAnsi="Arial" w:cs="Arial"/>
          <w:sz w:val="22"/>
          <w:szCs w:val="22"/>
          <w:lang w:val="el-GR"/>
        </w:rPr>
        <w:t>μεταφέρουν</w:t>
      </w:r>
      <w:r w:rsidRPr="00D96B23">
        <w:rPr>
          <w:rFonts w:ascii="Arial" w:hAnsi="Arial" w:cs="Arial"/>
          <w:sz w:val="22"/>
          <w:szCs w:val="22"/>
          <w:lang w:val="el-GR"/>
        </w:rPr>
        <w:t xml:space="preserve"> </w:t>
      </w:r>
      <w:r w:rsidRPr="004A579E">
        <w:rPr>
          <w:rFonts w:ascii="Arial" w:hAnsi="Arial" w:cs="Arial"/>
          <w:sz w:val="22"/>
          <w:szCs w:val="22"/>
          <w:lang w:val="el-GR"/>
        </w:rPr>
        <w:t>συχνά</w:t>
      </w:r>
      <w:r w:rsidRPr="00D96B23">
        <w:rPr>
          <w:rFonts w:ascii="Arial" w:hAnsi="Arial" w:cs="Arial"/>
          <w:sz w:val="22"/>
          <w:szCs w:val="22"/>
          <w:lang w:val="el-GR"/>
        </w:rPr>
        <w:t xml:space="preserve"> </w:t>
      </w:r>
      <w:r w:rsidRPr="004A579E">
        <w:rPr>
          <w:rFonts w:ascii="Arial" w:hAnsi="Arial" w:cs="Arial"/>
          <w:sz w:val="22"/>
          <w:szCs w:val="22"/>
          <w:lang w:val="el-GR"/>
        </w:rPr>
        <w:t>αποσκευές</w:t>
      </w:r>
      <w:r w:rsidRPr="00D96B23">
        <w:rPr>
          <w:rFonts w:ascii="Arial" w:hAnsi="Arial" w:cs="Arial"/>
          <w:sz w:val="22"/>
          <w:szCs w:val="22"/>
          <w:lang w:val="el-GR"/>
        </w:rPr>
        <w:t xml:space="preserve"> </w:t>
      </w:r>
      <w:r w:rsidRPr="004A579E">
        <w:rPr>
          <w:rFonts w:ascii="Arial" w:hAnsi="Arial" w:cs="Arial"/>
          <w:sz w:val="22"/>
          <w:szCs w:val="22"/>
          <w:lang w:val="el-GR"/>
        </w:rPr>
        <w:t>ή</w:t>
      </w:r>
      <w:r w:rsidRPr="00D96B23">
        <w:rPr>
          <w:rFonts w:ascii="Arial" w:hAnsi="Arial" w:cs="Arial"/>
          <w:sz w:val="22"/>
          <w:szCs w:val="22"/>
          <w:lang w:val="el-GR"/>
        </w:rPr>
        <w:t xml:space="preserve"> </w:t>
      </w:r>
      <w:r w:rsidRPr="004A579E">
        <w:rPr>
          <w:rFonts w:ascii="Arial" w:hAnsi="Arial" w:cs="Arial"/>
          <w:sz w:val="22"/>
          <w:szCs w:val="22"/>
          <w:lang w:val="el-GR"/>
        </w:rPr>
        <w:t>ειδικό</w:t>
      </w:r>
      <w:r w:rsidRPr="00D96B23">
        <w:rPr>
          <w:rFonts w:ascii="Arial" w:hAnsi="Arial" w:cs="Arial"/>
          <w:sz w:val="22"/>
          <w:szCs w:val="22"/>
          <w:lang w:val="el-GR"/>
        </w:rPr>
        <w:t xml:space="preserve"> </w:t>
      </w:r>
      <w:r w:rsidRPr="004A579E">
        <w:rPr>
          <w:rFonts w:ascii="Arial" w:hAnsi="Arial" w:cs="Arial"/>
          <w:sz w:val="22"/>
          <w:szCs w:val="22"/>
          <w:lang w:val="el-GR"/>
        </w:rPr>
        <w:t>εξοπλισμό</w:t>
      </w:r>
      <w:r w:rsidRPr="00D96B23">
        <w:rPr>
          <w:rFonts w:ascii="Arial" w:hAnsi="Arial" w:cs="Arial"/>
          <w:sz w:val="22"/>
          <w:szCs w:val="22"/>
          <w:lang w:val="el-GR"/>
        </w:rPr>
        <w:t xml:space="preserve"> </w:t>
      </w:r>
      <w:r w:rsidRPr="004A579E">
        <w:rPr>
          <w:rFonts w:ascii="Arial" w:hAnsi="Arial" w:cs="Arial"/>
          <w:sz w:val="22"/>
          <w:szCs w:val="22"/>
          <w:lang w:val="el-GR"/>
        </w:rPr>
        <w:t>για</w:t>
      </w:r>
      <w:r w:rsidRPr="00D96B23">
        <w:rPr>
          <w:rFonts w:ascii="Arial" w:hAnsi="Arial" w:cs="Arial"/>
          <w:sz w:val="22"/>
          <w:szCs w:val="22"/>
          <w:lang w:val="el-GR"/>
        </w:rPr>
        <w:t xml:space="preserve"> </w:t>
      </w:r>
      <w:r>
        <w:rPr>
          <w:rFonts w:ascii="Arial" w:hAnsi="Arial" w:cs="Arial"/>
          <w:sz w:val="22"/>
          <w:szCs w:val="22"/>
          <w:lang w:val="el-GR"/>
        </w:rPr>
        <w:t>επαγγελματικές δραστηριότητες ή</w:t>
      </w:r>
      <w:r w:rsidRPr="00D96B23">
        <w:rPr>
          <w:rFonts w:ascii="Arial" w:hAnsi="Arial" w:cs="Arial"/>
          <w:sz w:val="22"/>
          <w:szCs w:val="22"/>
          <w:lang w:val="el-GR"/>
        </w:rPr>
        <w:t xml:space="preserve"> </w:t>
      </w:r>
      <w:r w:rsidRPr="004A579E">
        <w:rPr>
          <w:rFonts w:ascii="Arial" w:hAnsi="Arial" w:cs="Arial"/>
          <w:sz w:val="22"/>
          <w:szCs w:val="22"/>
          <w:lang w:val="el-GR"/>
        </w:rPr>
        <w:t>τον</w:t>
      </w:r>
      <w:r w:rsidRPr="00D96B23">
        <w:rPr>
          <w:rFonts w:ascii="Arial" w:hAnsi="Arial" w:cs="Arial"/>
          <w:sz w:val="22"/>
          <w:szCs w:val="22"/>
          <w:lang w:val="el-GR"/>
        </w:rPr>
        <w:t xml:space="preserve"> </w:t>
      </w:r>
      <w:r w:rsidRPr="004A579E">
        <w:rPr>
          <w:rFonts w:ascii="Arial" w:hAnsi="Arial" w:cs="Arial"/>
          <w:sz w:val="22"/>
          <w:szCs w:val="22"/>
          <w:lang w:val="el-GR"/>
        </w:rPr>
        <w:t>ελεύθερο</w:t>
      </w:r>
      <w:r w:rsidRPr="00D96B23">
        <w:rPr>
          <w:rFonts w:ascii="Arial" w:hAnsi="Arial" w:cs="Arial"/>
          <w:sz w:val="22"/>
          <w:szCs w:val="22"/>
          <w:lang w:val="el-GR"/>
        </w:rPr>
        <w:t xml:space="preserve"> </w:t>
      </w:r>
      <w:r w:rsidRPr="004A579E">
        <w:rPr>
          <w:rFonts w:ascii="Arial" w:hAnsi="Arial" w:cs="Arial"/>
          <w:sz w:val="22"/>
          <w:szCs w:val="22"/>
          <w:lang w:val="el-GR"/>
        </w:rPr>
        <w:t>χρόνο</w:t>
      </w:r>
      <w:r w:rsidRPr="00D96B23">
        <w:rPr>
          <w:rFonts w:ascii="Arial" w:hAnsi="Arial" w:cs="Arial"/>
          <w:sz w:val="22"/>
          <w:szCs w:val="22"/>
          <w:lang w:val="el-GR"/>
        </w:rPr>
        <w:t xml:space="preserve"> </w:t>
      </w:r>
      <w:r w:rsidRPr="004A579E">
        <w:rPr>
          <w:rFonts w:ascii="Arial" w:hAnsi="Arial" w:cs="Arial"/>
          <w:sz w:val="22"/>
          <w:szCs w:val="22"/>
          <w:lang w:val="el-GR"/>
        </w:rPr>
        <w:t>τους</w:t>
      </w:r>
      <w:r w:rsidRPr="00D96B23">
        <w:rPr>
          <w:rFonts w:ascii="Arial" w:hAnsi="Arial" w:cs="Arial"/>
          <w:sz w:val="22"/>
          <w:szCs w:val="22"/>
          <w:lang w:val="el-GR"/>
        </w:rPr>
        <w:t xml:space="preserve">. </w:t>
      </w:r>
      <w:r>
        <w:rPr>
          <w:rFonts w:ascii="Arial" w:hAnsi="Arial" w:cs="Arial"/>
          <w:sz w:val="22"/>
          <w:szCs w:val="22"/>
          <w:lang w:val="el-GR"/>
        </w:rPr>
        <w:t>Περιλαμβάνει</w:t>
      </w:r>
      <w:r w:rsidRPr="002D2ED6">
        <w:rPr>
          <w:rFonts w:ascii="Arial" w:hAnsi="Arial" w:cs="Arial"/>
          <w:sz w:val="22"/>
          <w:szCs w:val="22"/>
          <w:lang w:val="el-GR"/>
        </w:rPr>
        <w:t xml:space="preserve"> </w:t>
      </w:r>
      <w:r>
        <w:rPr>
          <w:rFonts w:ascii="Arial" w:hAnsi="Arial" w:cs="Arial"/>
          <w:sz w:val="22"/>
          <w:szCs w:val="22"/>
          <w:lang w:val="el-GR"/>
        </w:rPr>
        <w:t xml:space="preserve">ένα μοναδικό </w:t>
      </w:r>
      <w:r w:rsidR="00F7068E">
        <w:rPr>
          <w:rFonts w:ascii="Arial" w:hAnsi="Arial" w:cs="Arial"/>
          <w:sz w:val="22"/>
          <w:szCs w:val="22"/>
          <w:lang w:val="el-GR"/>
        </w:rPr>
        <w:t>συνδυασμό</w:t>
      </w:r>
      <w:r>
        <w:rPr>
          <w:rFonts w:ascii="Arial" w:hAnsi="Arial" w:cs="Arial"/>
          <w:sz w:val="22"/>
          <w:szCs w:val="22"/>
          <w:lang w:val="el-GR"/>
        </w:rPr>
        <w:t xml:space="preserve"> λύσεων αποθήκευσης με ράφι</w:t>
      </w:r>
      <w:r w:rsidRPr="002D2ED6">
        <w:rPr>
          <w:rFonts w:ascii="Arial" w:hAnsi="Arial" w:cs="Arial"/>
          <w:sz w:val="22"/>
          <w:szCs w:val="22"/>
          <w:lang w:val="el-GR"/>
        </w:rPr>
        <w:t xml:space="preserve"> </w:t>
      </w:r>
      <w:r>
        <w:rPr>
          <w:rFonts w:ascii="Arial" w:hAnsi="Arial" w:cs="Arial"/>
          <w:sz w:val="22"/>
          <w:szCs w:val="22"/>
          <w:lang w:val="el-GR"/>
        </w:rPr>
        <w:t>χώρου</w:t>
      </w:r>
      <w:r w:rsidRPr="002D2ED6">
        <w:rPr>
          <w:rFonts w:ascii="Arial" w:hAnsi="Arial" w:cs="Arial"/>
          <w:sz w:val="22"/>
          <w:szCs w:val="22"/>
          <w:lang w:val="el-GR"/>
        </w:rPr>
        <w:t xml:space="preserve"> </w:t>
      </w:r>
      <w:r>
        <w:rPr>
          <w:rFonts w:ascii="Arial" w:hAnsi="Arial" w:cs="Arial"/>
          <w:sz w:val="22"/>
          <w:szCs w:val="22"/>
          <w:lang w:val="el-GR"/>
        </w:rPr>
        <w:t>αποσκευών</w:t>
      </w:r>
      <w:r w:rsidRPr="002D2ED6">
        <w:rPr>
          <w:rFonts w:ascii="Arial" w:hAnsi="Arial" w:cs="Arial"/>
          <w:sz w:val="22"/>
          <w:szCs w:val="22"/>
          <w:lang w:val="el-GR"/>
        </w:rPr>
        <w:t xml:space="preserve"> </w:t>
      </w:r>
      <w:r>
        <w:rPr>
          <w:rFonts w:ascii="Arial" w:hAnsi="Arial" w:cs="Arial"/>
          <w:sz w:val="22"/>
          <w:szCs w:val="22"/>
          <w:lang w:val="el-GR"/>
        </w:rPr>
        <w:t>με</w:t>
      </w:r>
      <w:r w:rsidRPr="002D2ED6">
        <w:rPr>
          <w:rFonts w:ascii="Arial" w:hAnsi="Arial" w:cs="Arial"/>
          <w:sz w:val="22"/>
          <w:szCs w:val="22"/>
          <w:lang w:val="el-GR"/>
        </w:rPr>
        <w:t xml:space="preserve"> </w:t>
      </w:r>
      <w:r>
        <w:rPr>
          <w:rFonts w:ascii="Arial" w:hAnsi="Arial" w:cs="Arial"/>
          <w:sz w:val="22"/>
          <w:szCs w:val="22"/>
          <w:lang w:val="el-GR"/>
        </w:rPr>
        <w:t>διαχωριστικά και ένα αποθηκευτικό χώρο κάτω από το ράφι</w:t>
      </w:r>
      <w:r w:rsidRPr="00204462">
        <w:rPr>
          <w:rFonts w:ascii="Arial" w:hAnsi="Arial" w:cs="Arial"/>
          <w:bCs/>
          <w:sz w:val="22"/>
          <w:szCs w:val="22"/>
          <w:lang w:val="el-GR"/>
        </w:rPr>
        <w:t>.</w:t>
      </w:r>
    </w:p>
    <w:p w:rsidR="00974792" w:rsidRPr="00204462" w:rsidRDefault="00974792" w:rsidP="00974792">
      <w:pPr>
        <w:autoSpaceDE w:val="0"/>
        <w:autoSpaceDN w:val="0"/>
        <w:adjustRightInd w:val="0"/>
        <w:rPr>
          <w:rFonts w:ascii="Arial" w:hAnsi="Arial" w:cs="Arial"/>
          <w:bCs/>
          <w:sz w:val="22"/>
          <w:szCs w:val="22"/>
          <w:lang w:val="el-GR"/>
        </w:rPr>
      </w:pPr>
    </w:p>
    <w:p w:rsidR="00974792" w:rsidRPr="00974792" w:rsidRDefault="00974792" w:rsidP="00974792">
      <w:pPr>
        <w:rPr>
          <w:rFonts w:ascii="Arial" w:hAnsi="Arial" w:cs="Arial"/>
          <w:sz w:val="22"/>
          <w:szCs w:val="22"/>
          <w:u w:val="single"/>
          <w:lang w:val="el-GR"/>
        </w:rPr>
      </w:pPr>
      <w:r>
        <w:rPr>
          <w:rFonts w:ascii="Arial" w:hAnsi="Arial" w:cs="Arial"/>
          <w:sz w:val="22"/>
          <w:szCs w:val="22"/>
          <w:u w:val="single"/>
          <w:lang w:val="el-GR"/>
        </w:rPr>
        <w:t>Μεμονωμένες</w:t>
      </w:r>
      <w:r w:rsidRPr="00974792">
        <w:rPr>
          <w:rFonts w:ascii="Arial" w:hAnsi="Arial" w:cs="Arial"/>
          <w:sz w:val="22"/>
          <w:szCs w:val="22"/>
          <w:u w:val="single"/>
          <w:lang w:val="el-GR"/>
        </w:rPr>
        <w:t xml:space="preserve"> </w:t>
      </w:r>
      <w:r>
        <w:rPr>
          <w:rFonts w:ascii="Arial" w:hAnsi="Arial" w:cs="Arial"/>
          <w:sz w:val="22"/>
          <w:szCs w:val="22"/>
          <w:u w:val="single"/>
          <w:lang w:val="el-GR"/>
        </w:rPr>
        <w:t>επιλογές</w:t>
      </w:r>
      <w:r w:rsidRPr="00974792">
        <w:rPr>
          <w:rFonts w:ascii="Arial" w:hAnsi="Arial" w:cs="Arial"/>
          <w:sz w:val="22"/>
          <w:szCs w:val="22"/>
          <w:u w:val="single"/>
          <w:lang w:val="el-GR"/>
        </w:rPr>
        <w:t xml:space="preserve"> </w:t>
      </w:r>
      <w:r>
        <w:rPr>
          <w:rFonts w:ascii="Arial" w:hAnsi="Arial" w:cs="Arial"/>
          <w:sz w:val="22"/>
          <w:szCs w:val="22"/>
          <w:u w:val="single"/>
          <w:lang w:val="el-GR"/>
        </w:rPr>
        <w:t>αξεσουάρ</w:t>
      </w:r>
    </w:p>
    <w:p w:rsidR="00974792" w:rsidRPr="00AD4BBE" w:rsidRDefault="00974792" w:rsidP="00974792">
      <w:pPr>
        <w:autoSpaceDE w:val="0"/>
        <w:autoSpaceDN w:val="0"/>
        <w:adjustRightInd w:val="0"/>
        <w:rPr>
          <w:rFonts w:ascii="Arial" w:hAnsi="Arial" w:cs="Arial"/>
          <w:bCs/>
          <w:sz w:val="22"/>
          <w:szCs w:val="22"/>
          <w:lang w:val="el-GR"/>
        </w:rPr>
      </w:pPr>
      <w:r>
        <w:rPr>
          <w:rFonts w:ascii="Arial" w:hAnsi="Arial" w:cs="Arial"/>
          <w:bCs/>
          <w:sz w:val="22"/>
          <w:szCs w:val="22"/>
          <w:lang w:val="el-GR"/>
        </w:rPr>
        <w:t>Το</w:t>
      </w:r>
      <w:r w:rsidRPr="00AD4BBE">
        <w:rPr>
          <w:rFonts w:ascii="Arial" w:hAnsi="Arial" w:cs="Arial"/>
          <w:bCs/>
          <w:sz w:val="22"/>
          <w:szCs w:val="22"/>
          <w:lang w:val="el-GR"/>
        </w:rPr>
        <w:t xml:space="preserve"> 2015 </w:t>
      </w:r>
      <w:r w:rsidRPr="007909DB">
        <w:rPr>
          <w:rFonts w:ascii="Arial" w:hAnsi="Arial" w:cs="Arial"/>
          <w:bCs/>
          <w:sz w:val="22"/>
          <w:szCs w:val="22"/>
        </w:rPr>
        <w:t>Jazz</w:t>
      </w:r>
      <w:r w:rsidRPr="00AD4BBE">
        <w:rPr>
          <w:rFonts w:ascii="Arial" w:hAnsi="Arial" w:cs="Arial"/>
          <w:bCs/>
          <w:sz w:val="22"/>
          <w:szCs w:val="22"/>
          <w:lang w:val="el-GR"/>
        </w:rPr>
        <w:t xml:space="preserve"> </w:t>
      </w:r>
      <w:r>
        <w:rPr>
          <w:rFonts w:ascii="Arial" w:hAnsi="Arial" w:cs="Arial"/>
          <w:bCs/>
          <w:sz w:val="22"/>
          <w:szCs w:val="22"/>
          <w:lang w:val="el-GR"/>
        </w:rPr>
        <w:t>διατίθεται</w:t>
      </w:r>
      <w:r w:rsidRPr="00AD4BBE">
        <w:rPr>
          <w:rFonts w:ascii="Arial" w:hAnsi="Arial" w:cs="Arial"/>
          <w:bCs/>
          <w:sz w:val="22"/>
          <w:szCs w:val="22"/>
          <w:lang w:val="el-GR"/>
        </w:rPr>
        <w:t xml:space="preserve"> </w:t>
      </w:r>
      <w:r>
        <w:rPr>
          <w:rFonts w:ascii="Arial" w:hAnsi="Arial" w:cs="Arial"/>
          <w:bCs/>
          <w:sz w:val="22"/>
          <w:szCs w:val="22"/>
          <w:lang w:val="el-GR"/>
        </w:rPr>
        <w:t>επίσης</w:t>
      </w:r>
      <w:r w:rsidRPr="00AD4BBE">
        <w:rPr>
          <w:rFonts w:ascii="Arial" w:hAnsi="Arial" w:cs="Arial"/>
          <w:bCs/>
          <w:sz w:val="22"/>
          <w:szCs w:val="22"/>
          <w:lang w:val="el-GR"/>
        </w:rPr>
        <w:t xml:space="preserve"> </w:t>
      </w:r>
      <w:r>
        <w:rPr>
          <w:rFonts w:ascii="Arial" w:hAnsi="Arial" w:cs="Arial"/>
          <w:bCs/>
          <w:sz w:val="22"/>
          <w:szCs w:val="22"/>
          <w:lang w:val="el-GR"/>
        </w:rPr>
        <w:t>με</w:t>
      </w:r>
      <w:r w:rsidRPr="00AD4BBE">
        <w:rPr>
          <w:rFonts w:ascii="Arial" w:hAnsi="Arial" w:cs="Arial"/>
          <w:bCs/>
          <w:sz w:val="22"/>
          <w:szCs w:val="22"/>
          <w:lang w:val="el-GR"/>
        </w:rPr>
        <w:t xml:space="preserve"> </w:t>
      </w:r>
      <w:r>
        <w:rPr>
          <w:rFonts w:ascii="Arial" w:hAnsi="Arial" w:cs="Arial"/>
          <w:bCs/>
          <w:sz w:val="22"/>
          <w:szCs w:val="22"/>
          <w:lang w:val="el-GR"/>
        </w:rPr>
        <w:t>μία</w:t>
      </w:r>
      <w:r w:rsidRPr="00AD4BBE">
        <w:rPr>
          <w:rFonts w:ascii="Arial" w:hAnsi="Arial" w:cs="Arial"/>
          <w:bCs/>
          <w:sz w:val="22"/>
          <w:szCs w:val="22"/>
          <w:lang w:val="el-GR"/>
        </w:rPr>
        <w:t xml:space="preserve"> </w:t>
      </w:r>
      <w:r>
        <w:rPr>
          <w:rFonts w:ascii="Arial" w:hAnsi="Arial" w:cs="Arial"/>
          <w:bCs/>
          <w:sz w:val="22"/>
          <w:szCs w:val="22"/>
          <w:lang w:val="el-GR"/>
        </w:rPr>
        <w:t>σειρά</w:t>
      </w:r>
      <w:r w:rsidRPr="00AD4BBE">
        <w:rPr>
          <w:rFonts w:ascii="Arial" w:hAnsi="Arial" w:cs="Arial"/>
          <w:bCs/>
          <w:sz w:val="22"/>
          <w:szCs w:val="22"/>
          <w:lang w:val="el-GR"/>
        </w:rPr>
        <w:t xml:space="preserve"> </w:t>
      </w:r>
      <w:r>
        <w:rPr>
          <w:rFonts w:ascii="Arial" w:hAnsi="Arial" w:cs="Arial"/>
          <w:bCs/>
          <w:sz w:val="22"/>
          <w:szCs w:val="22"/>
          <w:lang w:val="el-GR"/>
        </w:rPr>
        <w:t>μεμονωμένων</w:t>
      </w:r>
      <w:r w:rsidRPr="00AD4BBE">
        <w:rPr>
          <w:rFonts w:ascii="Arial" w:hAnsi="Arial" w:cs="Arial"/>
          <w:bCs/>
          <w:sz w:val="22"/>
          <w:szCs w:val="22"/>
          <w:lang w:val="el-GR"/>
        </w:rPr>
        <w:t xml:space="preserve"> </w:t>
      </w:r>
      <w:r w:rsidR="003D611F">
        <w:rPr>
          <w:rFonts w:ascii="Arial" w:hAnsi="Arial" w:cs="Arial"/>
          <w:bCs/>
          <w:sz w:val="22"/>
          <w:szCs w:val="22"/>
          <w:lang w:val="el-GR"/>
        </w:rPr>
        <w:t>αξεσουάρ</w:t>
      </w:r>
      <w:r w:rsidRPr="00AD4BBE">
        <w:rPr>
          <w:rFonts w:ascii="Arial" w:hAnsi="Arial" w:cs="Arial"/>
          <w:bCs/>
          <w:sz w:val="22"/>
          <w:szCs w:val="22"/>
          <w:lang w:val="el-GR"/>
        </w:rPr>
        <w:t xml:space="preserve"> </w:t>
      </w:r>
      <w:r>
        <w:rPr>
          <w:rFonts w:ascii="Arial" w:hAnsi="Arial" w:cs="Arial"/>
          <w:bCs/>
          <w:sz w:val="22"/>
          <w:szCs w:val="22"/>
          <w:lang w:val="el-GR"/>
        </w:rPr>
        <w:t>όπως</w:t>
      </w:r>
      <w:r w:rsidRPr="00AD4BBE">
        <w:rPr>
          <w:rFonts w:ascii="Arial" w:hAnsi="Arial" w:cs="Arial"/>
          <w:bCs/>
          <w:sz w:val="22"/>
          <w:szCs w:val="22"/>
          <w:lang w:val="el-GR"/>
        </w:rPr>
        <w:t xml:space="preserve"> </w:t>
      </w:r>
      <w:r>
        <w:rPr>
          <w:rFonts w:ascii="Arial" w:hAnsi="Arial" w:cs="Arial"/>
          <w:bCs/>
          <w:sz w:val="22"/>
          <w:szCs w:val="22"/>
          <w:lang w:val="el-GR"/>
        </w:rPr>
        <w:t>μία</w:t>
      </w:r>
      <w:r w:rsidRPr="00AD4BBE">
        <w:rPr>
          <w:rFonts w:ascii="Arial" w:hAnsi="Arial" w:cs="Arial"/>
          <w:bCs/>
          <w:sz w:val="22"/>
          <w:szCs w:val="22"/>
          <w:lang w:val="el-GR"/>
        </w:rPr>
        <w:t xml:space="preserve"> </w:t>
      </w:r>
      <w:r>
        <w:rPr>
          <w:rFonts w:ascii="Arial" w:hAnsi="Arial" w:cs="Arial"/>
          <w:bCs/>
          <w:sz w:val="22"/>
          <w:szCs w:val="22"/>
          <w:lang w:val="el-GR"/>
        </w:rPr>
        <w:t>εμπρός</w:t>
      </w:r>
      <w:r w:rsidRPr="00AD4BBE">
        <w:rPr>
          <w:rFonts w:ascii="Arial" w:hAnsi="Arial" w:cs="Arial"/>
          <w:bCs/>
          <w:sz w:val="22"/>
          <w:szCs w:val="22"/>
          <w:lang w:val="el-GR"/>
        </w:rPr>
        <w:t xml:space="preserve"> </w:t>
      </w:r>
      <w:r>
        <w:rPr>
          <w:rFonts w:ascii="Arial" w:hAnsi="Arial" w:cs="Arial"/>
          <w:bCs/>
          <w:sz w:val="22"/>
          <w:szCs w:val="22"/>
          <w:lang w:val="el-GR"/>
        </w:rPr>
        <w:t>μάσκα</w:t>
      </w:r>
      <w:r w:rsidRPr="00AD4BBE">
        <w:rPr>
          <w:rFonts w:ascii="Arial" w:hAnsi="Arial" w:cs="Arial"/>
          <w:bCs/>
          <w:sz w:val="22"/>
          <w:szCs w:val="22"/>
          <w:lang w:val="el-GR"/>
        </w:rPr>
        <w:t xml:space="preserve"> </w:t>
      </w:r>
      <w:r>
        <w:rPr>
          <w:rFonts w:ascii="Arial" w:hAnsi="Arial" w:cs="Arial"/>
          <w:bCs/>
          <w:sz w:val="22"/>
          <w:szCs w:val="22"/>
          <w:lang w:val="el-GR"/>
        </w:rPr>
        <w:t>σε</w:t>
      </w:r>
      <w:r w:rsidRPr="00AD4BBE">
        <w:rPr>
          <w:rFonts w:ascii="Arial" w:hAnsi="Arial" w:cs="Arial"/>
          <w:bCs/>
          <w:sz w:val="22"/>
          <w:szCs w:val="22"/>
          <w:lang w:val="el-GR"/>
        </w:rPr>
        <w:t xml:space="preserve"> </w:t>
      </w:r>
      <w:r>
        <w:rPr>
          <w:rFonts w:ascii="Arial" w:hAnsi="Arial" w:cs="Arial"/>
          <w:bCs/>
          <w:sz w:val="22"/>
          <w:szCs w:val="22"/>
          <w:lang w:val="el-GR"/>
        </w:rPr>
        <w:t xml:space="preserve">μεταλλικό </w:t>
      </w:r>
      <w:r w:rsidR="00F7068E">
        <w:rPr>
          <w:rFonts w:ascii="Arial" w:hAnsi="Arial" w:cs="Arial"/>
          <w:bCs/>
          <w:sz w:val="22"/>
          <w:szCs w:val="22"/>
          <w:lang w:val="el-GR"/>
        </w:rPr>
        <w:t>α</w:t>
      </w:r>
      <w:r>
        <w:rPr>
          <w:rFonts w:ascii="Arial" w:hAnsi="Arial" w:cs="Arial"/>
          <w:bCs/>
          <w:sz w:val="22"/>
          <w:szCs w:val="22"/>
          <w:lang w:val="el-GR"/>
        </w:rPr>
        <w:t>σημί για έξτρα λάμψη και μία χαρακτηριστική εμφάνιση</w:t>
      </w:r>
      <w:r w:rsidRPr="00AD4BBE">
        <w:rPr>
          <w:rFonts w:ascii="Arial" w:hAnsi="Arial" w:cs="Arial"/>
          <w:bCs/>
          <w:sz w:val="22"/>
          <w:szCs w:val="22"/>
          <w:lang w:val="el-GR"/>
        </w:rPr>
        <w:t>.</w:t>
      </w:r>
    </w:p>
    <w:p w:rsidR="00974792" w:rsidRPr="00AD4BBE" w:rsidRDefault="00974792" w:rsidP="00974792">
      <w:pPr>
        <w:autoSpaceDE w:val="0"/>
        <w:autoSpaceDN w:val="0"/>
        <w:adjustRightInd w:val="0"/>
        <w:rPr>
          <w:rFonts w:ascii="Arial" w:hAnsi="Arial" w:cs="Arial"/>
          <w:bCs/>
          <w:sz w:val="22"/>
          <w:szCs w:val="22"/>
          <w:lang w:val="el-GR"/>
        </w:rPr>
      </w:pPr>
    </w:p>
    <w:p w:rsidR="00974792" w:rsidRPr="00537345" w:rsidRDefault="00974792" w:rsidP="00974792">
      <w:pPr>
        <w:autoSpaceDE w:val="0"/>
        <w:autoSpaceDN w:val="0"/>
        <w:adjustRightInd w:val="0"/>
        <w:rPr>
          <w:rFonts w:ascii="Arial" w:hAnsi="Arial" w:cs="Arial"/>
          <w:bCs/>
          <w:sz w:val="22"/>
          <w:szCs w:val="22"/>
          <w:lang w:val="el-GR"/>
        </w:rPr>
      </w:pPr>
      <w:r>
        <w:rPr>
          <w:rFonts w:ascii="Arial" w:hAnsi="Arial" w:cs="Arial"/>
          <w:bCs/>
          <w:sz w:val="22"/>
          <w:szCs w:val="22"/>
          <w:lang w:val="el-GR"/>
        </w:rPr>
        <w:t>Δύο</w:t>
      </w:r>
      <w:r w:rsidRPr="00537345">
        <w:rPr>
          <w:rFonts w:ascii="Arial" w:hAnsi="Arial" w:cs="Arial"/>
          <w:bCs/>
          <w:sz w:val="22"/>
          <w:szCs w:val="22"/>
          <w:lang w:val="el-GR"/>
        </w:rPr>
        <w:t xml:space="preserve"> </w:t>
      </w:r>
      <w:r>
        <w:rPr>
          <w:rFonts w:ascii="Arial" w:hAnsi="Arial" w:cs="Arial"/>
          <w:bCs/>
          <w:sz w:val="22"/>
          <w:szCs w:val="22"/>
          <w:lang w:val="el-GR"/>
        </w:rPr>
        <w:t>συναρπαστικά</w:t>
      </w:r>
      <w:r w:rsidRPr="00537345">
        <w:rPr>
          <w:rFonts w:ascii="Arial" w:hAnsi="Arial" w:cs="Arial"/>
          <w:bCs/>
          <w:sz w:val="22"/>
          <w:szCs w:val="22"/>
          <w:lang w:val="el-GR"/>
        </w:rPr>
        <w:t xml:space="preserve"> </w:t>
      </w:r>
      <w:r>
        <w:rPr>
          <w:rFonts w:ascii="Arial" w:hAnsi="Arial" w:cs="Arial"/>
          <w:bCs/>
          <w:sz w:val="22"/>
          <w:szCs w:val="22"/>
          <w:lang w:val="el-GR"/>
        </w:rPr>
        <w:t>σχέδια</w:t>
      </w:r>
      <w:r w:rsidRPr="00537345">
        <w:rPr>
          <w:rFonts w:ascii="Arial" w:hAnsi="Arial" w:cs="Arial"/>
          <w:bCs/>
          <w:sz w:val="22"/>
          <w:szCs w:val="22"/>
          <w:lang w:val="el-GR"/>
        </w:rPr>
        <w:t xml:space="preserve"> </w:t>
      </w:r>
      <w:r>
        <w:rPr>
          <w:rFonts w:ascii="Arial" w:hAnsi="Arial" w:cs="Arial"/>
          <w:bCs/>
          <w:sz w:val="22"/>
          <w:szCs w:val="22"/>
          <w:lang w:val="el-GR"/>
        </w:rPr>
        <w:t>ζαντών</w:t>
      </w:r>
      <w:r w:rsidRPr="00537345">
        <w:rPr>
          <w:rFonts w:ascii="Arial" w:hAnsi="Arial" w:cs="Arial"/>
          <w:bCs/>
          <w:sz w:val="22"/>
          <w:szCs w:val="22"/>
          <w:lang w:val="el-GR"/>
        </w:rPr>
        <w:t xml:space="preserve"> </w:t>
      </w:r>
      <w:r>
        <w:rPr>
          <w:rFonts w:ascii="Arial" w:hAnsi="Arial" w:cs="Arial"/>
          <w:bCs/>
          <w:sz w:val="22"/>
          <w:szCs w:val="22"/>
          <w:lang w:val="el-GR"/>
        </w:rPr>
        <w:t>αλουμινίου</w:t>
      </w:r>
      <w:r w:rsidRPr="00537345">
        <w:rPr>
          <w:rFonts w:ascii="Arial" w:hAnsi="Arial" w:cs="Arial"/>
          <w:bCs/>
          <w:sz w:val="22"/>
          <w:szCs w:val="22"/>
          <w:lang w:val="el-GR"/>
        </w:rPr>
        <w:t xml:space="preserve"> </w:t>
      </w:r>
      <w:r>
        <w:rPr>
          <w:rFonts w:ascii="Arial" w:hAnsi="Arial" w:cs="Arial"/>
          <w:bCs/>
          <w:sz w:val="22"/>
          <w:szCs w:val="22"/>
          <w:lang w:val="el-GR"/>
        </w:rPr>
        <w:t>θα</w:t>
      </w:r>
      <w:r w:rsidRPr="00537345">
        <w:rPr>
          <w:rFonts w:ascii="Arial" w:hAnsi="Arial" w:cs="Arial"/>
          <w:bCs/>
          <w:sz w:val="22"/>
          <w:szCs w:val="22"/>
          <w:lang w:val="el-GR"/>
        </w:rPr>
        <w:t xml:space="preserve"> </w:t>
      </w:r>
      <w:r>
        <w:rPr>
          <w:rFonts w:ascii="Arial" w:hAnsi="Arial" w:cs="Arial"/>
          <w:bCs/>
          <w:sz w:val="22"/>
          <w:szCs w:val="22"/>
          <w:lang w:val="el-GR"/>
        </w:rPr>
        <w:t xml:space="preserve">κάνουν το </w:t>
      </w:r>
      <w:r w:rsidRPr="007909DB">
        <w:rPr>
          <w:rFonts w:ascii="Arial" w:hAnsi="Arial" w:cs="Arial"/>
          <w:bCs/>
          <w:sz w:val="22"/>
          <w:szCs w:val="22"/>
        </w:rPr>
        <w:t>Jazz</w:t>
      </w:r>
      <w:r w:rsidRPr="00537345">
        <w:rPr>
          <w:rFonts w:ascii="Arial" w:hAnsi="Arial" w:cs="Arial"/>
          <w:bCs/>
          <w:sz w:val="22"/>
          <w:szCs w:val="22"/>
          <w:lang w:val="el-GR"/>
        </w:rPr>
        <w:t xml:space="preserve"> </w:t>
      </w:r>
      <w:r>
        <w:rPr>
          <w:rFonts w:ascii="Arial" w:hAnsi="Arial" w:cs="Arial"/>
          <w:bCs/>
          <w:sz w:val="22"/>
          <w:szCs w:val="22"/>
          <w:lang w:val="el-GR"/>
        </w:rPr>
        <w:t>να ξεχωρίσει από το πλήθος</w:t>
      </w:r>
      <w:r w:rsidRPr="00537345">
        <w:rPr>
          <w:rFonts w:ascii="Arial" w:hAnsi="Arial" w:cs="Arial"/>
          <w:bCs/>
          <w:sz w:val="22"/>
          <w:szCs w:val="22"/>
          <w:lang w:val="el-GR"/>
        </w:rPr>
        <w:t xml:space="preserve">. </w:t>
      </w:r>
      <w:r w:rsidR="003D611F">
        <w:rPr>
          <w:rFonts w:ascii="Arial" w:hAnsi="Arial" w:cs="Arial"/>
          <w:bCs/>
          <w:sz w:val="22"/>
          <w:szCs w:val="22"/>
          <w:lang w:val="el-GR"/>
        </w:rPr>
        <w:t>Η ζάντα</w:t>
      </w:r>
      <w:r w:rsidRPr="00537345">
        <w:rPr>
          <w:rFonts w:ascii="Arial" w:hAnsi="Arial" w:cs="Arial"/>
          <w:bCs/>
          <w:sz w:val="22"/>
          <w:szCs w:val="22"/>
          <w:lang w:val="el-GR"/>
        </w:rPr>
        <w:t xml:space="preserve"> </w:t>
      </w:r>
      <w:r w:rsidRPr="007909DB">
        <w:rPr>
          <w:rFonts w:ascii="Arial" w:hAnsi="Arial" w:cs="Arial"/>
          <w:bCs/>
          <w:sz w:val="22"/>
          <w:szCs w:val="22"/>
        </w:rPr>
        <w:t>Stardust</w:t>
      </w:r>
      <w:r w:rsidRPr="00537345">
        <w:rPr>
          <w:rFonts w:ascii="Arial" w:hAnsi="Arial" w:cs="Arial"/>
          <w:bCs/>
          <w:sz w:val="22"/>
          <w:szCs w:val="22"/>
          <w:lang w:val="el-GR"/>
        </w:rPr>
        <w:t xml:space="preserve"> 15 ιντσ</w:t>
      </w:r>
      <w:r>
        <w:rPr>
          <w:rFonts w:ascii="Arial" w:hAnsi="Arial" w:cs="Arial"/>
          <w:bCs/>
          <w:sz w:val="22"/>
          <w:szCs w:val="22"/>
          <w:lang w:val="el-GR"/>
        </w:rPr>
        <w:t>ών</w:t>
      </w:r>
      <w:r w:rsidRPr="00537345">
        <w:rPr>
          <w:rFonts w:ascii="Arial" w:hAnsi="Arial" w:cs="Arial"/>
          <w:bCs/>
          <w:sz w:val="22"/>
          <w:szCs w:val="22"/>
          <w:lang w:val="el-GR"/>
        </w:rPr>
        <w:t xml:space="preserve"> </w:t>
      </w:r>
      <w:r w:rsidR="003D611F">
        <w:rPr>
          <w:rFonts w:ascii="Arial" w:hAnsi="Arial" w:cs="Arial"/>
          <w:bCs/>
          <w:sz w:val="22"/>
          <w:szCs w:val="22"/>
          <w:lang w:val="el-GR"/>
        </w:rPr>
        <w:t>φέρει</w:t>
      </w:r>
      <w:r w:rsidRPr="00537345">
        <w:rPr>
          <w:rFonts w:ascii="Arial" w:hAnsi="Arial" w:cs="Arial"/>
          <w:bCs/>
          <w:sz w:val="22"/>
          <w:szCs w:val="22"/>
          <w:lang w:val="el-GR"/>
        </w:rPr>
        <w:t xml:space="preserve"> </w:t>
      </w:r>
      <w:r>
        <w:rPr>
          <w:rFonts w:ascii="Arial" w:hAnsi="Arial" w:cs="Arial"/>
          <w:bCs/>
          <w:sz w:val="22"/>
          <w:szCs w:val="22"/>
          <w:lang w:val="el-GR"/>
        </w:rPr>
        <w:t>μαύρα</w:t>
      </w:r>
      <w:r w:rsidRPr="00537345">
        <w:rPr>
          <w:rFonts w:ascii="Arial" w:hAnsi="Arial" w:cs="Arial"/>
          <w:bCs/>
          <w:sz w:val="22"/>
          <w:szCs w:val="22"/>
          <w:lang w:val="el-GR"/>
        </w:rPr>
        <w:t xml:space="preserve"> </w:t>
      </w:r>
      <w:proofErr w:type="spellStart"/>
      <w:r>
        <w:rPr>
          <w:rFonts w:ascii="Arial" w:hAnsi="Arial" w:cs="Arial"/>
          <w:bCs/>
          <w:sz w:val="22"/>
          <w:szCs w:val="22"/>
          <w:lang w:val="el-GR"/>
        </w:rPr>
        <w:t>περλέ</w:t>
      </w:r>
      <w:proofErr w:type="spellEnd"/>
      <w:r w:rsidRPr="00537345">
        <w:rPr>
          <w:rFonts w:ascii="Arial" w:hAnsi="Arial" w:cs="Arial"/>
          <w:bCs/>
          <w:sz w:val="22"/>
          <w:szCs w:val="22"/>
          <w:lang w:val="el-GR"/>
        </w:rPr>
        <w:t xml:space="preserve"> </w:t>
      </w:r>
      <w:r>
        <w:rPr>
          <w:rFonts w:ascii="Arial" w:hAnsi="Arial" w:cs="Arial"/>
          <w:bCs/>
          <w:sz w:val="22"/>
          <w:szCs w:val="22"/>
          <w:lang w:val="el-GR"/>
        </w:rPr>
        <w:t>ανοίγματα</w:t>
      </w:r>
      <w:r w:rsidRPr="00537345">
        <w:rPr>
          <w:rFonts w:ascii="Arial" w:hAnsi="Arial" w:cs="Arial"/>
          <w:bCs/>
          <w:sz w:val="22"/>
          <w:szCs w:val="22"/>
          <w:lang w:val="el-GR"/>
        </w:rPr>
        <w:t xml:space="preserve"> </w:t>
      </w:r>
      <w:r>
        <w:rPr>
          <w:rFonts w:ascii="Arial" w:hAnsi="Arial" w:cs="Arial"/>
          <w:bCs/>
          <w:sz w:val="22"/>
          <w:szCs w:val="22"/>
          <w:lang w:val="el-GR"/>
        </w:rPr>
        <w:t>και</w:t>
      </w:r>
      <w:r w:rsidRPr="00537345">
        <w:rPr>
          <w:rFonts w:ascii="Arial" w:hAnsi="Arial" w:cs="Arial"/>
          <w:bCs/>
          <w:sz w:val="22"/>
          <w:szCs w:val="22"/>
          <w:lang w:val="el-GR"/>
        </w:rPr>
        <w:t xml:space="preserve">  </w:t>
      </w:r>
      <w:r w:rsidRPr="007909DB">
        <w:rPr>
          <w:rFonts w:ascii="Arial" w:hAnsi="Arial" w:cs="Arial"/>
          <w:bCs/>
          <w:sz w:val="22"/>
          <w:szCs w:val="22"/>
        </w:rPr>
        <w:t>diamond</w:t>
      </w:r>
      <w:r w:rsidRPr="00537345">
        <w:rPr>
          <w:rFonts w:ascii="Arial" w:hAnsi="Arial" w:cs="Arial"/>
          <w:bCs/>
          <w:sz w:val="22"/>
          <w:szCs w:val="22"/>
          <w:lang w:val="el-GR"/>
        </w:rPr>
        <w:t xml:space="preserve"> </w:t>
      </w:r>
      <w:r w:rsidRPr="007909DB">
        <w:rPr>
          <w:rFonts w:ascii="Arial" w:hAnsi="Arial" w:cs="Arial"/>
          <w:bCs/>
          <w:sz w:val="22"/>
          <w:szCs w:val="22"/>
        </w:rPr>
        <w:t>cut</w:t>
      </w:r>
      <w:r w:rsidRPr="00537345">
        <w:rPr>
          <w:rFonts w:ascii="Arial" w:hAnsi="Arial" w:cs="Arial"/>
          <w:bCs/>
          <w:sz w:val="22"/>
          <w:szCs w:val="22"/>
          <w:lang w:val="el-GR"/>
        </w:rPr>
        <w:t xml:space="preserve"> </w:t>
      </w:r>
      <w:r w:rsidRPr="007909DB">
        <w:rPr>
          <w:rFonts w:ascii="Arial" w:hAnsi="Arial" w:cs="Arial"/>
          <w:bCs/>
          <w:sz w:val="22"/>
          <w:szCs w:val="22"/>
        </w:rPr>
        <w:t>A</w:t>
      </w:r>
      <w:r>
        <w:rPr>
          <w:rFonts w:ascii="Arial" w:hAnsi="Arial" w:cs="Arial"/>
          <w:bCs/>
          <w:sz w:val="22"/>
          <w:szCs w:val="22"/>
          <w:lang w:val="el-GR"/>
        </w:rPr>
        <w:t xml:space="preserve"> επιφάνεια σε στιλπνό διαφανές βερνίκι</w:t>
      </w:r>
      <w:r w:rsidRPr="00537345">
        <w:rPr>
          <w:rFonts w:ascii="Arial" w:hAnsi="Arial" w:cs="Arial"/>
          <w:bCs/>
          <w:sz w:val="22"/>
          <w:szCs w:val="22"/>
          <w:lang w:val="el-GR"/>
        </w:rPr>
        <w:t xml:space="preserve">. </w:t>
      </w:r>
      <w:r>
        <w:rPr>
          <w:rFonts w:ascii="Arial" w:hAnsi="Arial" w:cs="Arial"/>
          <w:bCs/>
          <w:sz w:val="22"/>
          <w:szCs w:val="22"/>
          <w:lang w:val="el-GR"/>
        </w:rPr>
        <w:t>Η</w:t>
      </w:r>
      <w:r w:rsidRPr="00537345">
        <w:rPr>
          <w:rFonts w:ascii="Arial" w:hAnsi="Arial" w:cs="Arial"/>
          <w:bCs/>
          <w:sz w:val="22"/>
          <w:szCs w:val="22"/>
          <w:lang w:val="el-GR"/>
        </w:rPr>
        <w:t xml:space="preserve"> </w:t>
      </w:r>
      <w:r w:rsidRPr="007909DB">
        <w:rPr>
          <w:rFonts w:ascii="Arial" w:hAnsi="Arial" w:cs="Arial"/>
          <w:bCs/>
          <w:sz w:val="22"/>
          <w:szCs w:val="22"/>
        </w:rPr>
        <w:t>Nucleus</w:t>
      </w:r>
      <w:r w:rsidRPr="00537345">
        <w:rPr>
          <w:rFonts w:ascii="Arial" w:hAnsi="Arial" w:cs="Arial"/>
          <w:bCs/>
          <w:sz w:val="22"/>
          <w:szCs w:val="22"/>
          <w:lang w:val="el-GR"/>
        </w:rPr>
        <w:t xml:space="preserve"> 15 ιντσ</w:t>
      </w:r>
      <w:r>
        <w:rPr>
          <w:rFonts w:ascii="Arial" w:hAnsi="Arial" w:cs="Arial"/>
          <w:bCs/>
          <w:sz w:val="22"/>
          <w:szCs w:val="22"/>
          <w:lang w:val="el-GR"/>
        </w:rPr>
        <w:t>ών</w:t>
      </w:r>
      <w:r w:rsidRPr="00537345">
        <w:rPr>
          <w:rFonts w:ascii="Arial" w:hAnsi="Arial" w:cs="Arial"/>
          <w:bCs/>
          <w:sz w:val="22"/>
          <w:szCs w:val="22"/>
          <w:lang w:val="el-GR"/>
        </w:rPr>
        <w:t xml:space="preserve"> </w:t>
      </w:r>
      <w:r>
        <w:rPr>
          <w:rFonts w:ascii="Arial" w:hAnsi="Arial" w:cs="Arial"/>
          <w:bCs/>
          <w:sz w:val="22"/>
          <w:szCs w:val="22"/>
          <w:lang w:val="el-GR"/>
        </w:rPr>
        <w:t>έχει</w:t>
      </w:r>
      <w:r w:rsidRPr="00537345">
        <w:rPr>
          <w:rFonts w:ascii="Arial" w:hAnsi="Arial" w:cs="Arial"/>
          <w:bCs/>
          <w:sz w:val="22"/>
          <w:szCs w:val="22"/>
          <w:lang w:val="el-GR"/>
        </w:rPr>
        <w:t xml:space="preserve"> </w:t>
      </w:r>
      <w:r>
        <w:rPr>
          <w:rFonts w:ascii="Arial" w:hAnsi="Arial" w:cs="Arial"/>
          <w:bCs/>
          <w:sz w:val="22"/>
          <w:szCs w:val="22"/>
          <w:lang w:val="el-GR"/>
        </w:rPr>
        <w:t>ρομβοειδή</w:t>
      </w:r>
      <w:r w:rsidRPr="00537345">
        <w:rPr>
          <w:rFonts w:ascii="Arial" w:hAnsi="Arial" w:cs="Arial"/>
          <w:bCs/>
          <w:sz w:val="22"/>
          <w:szCs w:val="22"/>
          <w:lang w:val="el-GR"/>
        </w:rPr>
        <w:t xml:space="preserve"> </w:t>
      </w:r>
      <w:r>
        <w:rPr>
          <w:rFonts w:ascii="Arial" w:hAnsi="Arial" w:cs="Arial"/>
          <w:bCs/>
          <w:sz w:val="22"/>
          <w:szCs w:val="22"/>
          <w:lang w:val="el-GR"/>
        </w:rPr>
        <w:t>ασημί</w:t>
      </w:r>
      <w:r w:rsidRPr="00537345">
        <w:rPr>
          <w:rFonts w:ascii="Arial" w:hAnsi="Arial" w:cs="Arial"/>
          <w:bCs/>
          <w:sz w:val="22"/>
          <w:szCs w:val="22"/>
          <w:lang w:val="el-GR"/>
        </w:rPr>
        <w:t xml:space="preserve"> </w:t>
      </w:r>
      <w:r>
        <w:rPr>
          <w:rFonts w:ascii="Arial" w:hAnsi="Arial" w:cs="Arial"/>
          <w:bCs/>
          <w:sz w:val="22"/>
          <w:szCs w:val="22"/>
          <w:lang w:val="el-GR"/>
        </w:rPr>
        <w:t>ανοίγματα</w:t>
      </w:r>
      <w:r w:rsidRPr="00537345">
        <w:rPr>
          <w:rFonts w:ascii="Arial" w:hAnsi="Arial" w:cs="Arial"/>
          <w:bCs/>
          <w:sz w:val="22"/>
          <w:szCs w:val="22"/>
          <w:lang w:val="el-GR"/>
        </w:rPr>
        <w:t xml:space="preserve"> </w:t>
      </w:r>
      <w:r>
        <w:rPr>
          <w:rFonts w:ascii="Arial" w:hAnsi="Arial" w:cs="Arial"/>
          <w:bCs/>
          <w:sz w:val="22"/>
          <w:szCs w:val="22"/>
          <w:lang w:val="el-GR"/>
        </w:rPr>
        <w:t>και</w:t>
      </w:r>
      <w:r w:rsidRPr="00537345">
        <w:rPr>
          <w:rFonts w:ascii="Arial" w:hAnsi="Arial" w:cs="Arial"/>
          <w:bCs/>
          <w:sz w:val="22"/>
          <w:szCs w:val="22"/>
          <w:lang w:val="el-GR"/>
        </w:rPr>
        <w:t xml:space="preserve"> </w:t>
      </w:r>
      <w:r>
        <w:rPr>
          <w:rFonts w:ascii="Arial" w:hAnsi="Arial" w:cs="Arial"/>
          <w:bCs/>
          <w:sz w:val="22"/>
          <w:szCs w:val="22"/>
          <w:lang w:val="el-GR"/>
        </w:rPr>
        <w:t>μία</w:t>
      </w:r>
      <w:r w:rsidRPr="00537345">
        <w:rPr>
          <w:rFonts w:ascii="Arial" w:hAnsi="Arial" w:cs="Arial"/>
          <w:bCs/>
          <w:sz w:val="22"/>
          <w:szCs w:val="22"/>
          <w:lang w:val="el-GR"/>
        </w:rPr>
        <w:t xml:space="preserve"> </w:t>
      </w:r>
      <w:r w:rsidRPr="007909DB">
        <w:rPr>
          <w:rFonts w:ascii="Arial" w:hAnsi="Arial" w:cs="Arial"/>
          <w:bCs/>
          <w:sz w:val="22"/>
          <w:szCs w:val="22"/>
        </w:rPr>
        <w:t>diamond</w:t>
      </w:r>
      <w:r w:rsidRPr="00537345">
        <w:rPr>
          <w:rFonts w:ascii="Arial" w:hAnsi="Arial" w:cs="Arial"/>
          <w:bCs/>
          <w:sz w:val="22"/>
          <w:szCs w:val="22"/>
          <w:lang w:val="el-GR"/>
        </w:rPr>
        <w:t xml:space="preserve"> </w:t>
      </w:r>
      <w:r w:rsidRPr="007909DB">
        <w:rPr>
          <w:rFonts w:ascii="Arial" w:hAnsi="Arial" w:cs="Arial"/>
          <w:bCs/>
          <w:sz w:val="22"/>
          <w:szCs w:val="22"/>
        </w:rPr>
        <w:t>cut</w:t>
      </w:r>
      <w:r w:rsidRPr="00537345">
        <w:rPr>
          <w:rFonts w:ascii="Arial" w:hAnsi="Arial" w:cs="Arial"/>
          <w:bCs/>
          <w:sz w:val="22"/>
          <w:szCs w:val="22"/>
          <w:lang w:val="el-GR"/>
        </w:rPr>
        <w:t xml:space="preserve"> </w:t>
      </w:r>
      <w:r w:rsidRPr="007909DB">
        <w:rPr>
          <w:rFonts w:ascii="Arial" w:hAnsi="Arial" w:cs="Arial"/>
          <w:bCs/>
          <w:sz w:val="22"/>
          <w:szCs w:val="22"/>
        </w:rPr>
        <w:t>A</w:t>
      </w:r>
      <w:r>
        <w:rPr>
          <w:rFonts w:ascii="Arial" w:hAnsi="Arial" w:cs="Arial"/>
          <w:bCs/>
          <w:sz w:val="22"/>
          <w:szCs w:val="22"/>
          <w:lang w:val="el-GR"/>
        </w:rPr>
        <w:t xml:space="preserve"> επιφάνεια σε ματ</w:t>
      </w:r>
      <w:r w:rsidRPr="00537345">
        <w:rPr>
          <w:rFonts w:ascii="Arial" w:hAnsi="Arial" w:cs="Arial"/>
          <w:bCs/>
          <w:sz w:val="22"/>
          <w:szCs w:val="22"/>
          <w:lang w:val="el-GR"/>
        </w:rPr>
        <w:t xml:space="preserve"> </w:t>
      </w:r>
      <w:r>
        <w:rPr>
          <w:rFonts w:ascii="Arial" w:hAnsi="Arial" w:cs="Arial"/>
          <w:bCs/>
          <w:sz w:val="22"/>
          <w:szCs w:val="22"/>
          <w:lang w:val="el-GR"/>
        </w:rPr>
        <w:t>διαφανές βερνίκι</w:t>
      </w:r>
      <w:r w:rsidRPr="00537345">
        <w:rPr>
          <w:rFonts w:ascii="Arial" w:hAnsi="Arial" w:cs="Arial"/>
          <w:bCs/>
          <w:sz w:val="22"/>
          <w:szCs w:val="22"/>
          <w:lang w:val="el-GR"/>
        </w:rPr>
        <w:t>.</w:t>
      </w:r>
    </w:p>
    <w:p w:rsidR="00974792" w:rsidRPr="00537345" w:rsidRDefault="00974792" w:rsidP="00974792">
      <w:pPr>
        <w:autoSpaceDE w:val="0"/>
        <w:autoSpaceDN w:val="0"/>
        <w:adjustRightInd w:val="0"/>
        <w:rPr>
          <w:rFonts w:ascii="Arial" w:hAnsi="Arial" w:cs="Arial"/>
          <w:bCs/>
          <w:sz w:val="22"/>
          <w:szCs w:val="22"/>
          <w:lang w:val="el-GR"/>
        </w:rPr>
      </w:pPr>
    </w:p>
    <w:p w:rsidR="00974792" w:rsidRPr="00974792" w:rsidRDefault="00974792" w:rsidP="00974792">
      <w:pPr>
        <w:autoSpaceDE w:val="0"/>
        <w:autoSpaceDN w:val="0"/>
        <w:adjustRightInd w:val="0"/>
        <w:rPr>
          <w:rFonts w:ascii="Arial" w:hAnsi="Arial" w:cs="Arial"/>
          <w:bCs/>
          <w:sz w:val="22"/>
          <w:szCs w:val="22"/>
          <w:lang w:val="el-GR"/>
        </w:rPr>
      </w:pPr>
      <w:r>
        <w:rPr>
          <w:rFonts w:ascii="Arial" w:hAnsi="Arial" w:cs="Arial"/>
          <w:bCs/>
          <w:sz w:val="22"/>
          <w:szCs w:val="22"/>
          <w:lang w:val="el-GR"/>
        </w:rPr>
        <w:t>Μία</w:t>
      </w:r>
      <w:r w:rsidRPr="00537345">
        <w:rPr>
          <w:rFonts w:ascii="Arial" w:hAnsi="Arial" w:cs="Arial"/>
          <w:bCs/>
          <w:sz w:val="22"/>
          <w:szCs w:val="22"/>
          <w:lang w:val="el-GR"/>
        </w:rPr>
        <w:t xml:space="preserve"> </w:t>
      </w:r>
      <w:r>
        <w:rPr>
          <w:rFonts w:ascii="Arial" w:hAnsi="Arial" w:cs="Arial"/>
          <w:bCs/>
          <w:sz w:val="22"/>
          <w:szCs w:val="22"/>
          <w:lang w:val="el-GR"/>
        </w:rPr>
        <w:t>σειρά</w:t>
      </w:r>
      <w:r w:rsidRPr="00537345">
        <w:rPr>
          <w:rFonts w:ascii="Arial" w:hAnsi="Arial" w:cs="Arial"/>
          <w:bCs/>
          <w:sz w:val="22"/>
          <w:szCs w:val="22"/>
          <w:lang w:val="el-GR"/>
        </w:rPr>
        <w:t xml:space="preserve"> </w:t>
      </w:r>
      <w:r>
        <w:rPr>
          <w:rFonts w:ascii="Arial" w:hAnsi="Arial" w:cs="Arial"/>
          <w:bCs/>
          <w:sz w:val="22"/>
          <w:szCs w:val="22"/>
          <w:lang w:val="el-GR"/>
        </w:rPr>
        <w:t>προστατευτικών</w:t>
      </w:r>
      <w:r w:rsidRPr="00537345">
        <w:rPr>
          <w:rFonts w:ascii="Arial" w:hAnsi="Arial" w:cs="Arial"/>
          <w:bCs/>
          <w:sz w:val="22"/>
          <w:szCs w:val="22"/>
          <w:lang w:val="el-GR"/>
        </w:rPr>
        <w:t xml:space="preserve"> </w:t>
      </w:r>
      <w:r>
        <w:rPr>
          <w:rFonts w:ascii="Arial" w:hAnsi="Arial" w:cs="Arial"/>
          <w:bCs/>
          <w:sz w:val="22"/>
          <w:szCs w:val="22"/>
          <w:lang w:val="el-GR"/>
        </w:rPr>
        <w:t>αμαξώματος</w:t>
      </w:r>
      <w:r w:rsidRPr="00537345">
        <w:rPr>
          <w:rFonts w:ascii="Arial" w:hAnsi="Arial" w:cs="Arial"/>
          <w:bCs/>
          <w:sz w:val="22"/>
          <w:szCs w:val="22"/>
          <w:lang w:val="el-GR"/>
        </w:rPr>
        <w:t xml:space="preserve"> </w:t>
      </w:r>
      <w:r>
        <w:rPr>
          <w:rFonts w:ascii="Arial" w:hAnsi="Arial" w:cs="Arial"/>
          <w:bCs/>
          <w:sz w:val="22"/>
          <w:szCs w:val="22"/>
          <w:lang w:val="el-GR"/>
        </w:rPr>
        <w:t>βοηθά</w:t>
      </w:r>
      <w:r w:rsidRPr="00537345">
        <w:rPr>
          <w:rFonts w:ascii="Arial" w:hAnsi="Arial" w:cs="Arial"/>
          <w:bCs/>
          <w:sz w:val="22"/>
          <w:szCs w:val="22"/>
          <w:lang w:val="el-GR"/>
        </w:rPr>
        <w:t xml:space="preserve"> </w:t>
      </w:r>
      <w:r>
        <w:rPr>
          <w:rFonts w:ascii="Arial" w:hAnsi="Arial" w:cs="Arial"/>
          <w:bCs/>
          <w:sz w:val="22"/>
          <w:szCs w:val="22"/>
          <w:lang w:val="el-GR"/>
        </w:rPr>
        <w:t>στην</w:t>
      </w:r>
      <w:r w:rsidRPr="00537345">
        <w:rPr>
          <w:rFonts w:ascii="Arial" w:hAnsi="Arial" w:cs="Arial"/>
          <w:bCs/>
          <w:sz w:val="22"/>
          <w:szCs w:val="22"/>
          <w:lang w:val="el-GR"/>
        </w:rPr>
        <w:t xml:space="preserve"> </w:t>
      </w:r>
      <w:r>
        <w:rPr>
          <w:rFonts w:ascii="Arial" w:hAnsi="Arial" w:cs="Arial"/>
          <w:bCs/>
          <w:sz w:val="22"/>
          <w:szCs w:val="22"/>
          <w:lang w:val="el-GR"/>
        </w:rPr>
        <w:t>προστασία</w:t>
      </w:r>
      <w:r w:rsidRPr="00537345">
        <w:rPr>
          <w:rFonts w:ascii="Arial" w:hAnsi="Arial" w:cs="Arial"/>
          <w:bCs/>
          <w:sz w:val="22"/>
          <w:szCs w:val="22"/>
          <w:lang w:val="el-GR"/>
        </w:rPr>
        <w:t xml:space="preserve"> </w:t>
      </w:r>
      <w:r>
        <w:rPr>
          <w:rFonts w:ascii="Arial" w:hAnsi="Arial" w:cs="Arial"/>
          <w:bCs/>
          <w:sz w:val="22"/>
          <w:szCs w:val="22"/>
          <w:lang w:val="el-GR"/>
        </w:rPr>
        <w:t>του</w:t>
      </w:r>
      <w:r w:rsidRPr="00537345">
        <w:rPr>
          <w:rFonts w:ascii="Arial" w:hAnsi="Arial" w:cs="Arial"/>
          <w:bCs/>
          <w:sz w:val="22"/>
          <w:szCs w:val="22"/>
          <w:lang w:val="el-GR"/>
        </w:rPr>
        <w:t xml:space="preserve"> </w:t>
      </w:r>
      <w:r w:rsidRPr="007909DB">
        <w:rPr>
          <w:rFonts w:ascii="Arial" w:hAnsi="Arial" w:cs="Arial"/>
          <w:bCs/>
          <w:sz w:val="22"/>
          <w:szCs w:val="22"/>
        </w:rPr>
        <w:t>Jazz</w:t>
      </w:r>
      <w:r w:rsidRPr="00537345">
        <w:rPr>
          <w:rFonts w:ascii="Arial" w:hAnsi="Arial" w:cs="Arial"/>
          <w:bCs/>
          <w:sz w:val="22"/>
          <w:szCs w:val="22"/>
          <w:lang w:val="el-GR"/>
        </w:rPr>
        <w:t xml:space="preserve"> </w:t>
      </w:r>
      <w:r>
        <w:rPr>
          <w:rFonts w:ascii="Arial" w:hAnsi="Arial" w:cs="Arial"/>
          <w:bCs/>
          <w:sz w:val="22"/>
          <w:szCs w:val="22"/>
          <w:lang w:val="el-GR"/>
        </w:rPr>
        <w:t>από ενοχλητικές γρατζουνιές και φθορές ενώ μία γνήσια αεροτομή</w:t>
      </w:r>
      <w:r w:rsidRPr="00537345">
        <w:rPr>
          <w:rFonts w:ascii="Arial" w:hAnsi="Arial" w:cs="Arial"/>
          <w:bCs/>
          <w:sz w:val="22"/>
          <w:szCs w:val="22"/>
          <w:lang w:val="el-GR"/>
        </w:rPr>
        <w:t xml:space="preserve"> </w:t>
      </w:r>
      <w:r w:rsidRPr="007909DB">
        <w:rPr>
          <w:rFonts w:ascii="Arial" w:hAnsi="Arial" w:cs="Arial"/>
          <w:bCs/>
          <w:sz w:val="22"/>
          <w:szCs w:val="22"/>
        </w:rPr>
        <w:t>Honda</w:t>
      </w:r>
      <w:r w:rsidRPr="00537345">
        <w:rPr>
          <w:rFonts w:ascii="Arial" w:hAnsi="Arial" w:cs="Arial"/>
          <w:bCs/>
          <w:sz w:val="22"/>
          <w:szCs w:val="22"/>
          <w:lang w:val="el-GR"/>
        </w:rPr>
        <w:t xml:space="preserve"> </w:t>
      </w:r>
      <w:r w:rsidR="003D611F">
        <w:rPr>
          <w:rFonts w:ascii="Arial" w:hAnsi="Arial" w:cs="Arial"/>
          <w:bCs/>
          <w:sz w:val="22"/>
          <w:szCs w:val="22"/>
          <w:lang w:val="el-GR"/>
        </w:rPr>
        <w:t>δημιουργεί</w:t>
      </w:r>
      <w:r>
        <w:rPr>
          <w:rFonts w:ascii="Arial" w:hAnsi="Arial" w:cs="Arial"/>
          <w:bCs/>
          <w:sz w:val="22"/>
          <w:szCs w:val="22"/>
          <w:lang w:val="el-GR"/>
        </w:rPr>
        <w:t xml:space="preserve"> μία πιο σοφιστικέ εμφάνιση</w:t>
      </w:r>
      <w:r w:rsidRPr="00537345">
        <w:rPr>
          <w:rFonts w:ascii="Arial" w:hAnsi="Arial" w:cs="Arial"/>
          <w:bCs/>
          <w:sz w:val="22"/>
          <w:szCs w:val="22"/>
          <w:lang w:val="el-GR"/>
        </w:rPr>
        <w:t xml:space="preserve">. </w:t>
      </w:r>
      <w:r>
        <w:rPr>
          <w:rFonts w:ascii="Arial" w:hAnsi="Arial" w:cs="Arial"/>
          <w:bCs/>
          <w:sz w:val="22"/>
          <w:szCs w:val="22"/>
          <w:lang w:val="el-GR"/>
        </w:rPr>
        <w:t>Μόνο</w:t>
      </w:r>
      <w:r w:rsidR="003D611F">
        <w:rPr>
          <w:rFonts w:ascii="Arial" w:hAnsi="Arial" w:cs="Arial"/>
          <w:bCs/>
          <w:sz w:val="22"/>
          <w:szCs w:val="22"/>
          <w:lang w:val="el-GR"/>
        </w:rPr>
        <w:t>ν</w:t>
      </w:r>
      <w:r w:rsidRPr="00537345">
        <w:rPr>
          <w:rFonts w:ascii="Arial" w:hAnsi="Arial" w:cs="Arial"/>
          <w:bCs/>
          <w:sz w:val="22"/>
          <w:szCs w:val="22"/>
          <w:lang w:val="el-GR"/>
        </w:rPr>
        <w:t xml:space="preserve"> </w:t>
      </w:r>
      <w:r>
        <w:rPr>
          <w:rFonts w:ascii="Arial" w:hAnsi="Arial" w:cs="Arial"/>
          <w:bCs/>
          <w:sz w:val="22"/>
          <w:szCs w:val="22"/>
          <w:lang w:val="el-GR"/>
        </w:rPr>
        <w:t>αξεσουάρ</w:t>
      </w:r>
      <w:r w:rsidRPr="00537345">
        <w:rPr>
          <w:rFonts w:ascii="Arial" w:hAnsi="Arial" w:cs="Arial"/>
          <w:bCs/>
          <w:sz w:val="22"/>
          <w:szCs w:val="22"/>
          <w:lang w:val="el-GR"/>
        </w:rPr>
        <w:t xml:space="preserve"> </w:t>
      </w:r>
      <w:r>
        <w:rPr>
          <w:rFonts w:ascii="Arial" w:hAnsi="Arial" w:cs="Arial"/>
          <w:bCs/>
          <w:sz w:val="22"/>
          <w:szCs w:val="22"/>
          <w:lang w:val="el-GR"/>
        </w:rPr>
        <w:t>κορυφαίας</w:t>
      </w:r>
      <w:r w:rsidRPr="00537345">
        <w:rPr>
          <w:rFonts w:ascii="Arial" w:hAnsi="Arial" w:cs="Arial"/>
          <w:bCs/>
          <w:sz w:val="22"/>
          <w:szCs w:val="22"/>
          <w:lang w:val="el-GR"/>
        </w:rPr>
        <w:t xml:space="preserve"> </w:t>
      </w:r>
      <w:r>
        <w:rPr>
          <w:rFonts w:ascii="Arial" w:hAnsi="Arial" w:cs="Arial"/>
          <w:bCs/>
          <w:sz w:val="22"/>
          <w:szCs w:val="22"/>
          <w:lang w:val="el-GR"/>
        </w:rPr>
        <w:t>ποιότητας</w:t>
      </w:r>
      <w:r w:rsidRPr="00537345">
        <w:rPr>
          <w:rFonts w:ascii="Arial" w:hAnsi="Arial" w:cs="Arial"/>
          <w:bCs/>
          <w:sz w:val="22"/>
          <w:szCs w:val="22"/>
          <w:lang w:val="el-GR"/>
        </w:rPr>
        <w:t xml:space="preserve"> </w:t>
      </w:r>
      <w:r w:rsidR="003D611F">
        <w:rPr>
          <w:rFonts w:ascii="Arial" w:hAnsi="Arial" w:cs="Arial"/>
          <w:bCs/>
          <w:sz w:val="22"/>
          <w:szCs w:val="22"/>
          <w:lang w:val="el-GR"/>
        </w:rPr>
        <w:t>παίρνουν το πράσινο φως μετά</w:t>
      </w:r>
      <w:r w:rsidRPr="00537345">
        <w:rPr>
          <w:rFonts w:ascii="Arial" w:hAnsi="Arial" w:cs="Arial"/>
          <w:bCs/>
          <w:sz w:val="22"/>
          <w:szCs w:val="22"/>
          <w:lang w:val="el-GR"/>
        </w:rPr>
        <w:t xml:space="preserve"> </w:t>
      </w:r>
      <w:r>
        <w:rPr>
          <w:rFonts w:ascii="Arial" w:hAnsi="Arial" w:cs="Arial"/>
          <w:bCs/>
          <w:sz w:val="22"/>
          <w:szCs w:val="22"/>
          <w:lang w:val="el-GR"/>
        </w:rPr>
        <w:t>τις</w:t>
      </w:r>
      <w:r w:rsidRPr="00537345">
        <w:rPr>
          <w:rFonts w:ascii="Arial" w:hAnsi="Arial" w:cs="Arial"/>
          <w:bCs/>
          <w:sz w:val="22"/>
          <w:szCs w:val="22"/>
          <w:lang w:val="el-GR"/>
        </w:rPr>
        <w:t xml:space="preserve"> </w:t>
      </w:r>
      <w:r>
        <w:rPr>
          <w:rFonts w:ascii="Arial" w:hAnsi="Arial" w:cs="Arial"/>
          <w:bCs/>
          <w:sz w:val="22"/>
          <w:szCs w:val="22"/>
          <w:lang w:val="el-GR"/>
        </w:rPr>
        <w:t>διεξοδικές</w:t>
      </w:r>
      <w:r w:rsidRPr="00537345">
        <w:rPr>
          <w:rFonts w:ascii="Arial" w:hAnsi="Arial" w:cs="Arial"/>
          <w:bCs/>
          <w:sz w:val="22"/>
          <w:szCs w:val="22"/>
          <w:lang w:val="el-GR"/>
        </w:rPr>
        <w:t xml:space="preserve"> </w:t>
      </w:r>
      <w:r>
        <w:rPr>
          <w:rFonts w:ascii="Arial" w:hAnsi="Arial" w:cs="Arial"/>
          <w:bCs/>
          <w:sz w:val="22"/>
          <w:szCs w:val="22"/>
          <w:lang w:val="el-GR"/>
        </w:rPr>
        <w:t>δοκιμές</w:t>
      </w:r>
      <w:r w:rsidRPr="00537345">
        <w:rPr>
          <w:rFonts w:ascii="Arial" w:hAnsi="Arial" w:cs="Arial"/>
          <w:bCs/>
          <w:sz w:val="22"/>
          <w:szCs w:val="22"/>
          <w:lang w:val="el-GR"/>
        </w:rPr>
        <w:t xml:space="preserve"> </w:t>
      </w:r>
      <w:r>
        <w:rPr>
          <w:rFonts w:ascii="Arial" w:hAnsi="Arial" w:cs="Arial"/>
          <w:bCs/>
          <w:sz w:val="22"/>
          <w:szCs w:val="22"/>
          <w:lang w:val="el-GR"/>
        </w:rPr>
        <w:t>της</w:t>
      </w:r>
      <w:r w:rsidRPr="00537345">
        <w:rPr>
          <w:rFonts w:ascii="Arial" w:hAnsi="Arial" w:cs="Arial"/>
          <w:bCs/>
          <w:sz w:val="22"/>
          <w:szCs w:val="22"/>
          <w:lang w:val="el-GR"/>
        </w:rPr>
        <w:t xml:space="preserve"> </w:t>
      </w:r>
      <w:r w:rsidRPr="007909DB">
        <w:rPr>
          <w:rFonts w:ascii="Arial" w:hAnsi="Arial" w:cs="Arial"/>
          <w:bCs/>
          <w:sz w:val="22"/>
          <w:szCs w:val="22"/>
        </w:rPr>
        <w:t>Honda</w:t>
      </w:r>
      <w:r w:rsidRPr="00537345">
        <w:rPr>
          <w:rFonts w:ascii="Arial" w:hAnsi="Arial" w:cs="Arial"/>
          <w:bCs/>
          <w:sz w:val="22"/>
          <w:szCs w:val="22"/>
          <w:lang w:val="el-GR"/>
        </w:rPr>
        <w:t xml:space="preserve"> </w:t>
      </w:r>
      <w:r>
        <w:rPr>
          <w:rFonts w:ascii="Arial" w:hAnsi="Arial" w:cs="Arial"/>
          <w:bCs/>
          <w:sz w:val="22"/>
          <w:szCs w:val="22"/>
          <w:lang w:val="el-GR"/>
        </w:rPr>
        <w:t xml:space="preserve">και η αεροτομή είναι ειδικά </w:t>
      </w:r>
      <w:r w:rsidR="003D611F">
        <w:rPr>
          <w:rFonts w:ascii="Arial" w:hAnsi="Arial" w:cs="Arial"/>
          <w:bCs/>
          <w:sz w:val="22"/>
          <w:szCs w:val="22"/>
          <w:lang w:val="el-GR"/>
        </w:rPr>
        <w:t>εναρμονισμένη</w:t>
      </w:r>
      <w:r>
        <w:rPr>
          <w:rFonts w:ascii="Arial" w:hAnsi="Arial" w:cs="Arial"/>
          <w:bCs/>
          <w:sz w:val="22"/>
          <w:szCs w:val="22"/>
          <w:lang w:val="el-GR"/>
        </w:rPr>
        <w:t xml:space="preserve"> με κάθε μοντέλο. </w:t>
      </w:r>
      <w:r w:rsidR="003D611F">
        <w:rPr>
          <w:rFonts w:ascii="Arial" w:hAnsi="Arial" w:cs="Arial"/>
          <w:bCs/>
          <w:sz w:val="22"/>
          <w:szCs w:val="22"/>
          <w:lang w:val="el-GR"/>
        </w:rPr>
        <w:t>Επίσης</w:t>
      </w:r>
      <w:r w:rsidRPr="00974792">
        <w:rPr>
          <w:rFonts w:ascii="Arial" w:hAnsi="Arial" w:cs="Arial"/>
          <w:bCs/>
          <w:sz w:val="22"/>
          <w:szCs w:val="22"/>
          <w:lang w:val="el-GR"/>
        </w:rPr>
        <w:t xml:space="preserve"> </w:t>
      </w:r>
      <w:r>
        <w:rPr>
          <w:rFonts w:ascii="Arial" w:hAnsi="Arial" w:cs="Arial"/>
          <w:bCs/>
          <w:sz w:val="22"/>
          <w:szCs w:val="22"/>
          <w:lang w:val="el-GR"/>
        </w:rPr>
        <w:t>είναι</w:t>
      </w:r>
      <w:r w:rsidRPr="00974792">
        <w:rPr>
          <w:rFonts w:ascii="Arial" w:hAnsi="Arial" w:cs="Arial"/>
          <w:bCs/>
          <w:sz w:val="22"/>
          <w:szCs w:val="22"/>
          <w:lang w:val="el-GR"/>
        </w:rPr>
        <w:t xml:space="preserve"> </w:t>
      </w:r>
      <w:r>
        <w:rPr>
          <w:rFonts w:ascii="Arial" w:hAnsi="Arial" w:cs="Arial"/>
          <w:bCs/>
          <w:sz w:val="22"/>
          <w:szCs w:val="22"/>
          <w:lang w:val="el-GR"/>
        </w:rPr>
        <w:t>πλήρως</w:t>
      </w:r>
      <w:r w:rsidRPr="00974792">
        <w:rPr>
          <w:rFonts w:ascii="Arial" w:hAnsi="Arial" w:cs="Arial"/>
          <w:bCs/>
          <w:sz w:val="22"/>
          <w:szCs w:val="22"/>
          <w:lang w:val="el-GR"/>
        </w:rPr>
        <w:t xml:space="preserve"> </w:t>
      </w:r>
      <w:r>
        <w:rPr>
          <w:rFonts w:ascii="Arial" w:hAnsi="Arial" w:cs="Arial"/>
          <w:bCs/>
          <w:sz w:val="22"/>
          <w:szCs w:val="22"/>
          <w:lang w:val="el-GR"/>
        </w:rPr>
        <w:t>ενσωματωμένη</w:t>
      </w:r>
      <w:r w:rsidRPr="00974792">
        <w:rPr>
          <w:rFonts w:ascii="Arial" w:hAnsi="Arial" w:cs="Arial"/>
          <w:bCs/>
          <w:sz w:val="22"/>
          <w:szCs w:val="22"/>
          <w:lang w:val="el-GR"/>
        </w:rPr>
        <w:t xml:space="preserve"> </w:t>
      </w:r>
      <w:r>
        <w:rPr>
          <w:rFonts w:ascii="Arial" w:hAnsi="Arial" w:cs="Arial"/>
          <w:bCs/>
          <w:sz w:val="22"/>
          <w:szCs w:val="22"/>
          <w:lang w:val="el-GR"/>
        </w:rPr>
        <w:t>στο</w:t>
      </w:r>
      <w:r w:rsidRPr="00974792">
        <w:rPr>
          <w:rFonts w:ascii="Arial" w:hAnsi="Arial" w:cs="Arial"/>
          <w:bCs/>
          <w:sz w:val="22"/>
          <w:szCs w:val="22"/>
          <w:lang w:val="el-GR"/>
        </w:rPr>
        <w:t xml:space="preserve"> </w:t>
      </w:r>
      <w:r>
        <w:rPr>
          <w:rFonts w:ascii="Arial" w:hAnsi="Arial" w:cs="Arial"/>
          <w:bCs/>
          <w:sz w:val="22"/>
          <w:szCs w:val="22"/>
          <w:lang w:val="el-GR"/>
        </w:rPr>
        <w:t>αμάξωμα</w:t>
      </w:r>
      <w:r w:rsidRPr="00974792">
        <w:rPr>
          <w:rFonts w:ascii="Arial" w:hAnsi="Arial" w:cs="Arial"/>
          <w:bCs/>
          <w:sz w:val="22"/>
          <w:szCs w:val="22"/>
          <w:lang w:val="el-GR"/>
        </w:rPr>
        <w:t>.</w:t>
      </w:r>
    </w:p>
    <w:p w:rsidR="00974792" w:rsidRPr="00974792" w:rsidRDefault="00974792" w:rsidP="00974792">
      <w:pPr>
        <w:autoSpaceDE w:val="0"/>
        <w:autoSpaceDN w:val="0"/>
        <w:adjustRightInd w:val="0"/>
        <w:rPr>
          <w:rFonts w:ascii="Arial" w:hAnsi="Arial" w:cs="Arial"/>
          <w:bCs/>
          <w:sz w:val="22"/>
          <w:szCs w:val="22"/>
          <w:lang w:val="el-GR"/>
        </w:rPr>
      </w:pPr>
    </w:p>
    <w:p w:rsidR="00974792" w:rsidRPr="00537345" w:rsidRDefault="00974792" w:rsidP="00974792">
      <w:pPr>
        <w:rPr>
          <w:rFonts w:ascii="Arial" w:hAnsi="Arial" w:cs="Arial"/>
          <w:sz w:val="22"/>
          <w:szCs w:val="22"/>
          <w:lang w:val="el-GR"/>
        </w:rPr>
      </w:pPr>
      <w:r>
        <w:rPr>
          <w:rFonts w:ascii="Arial" w:hAnsi="Arial" w:cs="Arial"/>
          <w:bCs/>
          <w:sz w:val="22"/>
          <w:szCs w:val="22"/>
          <w:lang w:val="el-GR"/>
        </w:rPr>
        <w:t>Στο</w:t>
      </w:r>
      <w:r w:rsidRPr="00537345">
        <w:rPr>
          <w:rFonts w:ascii="Arial" w:hAnsi="Arial" w:cs="Arial"/>
          <w:bCs/>
          <w:sz w:val="22"/>
          <w:szCs w:val="22"/>
          <w:lang w:val="el-GR"/>
        </w:rPr>
        <w:t xml:space="preserve"> </w:t>
      </w:r>
      <w:r>
        <w:rPr>
          <w:rFonts w:ascii="Arial" w:hAnsi="Arial" w:cs="Arial"/>
          <w:bCs/>
          <w:sz w:val="22"/>
          <w:szCs w:val="22"/>
          <w:lang w:val="el-GR"/>
        </w:rPr>
        <w:t>εσωτερικό</w:t>
      </w:r>
      <w:r w:rsidRPr="00537345">
        <w:rPr>
          <w:rFonts w:ascii="Arial" w:hAnsi="Arial" w:cs="Arial"/>
          <w:bCs/>
          <w:sz w:val="22"/>
          <w:szCs w:val="22"/>
          <w:lang w:val="el-GR"/>
        </w:rPr>
        <w:t xml:space="preserve">, </w:t>
      </w:r>
      <w:r>
        <w:rPr>
          <w:rFonts w:ascii="Arial" w:hAnsi="Arial" w:cs="Arial"/>
          <w:bCs/>
          <w:sz w:val="22"/>
          <w:szCs w:val="22"/>
          <w:lang w:val="el-GR"/>
        </w:rPr>
        <w:t>αλουμινένια</w:t>
      </w:r>
      <w:r w:rsidRPr="00537345">
        <w:rPr>
          <w:rFonts w:ascii="Arial" w:hAnsi="Arial" w:cs="Arial"/>
          <w:bCs/>
          <w:sz w:val="22"/>
          <w:szCs w:val="22"/>
          <w:lang w:val="el-GR"/>
        </w:rPr>
        <w:t xml:space="preserve"> </w:t>
      </w:r>
      <w:r>
        <w:rPr>
          <w:rFonts w:ascii="Arial" w:hAnsi="Arial" w:cs="Arial"/>
          <w:bCs/>
          <w:sz w:val="22"/>
          <w:szCs w:val="22"/>
          <w:lang w:val="el-GR"/>
        </w:rPr>
        <w:t>σπορ</w:t>
      </w:r>
      <w:r w:rsidRPr="00537345">
        <w:rPr>
          <w:rFonts w:ascii="Arial" w:hAnsi="Arial" w:cs="Arial"/>
          <w:bCs/>
          <w:sz w:val="22"/>
          <w:szCs w:val="22"/>
          <w:lang w:val="el-GR"/>
        </w:rPr>
        <w:t xml:space="preserve"> </w:t>
      </w:r>
      <w:r>
        <w:rPr>
          <w:rFonts w:ascii="Arial" w:hAnsi="Arial" w:cs="Arial"/>
          <w:bCs/>
          <w:sz w:val="22"/>
          <w:szCs w:val="22"/>
          <w:lang w:val="el-GR"/>
        </w:rPr>
        <w:t>πεντάλ</w:t>
      </w:r>
      <w:r w:rsidRPr="00537345">
        <w:rPr>
          <w:rFonts w:ascii="Arial" w:hAnsi="Arial" w:cs="Arial"/>
          <w:bCs/>
          <w:sz w:val="22"/>
          <w:szCs w:val="22"/>
          <w:lang w:val="el-GR"/>
        </w:rPr>
        <w:t xml:space="preserve"> </w:t>
      </w:r>
      <w:r>
        <w:rPr>
          <w:rFonts w:ascii="Arial" w:hAnsi="Arial" w:cs="Arial"/>
          <w:bCs/>
          <w:sz w:val="22"/>
          <w:szCs w:val="22"/>
          <w:lang w:val="el-GR"/>
        </w:rPr>
        <w:t>προσφέρουν</w:t>
      </w:r>
      <w:r w:rsidRPr="00537345">
        <w:rPr>
          <w:rFonts w:ascii="Arial" w:hAnsi="Arial" w:cs="Arial"/>
          <w:bCs/>
          <w:sz w:val="22"/>
          <w:szCs w:val="22"/>
          <w:lang w:val="el-GR"/>
        </w:rPr>
        <w:t xml:space="preserve"> </w:t>
      </w:r>
      <w:r>
        <w:rPr>
          <w:rFonts w:ascii="Arial" w:hAnsi="Arial" w:cs="Arial"/>
          <w:bCs/>
          <w:sz w:val="22"/>
          <w:szCs w:val="22"/>
          <w:lang w:val="el-GR"/>
        </w:rPr>
        <w:t>έξτρα</w:t>
      </w:r>
      <w:r w:rsidRPr="00537345">
        <w:rPr>
          <w:rFonts w:ascii="Arial" w:hAnsi="Arial" w:cs="Arial"/>
          <w:bCs/>
          <w:sz w:val="22"/>
          <w:szCs w:val="22"/>
          <w:lang w:val="el-GR"/>
        </w:rPr>
        <w:t xml:space="preserve"> </w:t>
      </w:r>
      <w:r>
        <w:rPr>
          <w:rFonts w:ascii="Arial" w:hAnsi="Arial" w:cs="Arial"/>
          <w:bCs/>
          <w:sz w:val="22"/>
          <w:szCs w:val="22"/>
          <w:lang w:val="el-GR"/>
        </w:rPr>
        <w:t>πρόσφυση</w:t>
      </w:r>
      <w:r w:rsidRPr="00537345">
        <w:rPr>
          <w:rFonts w:ascii="Arial" w:hAnsi="Arial" w:cs="Arial"/>
          <w:bCs/>
          <w:sz w:val="22"/>
          <w:szCs w:val="22"/>
          <w:lang w:val="el-GR"/>
        </w:rPr>
        <w:t xml:space="preserve"> </w:t>
      </w:r>
      <w:r>
        <w:rPr>
          <w:rFonts w:ascii="Arial" w:hAnsi="Arial" w:cs="Arial"/>
          <w:bCs/>
          <w:sz w:val="22"/>
          <w:szCs w:val="22"/>
          <w:lang w:val="el-GR"/>
        </w:rPr>
        <w:t>για</w:t>
      </w:r>
      <w:r w:rsidRPr="00537345">
        <w:rPr>
          <w:rFonts w:ascii="Arial" w:hAnsi="Arial" w:cs="Arial"/>
          <w:bCs/>
          <w:sz w:val="22"/>
          <w:szCs w:val="22"/>
          <w:lang w:val="el-GR"/>
        </w:rPr>
        <w:t xml:space="preserve"> </w:t>
      </w:r>
      <w:r>
        <w:rPr>
          <w:rFonts w:ascii="Arial" w:hAnsi="Arial" w:cs="Arial"/>
          <w:bCs/>
          <w:sz w:val="22"/>
          <w:szCs w:val="22"/>
          <w:lang w:val="el-GR"/>
        </w:rPr>
        <w:t>μέγιστο</w:t>
      </w:r>
      <w:r w:rsidRPr="00537345">
        <w:rPr>
          <w:rFonts w:ascii="Arial" w:hAnsi="Arial" w:cs="Arial"/>
          <w:bCs/>
          <w:sz w:val="22"/>
          <w:szCs w:val="22"/>
          <w:lang w:val="el-GR"/>
        </w:rPr>
        <w:t xml:space="preserve"> </w:t>
      </w:r>
      <w:r>
        <w:rPr>
          <w:rFonts w:ascii="Arial" w:hAnsi="Arial" w:cs="Arial"/>
          <w:bCs/>
          <w:sz w:val="22"/>
          <w:szCs w:val="22"/>
          <w:lang w:val="el-GR"/>
        </w:rPr>
        <w:t>έλεγχο</w:t>
      </w:r>
      <w:r w:rsidRPr="00537345">
        <w:rPr>
          <w:rFonts w:ascii="Arial" w:hAnsi="Arial" w:cs="Arial"/>
          <w:bCs/>
          <w:sz w:val="22"/>
          <w:szCs w:val="22"/>
          <w:lang w:val="el-GR"/>
        </w:rPr>
        <w:t xml:space="preserve"> </w:t>
      </w:r>
      <w:r>
        <w:rPr>
          <w:rFonts w:ascii="Arial" w:hAnsi="Arial" w:cs="Arial"/>
          <w:bCs/>
          <w:sz w:val="22"/>
          <w:szCs w:val="22"/>
          <w:lang w:val="el-GR"/>
        </w:rPr>
        <w:t>και</w:t>
      </w:r>
      <w:r w:rsidRPr="00537345">
        <w:rPr>
          <w:rFonts w:ascii="Arial" w:hAnsi="Arial" w:cs="Arial"/>
          <w:bCs/>
          <w:sz w:val="22"/>
          <w:szCs w:val="22"/>
          <w:lang w:val="el-GR"/>
        </w:rPr>
        <w:t xml:space="preserve"> </w:t>
      </w:r>
      <w:r>
        <w:rPr>
          <w:rFonts w:ascii="Arial" w:hAnsi="Arial" w:cs="Arial"/>
          <w:bCs/>
          <w:sz w:val="22"/>
          <w:szCs w:val="22"/>
          <w:lang w:val="el-GR"/>
        </w:rPr>
        <w:t>χαρίζουν</w:t>
      </w:r>
      <w:r w:rsidRPr="00537345">
        <w:rPr>
          <w:rFonts w:ascii="Arial" w:hAnsi="Arial" w:cs="Arial"/>
          <w:bCs/>
          <w:sz w:val="22"/>
          <w:szCs w:val="22"/>
          <w:lang w:val="el-GR"/>
        </w:rPr>
        <w:t xml:space="preserve"> </w:t>
      </w:r>
      <w:r>
        <w:rPr>
          <w:rFonts w:ascii="Arial" w:hAnsi="Arial" w:cs="Arial"/>
          <w:bCs/>
          <w:sz w:val="22"/>
          <w:szCs w:val="22"/>
          <w:lang w:val="el-GR"/>
        </w:rPr>
        <w:t>στο</w:t>
      </w:r>
      <w:r w:rsidRPr="00537345">
        <w:rPr>
          <w:rFonts w:ascii="Arial" w:hAnsi="Arial" w:cs="Arial"/>
          <w:bCs/>
          <w:sz w:val="22"/>
          <w:szCs w:val="22"/>
          <w:lang w:val="el-GR"/>
        </w:rPr>
        <w:t xml:space="preserve"> </w:t>
      </w:r>
      <w:r w:rsidRPr="007909DB">
        <w:rPr>
          <w:rFonts w:ascii="Arial" w:hAnsi="Arial" w:cs="Arial"/>
          <w:bCs/>
          <w:sz w:val="22"/>
          <w:szCs w:val="22"/>
        </w:rPr>
        <w:t>cockpit</w:t>
      </w:r>
      <w:r w:rsidRPr="00537345">
        <w:rPr>
          <w:rFonts w:ascii="Arial" w:hAnsi="Arial" w:cs="Arial"/>
          <w:bCs/>
          <w:sz w:val="22"/>
          <w:szCs w:val="22"/>
          <w:lang w:val="el-GR"/>
        </w:rPr>
        <w:t xml:space="preserve"> </w:t>
      </w:r>
      <w:r>
        <w:rPr>
          <w:rFonts w:ascii="Arial" w:hAnsi="Arial" w:cs="Arial"/>
          <w:bCs/>
          <w:sz w:val="22"/>
          <w:szCs w:val="22"/>
          <w:lang w:val="el-GR"/>
        </w:rPr>
        <w:t>μία</w:t>
      </w:r>
      <w:r w:rsidRPr="00537345">
        <w:rPr>
          <w:rFonts w:ascii="Arial" w:hAnsi="Arial" w:cs="Arial"/>
          <w:bCs/>
          <w:sz w:val="22"/>
          <w:szCs w:val="22"/>
          <w:lang w:val="el-GR"/>
        </w:rPr>
        <w:t xml:space="preserve"> </w:t>
      </w:r>
      <w:r>
        <w:rPr>
          <w:rFonts w:ascii="Arial" w:hAnsi="Arial" w:cs="Arial"/>
          <w:bCs/>
          <w:sz w:val="22"/>
          <w:szCs w:val="22"/>
          <w:lang w:val="el-GR"/>
        </w:rPr>
        <w:t>πιο</w:t>
      </w:r>
      <w:r w:rsidRPr="00537345">
        <w:rPr>
          <w:rFonts w:ascii="Arial" w:hAnsi="Arial" w:cs="Arial"/>
          <w:bCs/>
          <w:sz w:val="22"/>
          <w:szCs w:val="22"/>
          <w:lang w:val="el-GR"/>
        </w:rPr>
        <w:t xml:space="preserve"> </w:t>
      </w:r>
      <w:r>
        <w:rPr>
          <w:rFonts w:ascii="Arial" w:hAnsi="Arial" w:cs="Arial"/>
          <w:bCs/>
          <w:sz w:val="22"/>
          <w:szCs w:val="22"/>
          <w:lang w:val="el-GR"/>
        </w:rPr>
        <w:t>σπορ</w:t>
      </w:r>
      <w:r w:rsidRPr="00537345">
        <w:rPr>
          <w:rFonts w:ascii="Arial" w:hAnsi="Arial" w:cs="Arial"/>
          <w:bCs/>
          <w:sz w:val="22"/>
          <w:szCs w:val="22"/>
          <w:lang w:val="el-GR"/>
        </w:rPr>
        <w:t xml:space="preserve"> </w:t>
      </w:r>
      <w:r>
        <w:rPr>
          <w:rFonts w:ascii="Arial" w:hAnsi="Arial" w:cs="Arial"/>
          <w:bCs/>
          <w:sz w:val="22"/>
          <w:szCs w:val="22"/>
          <w:lang w:val="el-GR"/>
        </w:rPr>
        <w:t>εμφάνιση</w:t>
      </w:r>
      <w:r w:rsidRPr="00537345">
        <w:rPr>
          <w:rFonts w:ascii="Arial" w:hAnsi="Arial" w:cs="Arial"/>
          <w:bCs/>
          <w:sz w:val="22"/>
          <w:szCs w:val="22"/>
          <w:lang w:val="el-GR"/>
        </w:rPr>
        <w:t xml:space="preserve">. </w:t>
      </w:r>
      <w:r>
        <w:rPr>
          <w:rFonts w:ascii="Arial" w:hAnsi="Arial" w:cs="Arial"/>
          <w:sz w:val="22"/>
          <w:szCs w:val="22"/>
          <w:lang w:val="el-GR"/>
        </w:rPr>
        <w:t xml:space="preserve">Μία αναβάθμιση </w:t>
      </w:r>
      <w:r w:rsidRPr="00537345">
        <w:rPr>
          <w:rFonts w:ascii="Arial" w:hAnsi="Arial" w:cs="Arial"/>
          <w:sz w:val="22"/>
          <w:szCs w:val="22"/>
          <w:lang w:val="el-GR"/>
        </w:rPr>
        <w:t xml:space="preserve"> </w:t>
      </w:r>
      <w:r w:rsidR="00422AAA">
        <w:rPr>
          <w:rFonts w:ascii="Arial" w:hAnsi="Arial" w:cs="Arial"/>
          <w:sz w:val="22"/>
          <w:szCs w:val="22"/>
          <w:lang w:val="el-GR"/>
        </w:rPr>
        <w:t xml:space="preserve">του </w:t>
      </w:r>
      <w:proofErr w:type="spellStart"/>
      <w:r>
        <w:rPr>
          <w:rFonts w:ascii="Arial" w:hAnsi="Arial" w:cs="Arial"/>
          <w:sz w:val="22"/>
          <w:szCs w:val="22"/>
          <w:lang w:val="el-GR"/>
        </w:rPr>
        <w:t>ηχοσυστήματος</w:t>
      </w:r>
      <w:proofErr w:type="spellEnd"/>
      <w:r>
        <w:rPr>
          <w:rFonts w:ascii="Arial" w:hAnsi="Arial" w:cs="Arial"/>
          <w:sz w:val="22"/>
          <w:szCs w:val="22"/>
          <w:lang w:val="el-GR"/>
        </w:rPr>
        <w:t xml:space="preserve"> </w:t>
      </w:r>
      <w:r>
        <w:rPr>
          <w:rFonts w:ascii="Arial" w:hAnsi="Arial" w:cs="Arial"/>
          <w:color w:val="000000"/>
          <w:sz w:val="22"/>
          <w:szCs w:val="22"/>
          <w:lang w:val="el-GR"/>
        </w:rPr>
        <w:t>αναπαράγει</w:t>
      </w:r>
      <w:r w:rsidRPr="00537345">
        <w:rPr>
          <w:rFonts w:ascii="Arial" w:hAnsi="Arial" w:cs="Arial"/>
          <w:color w:val="000000"/>
          <w:sz w:val="22"/>
          <w:szCs w:val="22"/>
          <w:lang w:val="el-GR"/>
        </w:rPr>
        <w:t xml:space="preserve"> </w:t>
      </w:r>
      <w:r>
        <w:rPr>
          <w:rFonts w:ascii="Arial" w:hAnsi="Arial" w:cs="Arial"/>
          <w:color w:val="000000"/>
          <w:sz w:val="22"/>
          <w:szCs w:val="22"/>
          <w:lang w:val="el-GR"/>
        </w:rPr>
        <w:t>πιστά</w:t>
      </w:r>
      <w:r w:rsidRPr="00537345">
        <w:rPr>
          <w:rFonts w:ascii="Arial" w:hAnsi="Arial" w:cs="Arial"/>
          <w:color w:val="000000"/>
          <w:sz w:val="22"/>
          <w:szCs w:val="22"/>
          <w:lang w:val="el-GR"/>
        </w:rPr>
        <w:t xml:space="preserve"> </w:t>
      </w:r>
      <w:r>
        <w:rPr>
          <w:rFonts w:ascii="Arial" w:hAnsi="Arial" w:cs="Arial"/>
          <w:color w:val="000000"/>
          <w:sz w:val="22"/>
          <w:szCs w:val="22"/>
          <w:lang w:val="el-GR"/>
        </w:rPr>
        <w:t>μουσική</w:t>
      </w:r>
      <w:r w:rsidRPr="00537345">
        <w:rPr>
          <w:rFonts w:ascii="Arial" w:hAnsi="Arial" w:cs="Arial"/>
          <w:color w:val="000000"/>
          <w:sz w:val="22"/>
          <w:szCs w:val="22"/>
          <w:lang w:val="el-GR"/>
        </w:rPr>
        <w:t xml:space="preserve"> </w:t>
      </w:r>
      <w:r>
        <w:rPr>
          <w:rFonts w:ascii="Arial" w:hAnsi="Arial" w:cs="Arial"/>
          <w:color w:val="000000"/>
          <w:sz w:val="22"/>
          <w:szCs w:val="22"/>
          <w:lang w:val="el-GR"/>
        </w:rPr>
        <w:t>με</w:t>
      </w:r>
      <w:r w:rsidRPr="00537345">
        <w:rPr>
          <w:rFonts w:ascii="Arial" w:hAnsi="Arial" w:cs="Arial"/>
          <w:color w:val="000000"/>
          <w:sz w:val="22"/>
          <w:szCs w:val="22"/>
          <w:lang w:val="el-GR"/>
        </w:rPr>
        <w:t xml:space="preserve"> </w:t>
      </w:r>
      <w:r>
        <w:rPr>
          <w:rFonts w:ascii="Arial" w:hAnsi="Arial" w:cs="Arial"/>
          <w:color w:val="000000"/>
          <w:sz w:val="22"/>
          <w:szCs w:val="22"/>
          <w:lang w:val="el-GR"/>
        </w:rPr>
        <w:t>την</w:t>
      </w:r>
      <w:r w:rsidRPr="00537345">
        <w:rPr>
          <w:rFonts w:ascii="Arial" w:hAnsi="Arial" w:cs="Arial"/>
          <w:color w:val="000000"/>
          <w:sz w:val="22"/>
          <w:szCs w:val="22"/>
          <w:lang w:val="el-GR"/>
        </w:rPr>
        <w:t xml:space="preserve"> </w:t>
      </w:r>
      <w:r>
        <w:rPr>
          <w:rFonts w:ascii="Arial" w:hAnsi="Arial" w:cs="Arial"/>
          <w:color w:val="000000"/>
          <w:sz w:val="22"/>
          <w:szCs w:val="22"/>
          <w:lang w:val="el-GR"/>
        </w:rPr>
        <w:t>προσθήκη</w:t>
      </w:r>
      <w:r w:rsidRPr="00537345">
        <w:rPr>
          <w:rFonts w:ascii="Arial" w:hAnsi="Arial" w:cs="Arial"/>
          <w:color w:val="000000"/>
          <w:sz w:val="22"/>
          <w:szCs w:val="22"/>
          <w:lang w:val="el-GR"/>
        </w:rPr>
        <w:t xml:space="preserve"> </w:t>
      </w:r>
      <w:r>
        <w:rPr>
          <w:rFonts w:ascii="Arial" w:hAnsi="Arial" w:cs="Arial"/>
          <w:color w:val="000000"/>
          <w:sz w:val="22"/>
          <w:szCs w:val="22"/>
          <w:lang w:val="el-GR"/>
        </w:rPr>
        <w:t>μιας</w:t>
      </w:r>
      <w:r w:rsidRPr="00537345">
        <w:rPr>
          <w:rFonts w:ascii="Arial" w:hAnsi="Arial" w:cs="Arial"/>
          <w:color w:val="000000"/>
          <w:sz w:val="22"/>
          <w:szCs w:val="22"/>
          <w:lang w:val="el-GR"/>
        </w:rPr>
        <w:t xml:space="preserve"> </w:t>
      </w:r>
      <w:r>
        <w:rPr>
          <w:rFonts w:ascii="Arial" w:hAnsi="Arial" w:cs="Arial"/>
          <w:color w:val="000000"/>
          <w:sz w:val="22"/>
          <w:szCs w:val="22"/>
          <w:lang w:val="el-GR"/>
        </w:rPr>
        <w:t>συμπαγούς</w:t>
      </w:r>
      <w:r w:rsidRPr="00537345">
        <w:rPr>
          <w:rFonts w:ascii="Arial" w:hAnsi="Arial" w:cs="Arial"/>
          <w:color w:val="000000"/>
          <w:sz w:val="22"/>
          <w:szCs w:val="22"/>
          <w:lang w:val="el-GR"/>
        </w:rPr>
        <w:t xml:space="preserve"> </w:t>
      </w:r>
      <w:r>
        <w:rPr>
          <w:rFonts w:ascii="Arial" w:hAnsi="Arial" w:cs="Arial"/>
          <w:color w:val="000000"/>
          <w:sz w:val="22"/>
          <w:szCs w:val="22"/>
          <w:lang w:val="el-GR"/>
        </w:rPr>
        <w:t>μονάδας</w:t>
      </w:r>
      <w:r w:rsidRPr="00537345">
        <w:rPr>
          <w:rFonts w:ascii="Arial" w:hAnsi="Arial" w:cs="Arial"/>
          <w:color w:val="000000"/>
          <w:sz w:val="22"/>
          <w:szCs w:val="22"/>
          <w:lang w:val="el-GR"/>
        </w:rPr>
        <w:t xml:space="preserve"> </w:t>
      </w:r>
      <w:r w:rsidRPr="00987833">
        <w:rPr>
          <w:rFonts w:ascii="Arial" w:hAnsi="Arial" w:cs="Arial"/>
          <w:color w:val="000000"/>
          <w:sz w:val="22"/>
          <w:szCs w:val="22"/>
        </w:rPr>
        <w:t>DSP</w:t>
      </w:r>
      <w:r w:rsidRPr="00537345">
        <w:rPr>
          <w:rFonts w:ascii="Arial" w:hAnsi="Arial" w:cs="Arial"/>
          <w:color w:val="000000"/>
          <w:sz w:val="22"/>
          <w:szCs w:val="22"/>
          <w:lang w:val="el-GR"/>
        </w:rPr>
        <w:t xml:space="preserve"> (</w:t>
      </w:r>
      <w:r>
        <w:rPr>
          <w:rFonts w:ascii="Arial" w:hAnsi="Arial" w:cs="Arial"/>
          <w:color w:val="000000"/>
          <w:sz w:val="22"/>
          <w:szCs w:val="22"/>
          <w:lang w:val="el-GR"/>
        </w:rPr>
        <w:t>επεξεργασία</w:t>
      </w:r>
      <w:r w:rsidRPr="00537345">
        <w:rPr>
          <w:rFonts w:ascii="Arial" w:hAnsi="Arial" w:cs="Arial"/>
          <w:color w:val="000000"/>
          <w:sz w:val="22"/>
          <w:szCs w:val="22"/>
          <w:lang w:val="el-GR"/>
        </w:rPr>
        <w:t xml:space="preserve"> </w:t>
      </w:r>
      <w:r>
        <w:rPr>
          <w:rFonts w:ascii="Arial" w:hAnsi="Arial" w:cs="Arial"/>
          <w:color w:val="000000"/>
          <w:sz w:val="22"/>
          <w:szCs w:val="22"/>
          <w:lang w:val="el-GR"/>
        </w:rPr>
        <w:t>ψηφιακού</w:t>
      </w:r>
      <w:r w:rsidRPr="00537345">
        <w:rPr>
          <w:rFonts w:ascii="Arial" w:hAnsi="Arial" w:cs="Arial"/>
          <w:color w:val="000000"/>
          <w:sz w:val="22"/>
          <w:szCs w:val="22"/>
          <w:lang w:val="el-GR"/>
        </w:rPr>
        <w:t xml:space="preserve"> </w:t>
      </w:r>
      <w:r>
        <w:rPr>
          <w:rFonts w:ascii="Arial" w:hAnsi="Arial" w:cs="Arial"/>
          <w:color w:val="000000"/>
          <w:sz w:val="22"/>
          <w:szCs w:val="22"/>
          <w:lang w:val="el-GR"/>
        </w:rPr>
        <w:t>σήματος</w:t>
      </w:r>
      <w:r w:rsidRPr="00537345">
        <w:rPr>
          <w:rFonts w:ascii="Arial" w:hAnsi="Arial" w:cs="Arial"/>
          <w:color w:val="000000"/>
          <w:sz w:val="22"/>
          <w:szCs w:val="22"/>
          <w:lang w:val="el-GR"/>
        </w:rPr>
        <w:t xml:space="preserve">) </w:t>
      </w:r>
      <w:r>
        <w:rPr>
          <w:rFonts w:ascii="Arial" w:hAnsi="Arial" w:cs="Arial"/>
          <w:color w:val="000000"/>
          <w:sz w:val="22"/>
          <w:szCs w:val="22"/>
          <w:lang w:val="el-GR"/>
        </w:rPr>
        <w:t>στο</w:t>
      </w:r>
      <w:r w:rsidRPr="00537345">
        <w:rPr>
          <w:rFonts w:ascii="Arial" w:hAnsi="Arial" w:cs="Arial"/>
          <w:color w:val="000000"/>
          <w:sz w:val="22"/>
          <w:szCs w:val="22"/>
          <w:lang w:val="el-GR"/>
        </w:rPr>
        <w:t xml:space="preserve"> </w:t>
      </w:r>
      <w:r>
        <w:rPr>
          <w:rFonts w:ascii="Arial" w:hAnsi="Arial" w:cs="Arial"/>
          <w:color w:val="000000"/>
          <w:sz w:val="22"/>
          <w:szCs w:val="22"/>
          <w:lang w:val="el-GR"/>
        </w:rPr>
        <w:t>στάνταρ</w:t>
      </w:r>
      <w:r w:rsidRPr="00537345">
        <w:rPr>
          <w:rFonts w:ascii="Arial" w:hAnsi="Arial" w:cs="Arial"/>
          <w:color w:val="000000"/>
          <w:sz w:val="22"/>
          <w:szCs w:val="22"/>
          <w:lang w:val="el-GR"/>
        </w:rPr>
        <w:t xml:space="preserve"> </w:t>
      </w:r>
      <w:r>
        <w:rPr>
          <w:rFonts w:ascii="Arial" w:hAnsi="Arial" w:cs="Arial"/>
          <w:color w:val="000000"/>
          <w:sz w:val="22"/>
          <w:szCs w:val="22"/>
          <w:lang w:val="el-GR"/>
        </w:rPr>
        <w:t>σύστημα</w:t>
      </w:r>
      <w:r w:rsidRPr="00537345">
        <w:rPr>
          <w:rFonts w:ascii="Arial" w:hAnsi="Arial" w:cs="Arial"/>
          <w:color w:val="000000"/>
          <w:sz w:val="22"/>
          <w:szCs w:val="22"/>
          <w:lang w:val="el-GR"/>
        </w:rPr>
        <w:t xml:space="preserve"> </w:t>
      </w:r>
      <w:r>
        <w:rPr>
          <w:rFonts w:ascii="Arial" w:hAnsi="Arial" w:cs="Arial"/>
          <w:color w:val="000000"/>
          <w:sz w:val="22"/>
          <w:szCs w:val="22"/>
          <w:lang w:val="el-GR"/>
        </w:rPr>
        <w:t>ήχου</w:t>
      </w:r>
      <w:r w:rsidRPr="00537345">
        <w:rPr>
          <w:rFonts w:ascii="Arial" w:hAnsi="Arial" w:cs="Arial"/>
          <w:color w:val="000000"/>
          <w:sz w:val="22"/>
          <w:szCs w:val="22"/>
          <w:lang w:val="el-GR"/>
        </w:rPr>
        <w:t xml:space="preserve"> </w:t>
      </w:r>
      <w:r>
        <w:rPr>
          <w:rFonts w:ascii="Arial" w:hAnsi="Arial" w:cs="Arial"/>
          <w:color w:val="000000"/>
          <w:sz w:val="22"/>
          <w:szCs w:val="22"/>
          <w:lang w:val="el-GR"/>
        </w:rPr>
        <w:t>της</w:t>
      </w:r>
      <w:r w:rsidRPr="00537345">
        <w:rPr>
          <w:rFonts w:ascii="Arial" w:hAnsi="Arial" w:cs="Arial"/>
          <w:color w:val="000000"/>
          <w:sz w:val="22"/>
          <w:szCs w:val="22"/>
          <w:lang w:val="el-GR"/>
        </w:rPr>
        <w:t xml:space="preserve"> </w:t>
      </w:r>
      <w:r w:rsidRPr="00987833">
        <w:rPr>
          <w:rFonts w:ascii="Arial" w:hAnsi="Arial" w:cs="Arial"/>
          <w:color w:val="000000"/>
          <w:sz w:val="22"/>
          <w:szCs w:val="22"/>
        </w:rPr>
        <w:t>Honda</w:t>
      </w:r>
      <w:r w:rsidRPr="00537345">
        <w:rPr>
          <w:rFonts w:ascii="Arial" w:hAnsi="Arial" w:cs="Arial"/>
          <w:color w:val="000000"/>
          <w:sz w:val="22"/>
          <w:szCs w:val="22"/>
          <w:lang w:val="el-GR"/>
        </w:rPr>
        <w:t xml:space="preserve"> </w:t>
      </w:r>
      <w:r>
        <w:rPr>
          <w:rFonts w:ascii="Arial" w:hAnsi="Arial" w:cs="Arial"/>
          <w:color w:val="000000"/>
          <w:sz w:val="22"/>
          <w:szCs w:val="22"/>
          <w:lang w:val="el-GR"/>
        </w:rPr>
        <w:t>μέσα</w:t>
      </w:r>
      <w:r w:rsidRPr="00537345">
        <w:rPr>
          <w:rFonts w:ascii="Arial" w:hAnsi="Arial" w:cs="Arial"/>
          <w:color w:val="000000"/>
          <w:sz w:val="22"/>
          <w:szCs w:val="22"/>
          <w:lang w:val="el-GR"/>
        </w:rPr>
        <w:t xml:space="preserve"> </w:t>
      </w:r>
      <w:r>
        <w:rPr>
          <w:rFonts w:ascii="Arial" w:hAnsi="Arial" w:cs="Arial"/>
          <w:color w:val="000000"/>
          <w:sz w:val="22"/>
          <w:szCs w:val="22"/>
          <w:lang w:val="el-GR"/>
        </w:rPr>
        <w:t>στο</w:t>
      </w:r>
      <w:r w:rsidRPr="00537345">
        <w:rPr>
          <w:rFonts w:ascii="Arial" w:hAnsi="Arial" w:cs="Arial"/>
          <w:color w:val="000000"/>
          <w:sz w:val="22"/>
          <w:szCs w:val="22"/>
          <w:lang w:val="el-GR"/>
        </w:rPr>
        <w:t xml:space="preserve"> </w:t>
      </w:r>
      <w:r>
        <w:rPr>
          <w:rFonts w:ascii="Arial" w:hAnsi="Arial" w:cs="Arial"/>
          <w:color w:val="000000"/>
          <w:sz w:val="22"/>
          <w:szCs w:val="22"/>
          <w:lang w:val="el-GR"/>
        </w:rPr>
        <w:t>αυτοκίνητο</w:t>
      </w:r>
      <w:r w:rsidRPr="00537345">
        <w:rPr>
          <w:rFonts w:ascii="Arial" w:hAnsi="Arial" w:cs="Arial"/>
          <w:color w:val="000000"/>
          <w:sz w:val="22"/>
          <w:szCs w:val="22"/>
          <w:lang w:val="el-GR"/>
        </w:rPr>
        <w:t xml:space="preserve">, </w:t>
      </w:r>
      <w:r>
        <w:rPr>
          <w:rFonts w:ascii="Arial" w:hAnsi="Arial" w:cs="Arial"/>
          <w:color w:val="000000"/>
          <w:sz w:val="22"/>
          <w:szCs w:val="22"/>
          <w:lang w:val="el-GR"/>
        </w:rPr>
        <w:t>παραπέμποντας</w:t>
      </w:r>
      <w:r w:rsidRPr="00537345">
        <w:rPr>
          <w:rFonts w:ascii="Arial" w:hAnsi="Arial" w:cs="Arial"/>
          <w:color w:val="000000"/>
          <w:sz w:val="22"/>
          <w:szCs w:val="22"/>
          <w:lang w:val="el-GR"/>
        </w:rPr>
        <w:t xml:space="preserve"> </w:t>
      </w:r>
      <w:r>
        <w:rPr>
          <w:rFonts w:ascii="Arial" w:hAnsi="Arial" w:cs="Arial"/>
          <w:color w:val="000000"/>
          <w:sz w:val="22"/>
          <w:szCs w:val="22"/>
          <w:lang w:val="el-GR"/>
        </w:rPr>
        <w:t>σε</w:t>
      </w:r>
      <w:r w:rsidRPr="00537345">
        <w:rPr>
          <w:rFonts w:ascii="Arial" w:hAnsi="Arial" w:cs="Arial"/>
          <w:color w:val="000000"/>
          <w:sz w:val="22"/>
          <w:szCs w:val="22"/>
          <w:lang w:val="el-GR"/>
        </w:rPr>
        <w:t xml:space="preserve"> </w:t>
      </w:r>
      <w:r>
        <w:rPr>
          <w:rFonts w:ascii="Arial" w:hAnsi="Arial" w:cs="Arial"/>
          <w:color w:val="000000"/>
          <w:sz w:val="22"/>
          <w:szCs w:val="22"/>
          <w:lang w:val="el-GR"/>
        </w:rPr>
        <w:t>ακουστική</w:t>
      </w:r>
      <w:r w:rsidRPr="00537345">
        <w:rPr>
          <w:rFonts w:ascii="Arial" w:hAnsi="Arial" w:cs="Arial"/>
          <w:color w:val="000000"/>
          <w:sz w:val="22"/>
          <w:szCs w:val="22"/>
          <w:lang w:val="el-GR"/>
        </w:rPr>
        <w:t xml:space="preserve"> </w:t>
      </w:r>
      <w:r>
        <w:rPr>
          <w:rFonts w:ascii="Arial" w:hAnsi="Arial" w:cs="Arial"/>
          <w:color w:val="000000"/>
          <w:sz w:val="22"/>
          <w:szCs w:val="22"/>
          <w:lang w:val="el-GR"/>
        </w:rPr>
        <w:t>χώρου</w:t>
      </w:r>
      <w:r w:rsidRPr="00537345">
        <w:rPr>
          <w:rFonts w:ascii="Arial" w:hAnsi="Arial" w:cs="Arial"/>
          <w:color w:val="000000"/>
          <w:sz w:val="22"/>
          <w:szCs w:val="22"/>
          <w:lang w:val="el-GR"/>
        </w:rPr>
        <w:t xml:space="preserve"> </w:t>
      </w:r>
      <w:r>
        <w:rPr>
          <w:rFonts w:ascii="Arial" w:hAnsi="Arial" w:cs="Arial"/>
          <w:color w:val="000000"/>
          <w:sz w:val="22"/>
          <w:szCs w:val="22"/>
          <w:lang w:val="en-US"/>
        </w:rPr>
        <w:t>live</w:t>
      </w:r>
      <w:r w:rsidRPr="00537345">
        <w:rPr>
          <w:rFonts w:ascii="Arial" w:hAnsi="Arial" w:cs="Arial"/>
          <w:color w:val="000000"/>
          <w:sz w:val="22"/>
          <w:szCs w:val="22"/>
          <w:lang w:val="el-GR"/>
        </w:rPr>
        <w:t xml:space="preserve"> </w:t>
      </w:r>
      <w:r>
        <w:rPr>
          <w:rFonts w:ascii="Arial" w:hAnsi="Arial" w:cs="Arial"/>
          <w:color w:val="000000"/>
          <w:sz w:val="22"/>
          <w:szCs w:val="22"/>
          <w:lang w:val="el-GR"/>
        </w:rPr>
        <w:t>συναυλιών</w:t>
      </w:r>
      <w:r w:rsidRPr="00537345">
        <w:rPr>
          <w:rFonts w:ascii="Arial" w:hAnsi="Arial" w:cs="Arial"/>
          <w:color w:val="000000"/>
          <w:sz w:val="22"/>
          <w:szCs w:val="22"/>
          <w:lang w:val="el-GR"/>
        </w:rPr>
        <w:t xml:space="preserve"> </w:t>
      </w:r>
      <w:r>
        <w:rPr>
          <w:rFonts w:ascii="Arial" w:hAnsi="Arial" w:cs="Arial"/>
          <w:color w:val="000000"/>
          <w:sz w:val="22"/>
          <w:szCs w:val="22"/>
          <w:lang w:val="el-GR"/>
        </w:rPr>
        <w:t>για</w:t>
      </w:r>
      <w:r w:rsidRPr="00537345">
        <w:rPr>
          <w:rFonts w:ascii="Arial" w:hAnsi="Arial" w:cs="Arial"/>
          <w:color w:val="000000"/>
          <w:sz w:val="22"/>
          <w:szCs w:val="22"/>
          <w:lang w:val="el-GR"/>
        </w:rPr>
        <w:t xml:space="preserve"> </w:t>
      </w:r>
      <w:r>
        <w:rPr>
          <w:rFonts w:ascii="Arial" w:hAnsi="Arial" w:cs="Arial"/>
          <w:color w:val="000000"/>
          <w:sz w:val="22"/>
          <w:szCs w:val="22"/>
          <w:lang w:val="el-GR"/>
        </w:rPr>
        <w:t>την</w:t>
      </w:r>
      <w:r w:rsidRPr="00537345">
        <w:rPr>
          <w:rFonts w:ascii="Arial" w:hAnsi="Arial" w:cs="Arial"/>
          <w:color w:val="000000"/>
          <w:sz w:val="22"/>
          <w:szCs w:val="22"/>
          <w:lang w:val="el-GR"/>
        </w:rPr>
        <w:t xml:space="preserve"> </w:t>
      </w:r>
      <w:r>
        <w:rPr>
          <w:rFonts w:ascii="Arial" w:hAnsi="Arial" w:cs="Arial"/>
          <w:color w:val="000000"/>
          <w:sz w:val="22"/>
          <w:szCs w:val="22"/>
          <w:lang w:val="el-GR"/>
        </w:rPr>
        <w:t>απόλυτη</w:t>
      </w:r>
      <w:r w:rsidRPr="00537345">
        <w:rPr>
          <w:rFonts w:ascii="Arial" w:hAnsi="Arial" w:cs="Arial"/>
          <w:color w:val="000000"/>
          <w:sz w:val="22"/>
          <w:szCs w:val="22"/>
          <w:lang w:val="el-GR"/>
        </w:rPr>
        <w:t xml:space="preserve"> </w:t>
      </w:r>
      <w:r>
        <w:rPr>
          <w:rFonts w:ascii="Arial" w:hAnsi="Arial" w:cs="Arial"/>
          <w:color w:val="000000"/>
          <w:sz w:val="22"/>
          <w:szCs w:val="22"/>
          <w:lang w:val="el-GR"/>
        </w:rPr>
        <w:t>ηχητική</w:t>
      </w:r>
      <w:r w:rsidRPr="00537345">
        <w:rPr>
          <w:rFonts w:ascii="Arial" w:hAnsi="Arial" w:cs="Arial"/>
          <w:color w:val="000000"/>
          <w:sz w:val="22"/>
          <w:szCs w:val="22"/>
          <w:lang w:val="el-GR"/>
        </w:rPr>
        <w:t xml:space="preserve"> </w:t>
      </w:r>
      <w:r>
        <w:rPr>
          <w:rFonts w:ascii="Arial" w:hAnsi="Arial" w:cs="Arial"/>
          <w:color w:val="000000"/>
          <w:sz w:val="22"/>
          <w:szCs w:val="22"/>
          <w:lang w:val="el-GR"/>
        </w:rPr>
        <w:t>εμπειρία</w:t>
      </w:r>
      <w:r w:rsidRPr="00537345">
        <w:rPr>
          <w:rFonts w:ascii="Arial" w:hAnsi="Arial" w:cs="Arial"/>
          <w:sz w:val="22"/>
          <w:szCs w:val="22"/>
          <w:lang w:val="el-GR"/>
        </w:rPr>
        <w:t>.</w:t>
      </w:r>
    </w:p>
    <w:p w:rsidR="00974792" w:rsidRPr="00537345" w:rsidRDefault="00974792" w:rsidP="00974792">
      <w:pPr>
        <w:rPr>
          <w:rFonts w:ascii="Arial" w:hAnsi="Arial" w:cs="Arial"/>
          <w:sz w:val="22"/>
          <w:szCs w:val="22"/>
          <w:lang w:val="el-GR"/>
        </w:rPr>
      </w:pPr>
    </w:p>
    <w:p w:rsidR="00974792" w:rsidRPr="003C3ECC" w:rsidRDefault="00974792" w:rsidP="00974792">
      <w:pPr>
        <w:rPr>
          <w:rFonts w:ascii="Arial" w:hAnsi="Arial" w:cs="Arial"/>
          <w:sz w:val="22"/>
          <w:szCs w:val="22"/>
          <w:lang w:val="el-GR"/>
        </w:rPr>
      </w:pPr>
      <w:r>
        <w:rPr>
          <w:rFonts w:ascii="Arial" w:hAnsi="Arial" w:cs="Arial"/>
          <w:sz w:val="22"/>
          <w:szCs w:val="22"/>
          <w:lang w:val="el-GR"/>
        </w:rPr>
        <w:t>Η</w:t>
      </w:r>
      <w:r w:rsidRPr="00D96B23">
        <w:rPr>
          <w:rFonts w:ascii="Arial" w:hAnsi="Arial" w:cs="Arial"/>
          <w:sz w:val="22"/>
          <w:szCs w:val="22"/>
          <w:lang w:val="el-GR"/>
        </w:rPr>
        <w:t xml:space="preserve"> </w:t>
      </w:r>
      <w:r>
        <w:rPr>
          <w:rFonts w:ascii="Arial" w:hAnsi="Arial" w:cs="Arial"/>
          <w:sz w:val="22"/>
          <w:szCs w:val="22"/>
          <w:lang w:val="el-GR"/>
        </w:rPr>
        <w:t>βάση</w:t>
      </w:r>
      <w:r w:rsidRPr="00D96B23">
        <w:rPr>
          <w:rFonts w:ascii="Arial" w:hAnsi="Arial" w:cs="Arial"/>
          <w:sz w:val="22"/>
          <w:szCs w:val="22"/>
          <w:lang w:val="el-GR"/>
        </w:rPr>
        <w:t xml:space="preserve"> </w:t>
      </w:r>
      <w:r>
        <w:rPr>
          <w:rFonts w:ascii="Arial" w:hAnsi="Arial" w:cs="Arial"/>
          <w:sz w:val="22"/>
          <w:szCs w:val="22"/>
          <w:lang w:val="el-GR"/>
        </w:rPr>
        <w:t>ταμπλέτας</w:t>
      </w:r>
      <w:r w:rsidRPr="00D96B23">
        <w:rPr>
          <w:rFonts w:ascii="Arial" w:hAnsi="Arial" w:cs="Arial"/>
          <w:sz w:val="22"/>
          <w:szCs w:val="22"/>
          <w:lang w:val="el-GR"/>
        </w:rPr>
        <w:t xml:space="preserve"> </w:t>
      </w:r>
      <w:r>
        <w:rPr>
          <w:rFonts w:ascii="Arial" w:hAnsi="Arial" w:cs="Arial"/>
          <w:sz w:val="22"/>
          <w:szCs w:val="22"/>
          <w:lang w:val="el-GR"/>
        </w:rPr>
        <w:t>είναι</w:t>
      </w:r>
      <w:r w:rsidRPr="00D96B23">
        <w:rPr>
          <w:rFonts w:ascii="Arial" w:hAnsi="Arial" w:cs="Arial"/>
          <w:sz w:val="22"/>
          <w:szCs w:val="22"/>
          <w:lang w:val="el-GR"/>
        </w:rPr>
        <w:t xml:space="preserve"> </w:t>
      </w:r>
      <w:r>
        <w:rPr>
          <w:rFonts w:ascii="Arial" w:hAnsi="Arial" w:cs="Arial"/>
          <w:sz w:val="22"/>
          <w:szCs w:val="22"/>
          <w:lang w:val="el-GR"/>
        </w:rPr>
        <w:t>ιδανική</w:t>
      </w:r>
      <w:r w:rsidRPr="00D96B23">
        <w:rPr>
          <w:rFonts w:ascii="Arial" w:hAnsi="Arial" w:cs="Arial"/>
          <w:sz w:val="22"/>
          <w:szCs w:val="22"/>
          <w:lang w:val="el-GR"/>
        </w:rPr>
        <w:t xml:space="preserve"> </w:t>
      </w:r>
      <w:r>
        <w:rPr>
          <w:rFonts w:ascii="Arial" w:hAnsi="Arial" w:cs="Arial"/>
          <w:sz w:val="22"/>
          <w:szCs w:val="22"/>
          <w:lang w:val="el-GR"/>
        </w:rPr>
        <w:t>για</w:t>
      </w:r>
      <w:r w:rsidRPr="00D96B23">
        <w:rPr>
          <w:rFonts w:ascii="Arial" w:hAnsi="Arial" w:cs="Arial"/>
          <w:sz w:val="22"/>
          <w:szCs w:val="22"/>
          <w:lang w:val="el-GR"/>
        </w:rPr>
        <w:t xml:space="preserve"> </w:t>
      </w:r>
      <w:r>
        <w:rPr>
          <w:rFonts w:ascii="Arial" w:hAnsi="Arial" w:cs="Arial"/>
          <w:sz w:val="22"/>
          <w:szCs w:val="22"/>
          <w:lang w:val="el-GR"/>
        </w:rPr>
        <w:t>την</w:t>
      </w:r>
      <w:r w:rsidRPr="00D96B23">
        <w:rPr>
          <w:rFonts w:ascii="Arial" w:hAnsi="Arial" w:cs="Arial"/>
          <w:sz w:val="22"/>
          <w:szCs w:val="22"/>
          <w:lang w:val="el-GR"/>
        </w:rPr>
        <w:t xml:space="preserve"> </w:t>
      </w:r>
      <w:r>
        <w:rPr>
          <w:rFonts w:ascii="Arial" w:hAnsi="Arial" w:cs="Arial"/>
          <w:sz w:val="22"/>
          <w:szCs w:val="22"/>
          <w:lang w:val="el-GR"/>
        </w:rPr>
        <w:t>ψυχαγωγία</w:t>
      </w:r>
      <w:r w:rsidRPr="00D96B23">
        <w:rPr>
          <w:rFonts w:ascii="Arial" w:hAnsi="Arial" w:cs="Arial"/>
          <w:sz w:val="22"/>
          <w:szCs w:val="22"/>
          <w:lang w:val="el-GR"/>
        </w:rPr>
        <w:t xml:space="preserve"> </w:t>
      </w:r>
      <w:r>
        <w:rPr>
          <w:rFonts w:ascii="Arial" w:hAnsi="Arial" w:cs="Arial"/>
          <w:sz w:val="22"/>
          <w:szCs w:val="22"/>
          <w:lang w:val="el-GR"/>
        </w:rPr>
        <w:t>των</w:t>
      </w:r>
      <w:r w:rsidRPr="00D96B23">
        <w:rPr>
          <w:rFonts w:ascii="Arial" w:hAnsi="Arial" w:cs="Arial"/>
          <w:sz w:val="22"/>
          <w:szCs w:val="22"/>
          <w:lang w:val="el-GR"/>
        </w:rPr>
        <w:t xml:space="preserve"> </w:t>
      </w:r>
      <w:r>
        <w:rPr>
          <w:rFonts w:ascii="Arial" w:hAnsi="Arial" w:cs="Arial"/>
          <w:sz w:val="22"/>
          <w:szCs w:val="22"/>
          <w:lang w:val="el-GR"/>
        </w:rPr>
        <w:t>επιβατών</w:t>
      </w:r>
      <w:r w:rsidR="003D611F">
        <w:rPr>
          <w:rFonts w:ascii="Arial" w:hAnsi="Arial" w:cs="Arial"/>
          <w:sz w:val="22"/>
          <w:szCs w:val="22"/>
          <w:lang w:val="el-GR"/>
        </w:rPr>
        <w:t xml:space="preserve"> καθώς </w:t>
      </w:r>
      <w:r>
        <w:rPr>
          <w:rFonts w:ascii="Arial" w:hAnsi="Arial" w:cs="Arial"/>
          <w:sz w:val="22"/>
          <w:szCs w:val="22"/>
          <w:lang w:val="el-GR"/>
        </w:rPr>
        <w:t>ρυθμίζεται</w:t>
      </w:r>
      <w:r w:rsidRPr="003C3ECC">
        <w:rPr>
          <w:rFonts w:ascii="Arial" w:hAnsi="Arial" w:cs="Arial"/>
          <w:sz w:val="22"/>
          <w:szCs w:val="22"/>
          <w:lang w:val="el-GR"/>
        </w:rPr>
        <w:t xml:space="preserve"> </w:t>
      </w:r>
      <w:r>
        <w:rPr>
          <w:rFonts w:ascii="Arial" w:hAnsi="Arial" w:cs="Arial"/>
          <w:sz w:val="22"/>
          <w:szCs w:val="22"/>
          <w:lang w:val="el-GR"/>
        </w:rPr>
        <w:t>σε</w:t>
      </w:r>
      <w:r w:rsidRPr="003C3ECC">
        <w:rPr>
          <w:rFonts w:ascii="Arial" w:hAnsi="Arial" w:cs="Arial"/>
          <w:sz w:val="22"/>
          <w:szCs w:val="22"/>
          <w:lang w:val="el-GR"/>
        </w:rPr>
        <w:t xml:space="preserve"> </w:t>
      </w:r>
      <w:r>
        <w:rPr>
          <w:rFonts w:ascii="Arial" w:hAnsi="Arial" w:cs="Arial"/>
          <w:sz w:val="22"/>
          <w:szCs w:val="22"/>
          <w:lang w:val="el-GR"/>
        </w:rPr>
        <w:t>διάφορες</w:t>
      </w:r>
      <w:r w:rsidRPr="003C3ECC">
        <w:rPr>
          <w:rFonts w:ascii="Arial" w:hAnsi="Arial" w:cs="Arial"/>
          <w:sz w:val="22"/>
          <w:szCs w:val="22"/>
          <w:lang w:val="el-GR"/>
        </w:rPr>
        <w:t xml:space="preserve"> </w:t>
      </w:r>
      <w:r>
        <w:rPr>
          <w:rFonts w:ascii="Arial" w:hAnsi="Arial" w:cs="Arial"/>
          <w:sz w:val="22"/>
          <w:szCs w:val="22"/>
          <w:lang w:val="el-GR"/>
        </w:rPr>
        <w:t>θέσεις</w:t>
      </w:r>
      <w:r w:rsidRPr="003C3ECC">
        <w:rPr>
          <w:rFonts w:ascii="Arial" w:hAnsi="Arial" w:cs="Arial"/>
          <w:sz w:val="22"/>
          <w:szCs w:val="22"/>
          <w:lang w:val="el-GR"/>
        </w:rPr>
        <w:t xml:space="preserve"> </w:t>
      </w:r>
      <w:r>
        <w:rPr>
          <w:rFonts w:ascii="Arial" w:hAnsi="Arial" w:cs="Arial"/>
          <w:sz w:val="22"/>
          <w:szCs w:val="22"/>
          <w:lang w:val="el-GR"/>
        </w:rPr>
        <w:t>και γωνίες ώστε</w:t>
      </w:r>
      <w:r w:rsidRPr="003C3ECC">
        <w:rPr>
          <w:rFonts w:ascii="Arial" w:hAnsi="Arial" w:cs="Arial"/>
          <w:sz w:val="22"/>
          <w:szCs w:val="22"/>
          <w:lang w:val="el-GR"/>
        </w:rPr>
        <w:t xml:space="preserve"> </w:t>
      </w:r>
      <w:r>
        <w:rPr>
          <w:rFonts w:ascii="Arial" w:hAnsi="Arial" w:cs="Arial"/>
          <w:sz w:val="22"/>
          <w:szCs w:val="22"/>
          <w:lang w:val="el-GR"/>
        </w:rPr>
        <w:t>να</w:t>
      </w:r>
      <w:r w:rsidRPr="003C3ECC">
        <w:rPr>
          <w:rFonts w:ascii="Arial" w:hAnsi="Arial" w:cs="Arial"/>
          <w:sz w:val="22"/>
          <w:szCs w:val="22"/>
          <w:lang w:val="el-GR"/>
        </w:rPr>
        <w:t xml:space="preserve"> </w:t>
      </w:r>
      <w:r>
        <w:rPr>
          <w:rFonts w:ascii="Arial" w:hAnsi="Arial" w:cs="Arial"/>
          <w:sz w:val="22"/>
          <w:szCs w:val="22"/>
          <w:lang w:val="el-GR"/>
        </w:rPr>
        <w:t>μπορεί</w:t>
      </w:r>
      <w:r w:rsidRPr="003C3ECC">
        <w:rPr>
          <w:rFonts w:ascii="Arial" w:hAnsi="Arial" w:cs="Arial"/>
          <w:sz w:val="22"/>
          <w:szCs w:val="22"/>
          <w:lang w:val="el-GR"/>
        </w:rPr>
        <w:t xml:space="preserve"> </w:t>
      </w:r>
      <w:r>
        <w:rPr>
          <w:rFonts w:ascii="Arial" w:hAnsi="Arial" w:cs="Arial"/>
          <w:sz w:val="22"/>
          <w:szCs w:val="22"/>
          <w:lang w:val="el-GR"/>
        </w:rPr>
        <w:t>κάποιος</w:t>
      </w:r>
      <w:r w:rsidRPr="003C3ECC">
        <w:rPr>
          <w:rFonts w:ascii="Arial" w:hAnsi="Arial" w:cs="Arial"/>
          <w:sz w:val="22"/>
          <w:szCs w:val="22"/>
          <w:lang w:val="el-GR"/>
        </w:rPr>
        <w:t xml:space="preserve"> </w:t>
      </w:r>
      <w:r>
        <w:rPr>
          <w:rFonts w:ascii="Arial" w:hAnsi="Arial" w:cs="Arial"/>
          <w:sz w:val="22"/>
          <w:szCs w:val="22"/>
          <w:lang w:val="el-GR"/>
        </w:rPr>
        <w:t>να</w:t>
      </w:r>
      <w:r w:rsidRPr="003C3ECC">
        <w:rPr>
          <w:rFonts w:ascii="Arial" w:hAnsi="Arial" w:cs="Arial"/>
          <w:sz w:val="22"/>
          <w:szCs w:val="22"/>
          <w:lang w:val="el-GR"/>
        </w:rPr>
        <w:t xml:space="preserve"> </w:t>
      </w:r>
      <w:r>
        <w:rPr>
          <w:rFonts w:ascii="Arial" w:hAnsi="Arial" w:cs="Arial"/>
          <w:sz w:val="22"/>
          <w:szCs w:val="22"/>
          <w:lang w:val="el-GR"/>
        </w:rPr>
        <w:t>παρακολουθήσει</w:t>
      </w:r>
      <w:r w:rsidRPr="003C3ECC">
        <w:rPr>
          <w:rFonts w:ascii="Arial" w:hAnsi="Arial" w:cs="Arial"/>
          <w:sz w:val="22"/>
          <w:szCs w:val="22"/>
          <w:lang w:val="el-GR"/>
        </w:rPr>
        <w:t xml:space="preserve"> </w:t>
      </w:r>
      <w:r>
        <w:rPr>
          <w:rFonts w:ascii="Arial" w:hAnsi="Arial" w:cs="Arial"/>
          <w:sz w:val="22"/>
          <w:szCs w:val="22"/>
          <w:lang w:val="el-GR"/>
        </w:rPr>
        <w:t>μία</w:t>
      </w:r>
      <w:r w:rsidRPr="003C3ECC">
        <w:rPr>
          <w:rFonts w:ascii="Arial" w:hAnsi="Arial" w:cs="Arial"/>
          <w:sz w:val="22"/>
          <w:szCs w:val="22"/>
          <w:lang w:val="el-GR"/>
        </w:rPr>
        <w:t xml:space="preserve"> </w:t>
      </w:r>
      <w:r>
        <w:rPr>
          <w:rFonts w:ascii="Arial" w:hAnsi="Arial" w:cs="Arial"/>
          <w:sz w:val="22"/>
          <w:szCs w:val="22"/>
          <w:lang w:val="el-GR"/>
        </w:rPr>
        <w:t>ταινία</w:t>
      </w:r>
      <w:r w:rsidRPr="003C3ECC">
        <w:rPr>
          <w:rFonts w:ascii="Arial" w:hAnsi="Arial" w:cs="Arial"/>
          <w:sz w:val="22"/>
          <w:szCs w:val="22"/>
          <w:lang w:val="el-GR"/>
        </w:rPr>
        <w:t xml:space="preserve">, </w:t>
      </w:r>
      <w:r>
        <w:rPr>
          <w:rFonts w:ascii="Arial" w:hAnsi="Arial" w:cs="Arial"/>
          <w:sz w:val="22"/>
          <w:szCs w:val="22"/>
          <w:lang w:val="el-GR"/>
        </w:rPr>
        <w:t>να</w:t>
      </w:r>
      <w:r w:rsidRPr="003C3ECC">
        <w:rPr>
          <w:rFonts w:ascii="Arial" w:hAnsi="Arial" w:cs="Arial"/>
          <w:sz w:val="22"/>
          <w:szCs w:val="22"/>
          <w:lang w:val="el-GR"/>
        </w:rPr>
        <w:t xml:space="preserve"> </w:t>
      </w:r>
      <w:r>
        <w:rPr>
          <w:rFonts w:ascii="Arial" w:hAnsi="Arial" w:cs="Arial"/>
          <w:sz w:val="22"/>
          <w:szCs w:val="22"/>
          <w:lang w:val="el-GR"/>
        </w:rPr>
        <w:t>διαβάσει</w:t>
      </w:r>
      <w:r w:rsidRPr="003C3ECC">
        <w:rPr>
          <w:rFonts w:ascii="Arial" w:hAnsi="Arial" w:cs="Arial"/>
          <w:sz w:val="22"/>
          <w:szCs w:val="22"/>
          <w:lang w:val="el-GR"/>
        </w:rPr>
        <w:t xml:space="preserve"> </w:t>
      </w:r>
      <w:r w:rsidRPr="00673F78">
        <w:rPr>
          <w:rFonts w:ascii="Arial" w:hAnsi="Arial" w:cs="Arial"/>
          <w:sz w:val="22"/>
          <w:szCs w:val="22"/>
        </w:rPr>
        <w:t>emails</w:t>
      </w:r>
      <w:r w:rsidRPr="003C3ECC">
        <w:rPr>
          <w:rFonts w:ascii="Arial" w:hAnsi="Arial" w:cs="Arial"/>
          <w:sz w:val="22"/>
          <w:szCs w:val="22"/>
          <w:lang w:val="el-GR"/>
        </w:rPr>
        <w:t xml:space="preserve"> </w:t>
      </w:r>
      <w:r>
        <w:rPr>
          <w:rFonts w:ascii="Arial" w:hAnsi="Arial" w:cs="Arial"/>
          <w:sz w:val="22"/>
          <w:szCs w:val="22"/>
          <w:lang w:val="el-GR"/>
        </w:rPr>
        <w:t>ή να παίξει παιχνίδια</w:t>
      </w:r>
      <w:r w:rsidRPr="003C3ECC">
        <w:rPr>
          <w:rFonts w:ascii="Arial" w:hAnsi="Arial" w:cs="Arial"/>
          <w:sz w:val="22"/>
          <w:szCs w:val="22"/>
          <w:lang w:val="el-GR"/>
        </w:rPr>
        <w:t>.</w:t>
      </w:r>
    </w:p>
    <w:p w:rsidR="00974792" w:rsidRPr="00974792" w:rsidRDefault="00974792" w:rsidP="00974792">
      <w:pPr>
        <w:autoSpaceDE w:val="0"/>
        <w:autoSpaceDN w:val="0"/>
        <w:adjustRightInd w:val="0"/>
        <w:rPr>
          <w:rFonts w:ascii="Arial" w:hAnsi="Arial" w:cs="Arial"/>
          <w:bCs/>
          <w:sz w:val="22"/>
          <w:szCs w:val="22"/>
          <w:lang w:val="el-GR"/>
        </w:rPr>
      </w:pPr>
    </w:p>
    <w:p w:rsidR="00974792" w:rsidRPr="00A04A14" w:rsidRDefault="00974792" w:rsidP="00974792">
      <w:pPr>
        <w:autoSpaceDE w:val="0"/>
        <w:autoSpaceDN w:val="0"/>
        <w:adjustRightInd w:val="0"/>
        <w:rPr>
          <w:rFonts w:ascii="Arial" w:hAnsi="Arial" w:cs="Arial"/>
          <w:bCs/>
          <w:sz w:val="22"/>
          <w:szCs w:val="22"/>
          <w:lang w:val="el-GR"/>
        </w:rPr>
      </w:pPr>
      <w:r>
        <w:rPr>
          <w:rFonts w:ascii="Arial" w:hAnsi="Arial" w:cs="Arial"/>
          <w:bCs/>
          <w:sz w:val="22"/>
          <w:szCs w:val="22"/>
          <w:lang w:val="el-GR"/>
        </w:rPr>
        <w:t>Οι</w:t>
      </w:r>
      <w:r w:rsidRPr="00537345">
        <w:rPr>
          <w:rFonts w:ascii="Arial" w:hAnsi="Arial" w:cs="Arial"/>
          <w:bCs/>
          <w:sz w:val="22"/>
          <w:szCs w:val="22"/>
          <w:lang w:val="el-GR"/>
        </w:rPr>
        <w:t xml:space="preserve"> </w:t>
      </w:r>
      <w:r>
        <w:rPr>
          <w:rFonts w:ascii="Arial" w:hAnsi="Arial" w:cs="Arial"/>
          <w:bCs/>
          <w:sz w:val="22"/>
          <w:szCs w:val="22"/>
          <w:lang w:val="el-GR"/>
        </w:rPr>
        <w:t>ιδιοκτήτες</w:t>
      </w:r>
      <w:r w:rsidRPr="00537345">
        <w:rPr>
          <w:rFonts w:ascii="Arial" w:hAnsi="Arial" w:cs="Arial"/>
          <w:bCs/>
          <w:sz w:val="22"/>
          <w:szCs w:val="22"/>
          <w:lang w:val="el-GR"/>
        </w:rPr>
        <w:t xml:space="preserve"> </w:t>
      </w:r>
      <w:r w:rsidR="00422AAA">
        <w:rPr>
          <w:rFonts w:ascii="Arial" w:hAnsi="Arial" w:cs="Arial"/>
          <w:bCs/>
          <w:sz w:val="22"/>
          <w:szCs w:val="22"/>
          <w:lang w:val="el-GR"/>
        </w:rPr>
        <w:t xml:space="preserve">του </w:t>
      </w:r>
      <w:r w:rsidRPr="007909DB">
        <w:rPr>
          <w:rFonts w:ascii="Arial" w:hAnsi="Arial" w:cs="Arial"/>
          <w:bCs/>
          <w:sz w:val="22"/>
          <w:szCs w:val="22"/>
        </w:rPr>
        <w:t>Jazz</w:t>
      </w:r>
      <w:r w:rsidRPr="00537345">
        <w:rPr>
          <w:rFonts w:ascii="Arial" w:hAnsi="Arial" w:cs="Arial"/>
          <w:bCs/>
          <w:sz w:val="22"/>
          <w:szCs w:val="22"/>
          <w:lang w:val="el-GR"/>
        </w:rPr>
        <w:t xml:space="preserve"> </w:t>
      </w:r>
      <w:r w:rsidR="00422AAA">
        <w:rPr>
          <w:rFonts w:ascii="Arial" w:hAnsi="Arial" w:cs="Arial"/>
          <w:bCs/>
          <w:sz w:val="22"/>
          <w:szCs w:val="22"/>
          <w:lang w:val="el-GR"/>
        </w:rPr>
        <w:t xml:space="preserve">που </w:t>
      </w:r>
      <w:r w:rsidR="003D611F">
        <w:rPr>
          <w:rFonts w:ascii="Arial" w:hAnsi="Arial" w:cs="Arial"/>
          <w:bCs/>
          <w:sz w:val="22"/>
          <w:szCs w:val="22"/>
          <w:lang w:val="el-GR"/>
        </w:rPr>
        <w:t>σκοπεύουν</w:t>
      </w:r>
      <w:r w:rsidRPr="00537345">
        <w:rPr>
          <w:rFonts w:ascii="Arial" w:hAnsi="Arial" w:cs="Arial"/>
          <w:bCs/>
          <w:sz w:val="22"/>
          <w:szCs w:val="22"/>
          <w:lang w:val="el-GR"/>
        </w:rPr>
        <w:t xml:space="preserve"> </w:t>
      </w:r>
      <w:r>
        <w:rPr>
          <w:rFonts w:ascii="Arial" w:hAnsi="Arial" w:cs="Arial"/>
          <w:bCs/>
          <w:sz w:val="22"/>
          <w:szCs w:val="22"/>
          <w:lang w:val="el-GR"/>
        </w:rPr>
        <w:t>να</w:t>
      </w:r>
      <w:r w:rsidRPr="00537345">
        <w:rPr>
          <w:rFonts w:ascii="Arial" w:hAnsi="Arial" w:cs="Arial"/>
          <w:bCs/>
          <w:sz w:val="22"/>
          <w:szCs w:val="22"/>
          <w:lang w:val="el-GR"/>
        </w:rPr>
        <w:t xml:space="preserve"> </w:t>
      </w:r>
      <w:r>
        <w:rPr>
          <w:rFonts w:ascii="Arial" w:hAnsi="Arial" w:cs="Arial"/>
          <w:bCs/>
          <w:sz w:val="22"/>
          <w:szCs w:val="22"/>
          <w:lang w:val="el-GR"/>
        </w:rPr>
        <w:t>ρυμουλκήσουν</w:t>
      </w:r>
      <w:r w:rsidRPr="00537345">
        <w:rPr>
          <w:rFonts w:ascii="Arial" w:hAnsi="Arial" w:cs="Arial"/>
          <w:bCs/>
          <w:sz w:val="22"/>
          <w:szCs w:val="22"/>
          <w:lang w:val="el-GR"/>
        </w:rPr>
        <w:t xml:space="preserve"> </w:t>
      </w:r>
      <w:r>
        <w:rPr>
          <w:rFonts w:ascii="Arial" w:hAnsi="Arial" w:cs="Arial"/>
          <w:bCs/>
          <w:sz w:val="22"/>
          <w:szCs w:val="22"/>
          <w:lang w:val="el-GR"/>
        </w:rPr>
        <w:t>ένα</w:t>
      </w:r>
      <w:r w:rsidRPr="00537345">
        <w:rPr>
          <w:rFonts w:ascii="Arial" w:hAnsi="Arial" w:cs="Arial"/>
          <w:bCs/>
          <w:sz w:val="22"/>
          <w:szCs w:val="22"/>
          <w:lang w:val="el-GR"/>
        </w:rPr>
        <w:t xml:space="preserve"> </w:t>
      </w:r>
      <w:r>
        <w:rPr>
          <w:rFonts w:ascii="Arial" w:hAnsi="Arial" w:cs="Arial"/>
          <w:bCs/>
          <w:sz w:val="22"/>
          <w:szCs w:val="22"/>
          <w:lang w:val="el-GR"/>
        </w:rPr>
        <w:t>τρέιλερ</w:t>
      </w:r>
      <w:r w:rsidRPr="00537345">
        <w:rPr>
          <w:rFonts w:ascii="Arial" w:hAnsi="Arial" w:cs="Arial"/>
          <w:bCs/>
          <w:sz w:val="22"/>
          <w:szCs w:val="22"/>
          <w:lang w:val="el-GR"/>
        </w:rPr>
        <w:t xml:space="preserve"> </w:t>
      </w:r>
      <w:r w:rsidR="003D611F">
        <w:rPr>
          <w:rFonts w:ascii="Arial" w:hAnsi="Arial" w:cs="Arial"/>
          <w:bCs/>
          <w:sz w:val="22"/>
          <w:szCs w:val="22"/>
          <w:lang w:val="el-GR"/>
        </w:rPr>
        <w:t xml:space="preserve">αλλά δεν είναι διατεθειμένοι να υπονομεύσουν το στυλ του αυτοκινήτου, </w:t>
      </w:r>
      <w:r>
        <w:rPr>
          <w:rFonts w:ascii="Arial" w:hAnsi="Arial" w:cs="Arial"/>
          <w:bCs/>
          <w:sz w:val="22"/>
          <w:szCs w:val="22"/>
          <w:lang w:val="el-GR"/>
        </w:rPr>
        <w:t>μπορ</w:t>
      </w:r>
      <w:r w:rsidR="00F7068E">
        <w:rPr>
          <w:rFonts w:ascii="Arial" w:hAnsi="Arial" w:cs="Arial"/>
          <w:bCs/>
          <w:sz w:val="22"/>
          <w:szCs w:val="22"/>
          <w:lang w:val="el-GR"/>
        </w:rPr>
        <w:t>ο</w:t>
      </w:r>
      <w:r>
        <w:rPr>
          <w:rFonts w:ascii="Arial" w:hAnsi="Arial" w:cs="Arial"/>
          <w:bCs/>
          <w:sz w:val="22"/>
          <w:szCs w:val="22"/>
          <w:lang w:val="el-GR"/>
        </w:rPr>
        <w:t>ύν</w:t>
      </w:r>
      <w:r w:rsidRPr="00537345">
        <w:rPr>
          <w:rFonts w:ascii="Arial" w:hAnsi="Arial" w:cs="Arial"/>
          <w:bCs/>
          <w:sz w:val="22"/>
          <w:szCs w:val="22"/>
          <w:lang w:val="el-GR"/>
        </w:rPr>
        <w:t xml:space="preserve"> </w:t>
      </w:r>
      <w:r>
        <w:rPr>
          <w:rFonts w:ascii="Arial" w:hAnsi="Arial" w:cs="Arial"/>
          <w:bCs/>
          <w:sz w:val="22"/>
          <w:szCs w:val="22"/>
          <w:lang w:val="el-GR"/>
        </w:rPr>
        <w:t>να</w:t>
      </w:r>
      <w:r w:rsidRPr="00537345">
        <w:rPr>
          <w:rFonts w:ascii="Arial" w:hAnsi="Arial" w:cs="Arial"/>
          <w:bCs/>
          <w:sz w:val="22"/>
          <w:szCs w:val="22"/>
          <w:lang w:val="el-GR"/>
        </w:rPr>
        <w:t xml:space="preserve"> </w:t>
      </w:r>
      <w:r>
        <w:rPr>
          <w:rFonts w:ascii="Arial" w:hAnsi="Arial" w:cs="Arial"/>
          <w:bCs/>
          <w:sz w:val="22"/>
          <w:szCs w:val="22"/>
          <w:lang w:val="el-GR"/>
        </w:rPr>
        <w:t>επιλέξουν</w:t>
      </w:r>
      <w:r w:rsidRPr="00537345">
        <w:rPr>
          <w:rFonts w:ascii="Arial" w:hAnsi="Arial" w:cs="Arial"/>
          <w:bCs/>
          <w:sz w:val="22"/>
          <w:szCs w:val="22"/>
          <w:lang w:val="el-GR"/>
        </w:rPr>
        <w:t xml:space="preserve"> </w:t>
      </w:r>
      <w:r>
        <w:rPr>
          <w:rFonts w:ascii="Arial" w:hAnsi="Arial" w:cs="Arial"/>
          <w:bCs/>
          <w:sz w:val="22"/>
          <w:szCs w:val="22"/>
          <w:lang w:val="el-GR"/>
        </w:rPr>
        <w:t>έναν</w:t>
      </w:r>
      <w:r w:rsidRPr="00537345">
        <w:rPr>
          <w:rFonts w:ascii="Arial" w:hAnsi="Arial" w:cs="Arial"/>
          <w:bCs/>
          <w:sz w:val="22"/>
          <w:szCs w:val="22"/>
          <w:lang w:val="el-GR"/>
        </w:rPr>
        <w:t xml:space="preserve"> </w:t>
      </w:r>
      <w:r>
        <w:rPr>
          <w:rFonts w:ascii="Arial" w:hAnsi="Arial" w:cs="Arial"/>
          <w:bCs/>
          <w:sz w:val="22"/>
          <w:szCs w:val="22"/>
          <w:lang w:val="el-GR"/>
        </w:rPr>
        <w:t>αποσπώμενο</w:t>
      </w:r>
      <w:r w:rsidRPr="00537345">
        <w:rPr>
          <w:rFonts w:ascii="Arial" w:hAnsi="Arial" w:cs="Arial"/>
          <w:bCs/>
          <w:sz w:val="22"/>
          <w:szCs w:val="22"/>
          <w:lang w:val="el-GR"/>
        </w:rPr>
        <w:t xml:space="preserve"> </w:t>
      </w:r>
      <w:proofErr w:type="spellStart"/>
      <w:r>
        <w:rPr>
          <w:rFonts w:ascii="Arial" w:hAnsi="Arial" w:cs="Arial"/>
          <w:bCs/>
          <w:sz w:val="22"/>
          <w:szCs w:val="22"/>
          <w:lang w:val="el-GR"/>
        </w:rPr>
        <w:t>κοτσαδόρο</w:t>
      </w:r>
      <w:proofErr w:type="spellEnd"/>
      <w:r w:rsidRPr="00537345">
        <w:rPr>
          <w:rFonts w:ascii="Arial" w:hAnsi="Arial" w:cs="Arial"/>
          <w:bCs/>
          <w:sz w:val="22"/>
          <w:szCs w:val="22"/>
          <w:lang w:val="el-GR"/>
        </w:rPr>
        <w:t>.</w:t>
      </w:r>
      <w:r>
        <w:rPr>
          <w:rFonts w:ascii="Arial" w:hAnsi="Arial" w:cs="Arial"/>
          <w:bCs/>
          <w:sz w:val="22"/>
          <w:szCs w:val="22"/>
          <w:lang w:val="el-GR"/>
        </w:rPr>
        <w:t xml:space="preserve">  Όλοι</w:t>
      </w:r>
      <w:r w:rsidRPr="00A04A14">
        <w:rPr>
          <w:rFonts w:ascii="Arial" w:hAnsi="Arial" w:cs="Arial"/>
          <w:bCs/>
          <w:sz w:val="22"/>
          <w:szCs w:val="22"/>
          <w:lang w:val="el-GR"/>
        </w:rPr>
        <w:t xml:space="preserve"> </w:t>
      </w:r>
      <w:r>
        <w:rPr>
          <w:rFonts w:ascii="Arial" w:hAnsi="Arial" w:cs="Arial"/>
          <w:bCs/>
          <w:sz w:val="22"/>
          <w:szCs w:val="22"/>
          <w:lang w:val="el-GR"/>
        </w:rPr>
        <w:t>οι</w:t>
      </w:r>
      <w:r w:rsidRPr="00A04A14">
        <w:rPr>
          <w:rFonts w:ascii="Arial" w:hAnsi="Arial" w:cs="Arial"/>
          <w:bCs/>
          <w:sz w:val="22"/>
          <w:szCs w:val="22"/>
          <w:lang w:val="el-GR"/>
        </w:rPr>
        <w:t xml:space="preserve"> </w:t>
      </w:r>
      <w:r>
        <w:rPr>
          <w:rFonts w:ascii="Arial" w:hAnsi="Arial" w:cs="Arial"/>
          <w:bCs/>
          <w:sz w:val="22"/>
          <w:szCs w:val="22"/>
          <w:lang w:val="el-GR"/>
        </w:rPr>
        <w:t>γνήσιοι</w:t>
      </w:r>
      <w:r w:rsidRPr="00A04A14">
        <w:rPr>
          <w:rFonts w:ascii="Arial" w:hAnsi="Arial" w:cs="Arial"/>
          <w:bCs/>
          <w:sz w:val="22"/>
          <w:szCs w:val="22"/>
          <w:lang w:val="el-GR"/>
        </w:rPr>
        <w:t xml:space="preserve"> </w:t>
      </w:r>
      <w:proofErr w:type="spellStart"/>
      <w:r>
        <w:rPr>
          <w:rFonts w:ascii="Arial" w:hAnsi="Arial" w:cs="Arial"/>
          <w:bCs/>
          <w:sz w:val="22"/>
          <w:szCs w:val="22"/>
          <w:lang w:val="el-GR"/>
        </w:rPr>
        <w:t>κοτσαδόροι</w:t>
      </w:r>
      <w:proofErr w:type="spellEnd"/>
      <w:r w:rsidRPr="00A04A14">
        <w:rPr>
          <w:rFonts w:ascii="Arial" w:hAnsi="Arial" w:cs="Arial"/>
          <w:bCs/>
          <w:sz w:val="22"/>
          <w:szCs w:val="22"/>
          <w:lang w:val="el-GR"/>
        </w:rPr>
        <w:t xml:space="preserve"> </w:t>
      </w:r>
      <w:r>
        <w:rPr>
          <w:rFonts w:ascii="Arial" w:hAnsi="Arial" w:cs="Arial"/>
          <w:bCs/>
          <w:sz w:val="22"/>
          <w:szCs w:val="22"/>
          <w:lang w:val="el-GR"/>
        </w:rPr>
        <w:t>της</w:t>
      </w:r>
      <w:r w:rsidRPr="00A04A14">
        <w:rPr>
          <w:rFonts w:ascii="Arial" w:hAnsi="Arial" w:cs="Arial"/>
          <w:bCs/>
          <w:sz w:val="22"/>
          <w:szCs w:val="22"/>
          <w:lang w:val="el-GR"/>
        </w:rPr>
        <w:t xml:space="preserve"> </w:t>
      </w:r>
      <w:r w:rsidRPr="007909DB">
        <w:rPr>
          <w:rFonts w:ascii="Arial" w:hAnsi="Arial" w:cs="Arial"/>
          <w:bCs/>
          <w:sz w:val="22"/>
          <w:szCs w:val="22"/>
        </w:rPr>
        <w:t>Honda</w:t>
      </w:r>
      <w:r w:rsidRPr="00A04A14">
        <w:rPr>
          <w:rFonts w:ascii="Arial" w:hAnsi="Arial" w:cs="Arial"/>
          <w:bCs/>
          <w:sz w:val="22"/>
          <w:szCs w:val="22"/>
          <w:lang w:val="el-GR"/>
        </w:rPr>
        <w:t xml:space="preserve"> </w:t>
      </w:r>
      <w:r>
        <w:rPr>
          <w:rFonts w:ascii="Arial" w:hAnsi="Arial" w:cs="Arial"/>
          <w:bCs/>
          <w:sz w:val="22"/>
          <w:szCs w:val="22"/>
          <w:lang w:val="el-GR"/>
        </w:rPr>
        <w:t>είναι</w:t>
      </w:r>
      <w:r w:rsidRPr="00A04A14">
        <w:rPr>
          <w:rFonts w:ascii="Arial" w:hAnsi="Arial" w:cs="Arial"/>
          <w:bCs/>
          <w:sz w:val="22"/>
          <w:szCs w:val="22"/>
          <w:lang w:val="el-GR"/>
        </w:rPr>
        <w:t xml:space="preserve"> </w:t>
      </w:r>
      <w:r>
        <w:rPr>
          <w:rFonts w:ascii="Arial" w:hAnsi="Arial" w:cs="Arial"/>
          <w:bCs/>
          <w:sz w:val="22"/>
          <w:szCs w:val="22"/>
          <w:lang w:val="el-GR"/>
        </w:rPr>
        <w:t>σχεδιασμένοι</w:t>
      </w:r>
      <w:r w:rsidRPr="00A04A14">
        <w:rPr>
          <w:rFonts w:ascii="Arial" w:hAnsi="Arial" w:cs="Arial"/>
          <w:bCs/>
          <w:sz w:val="22"/>
          <w:szCs w:val="22"/>
          <w:lang w:val="el-GR"/>
        </w:rPr>
        <w:t xml:space="preserve"> </w:t>
      </w:r>
      <w:r>
        <w:rPr>
          <w:rFonts w:ascii="Arial" w:hAnsi="Arial" w:cs="Arial"/>
          <w:bCs/>
          <w:sz w:val="22"/>
          <w:szCs w:val="22"/>
          <w:lang w:val="el-GR"/>
        </w:rPr>
        <w:t>για</w:t>
      </w:r>
      <w:r w:rsidRPr="00A04A14">
        <w:rPr>
          <w:rFonts w:ascii="Arial" w:hAnsi="Arial" w:cs="Arial"/>
          <w:bCs/>
          <w:sz w:val="22"/>
          <w:szCs w:val="22"/>
          <w:lang w:val="el-GR"/>
        </w:rPr>
        <w:t xml:space="preserve"> </w:t>
      </w:r>
      <w:r>
        <w:rPr>
          <w:rFonts w:ascii="Arial" w:hAnsi="Arial" w:cs="Arial"/>
          <w:bCs/>
          <w:sz w:val="22"/>
          <w:szCs w:val="22"/>
          <w:lang w:val="el-GR"/>
        </w:rPr>
        <w:t>να</w:t>
      </w:r>
      <w:r w:rsidRPr="00A04A14">
        <w:rPr>
          <w:rFonts w:ascii="Arial" w:hAnsi="Arial" w:cs="Arial"/>
          <w:bCs/>
          <w:sz w:val="22"/>
          <w:szCs w:val="22"/>
          <w:lang w:val="el-GR"/>
        </w:rPr>
        <w:t xml:space="preserve"> </w:t>
      </w:r>
      <w:r>
        <w:rPr>
          <w:rFonts w:ascii="Arial" w:hAnsi="Arial" w:cs="Arial"/>
          <w:bCs/>
          <w:sz w:val="22"/>
          <w:szCs w:val="22"/>
          <w:lang w:val="el-GR"/>
        </w:rPr>
        <w:t xml:space="preserve">είναι χρηστικοί, πλήρως </w:t>
      </w:r>
      <w:r w:rsidR="00F7068E">
        <w:rPr>
          <w:rFonts w:ascii="Arial" w:hAnsi="Arial" w:cs="Arial"/>
          <w:bCs/>
          <w:sz w:val="22"/>
          <w:szCs w:val="22"/>
          <w:lang w:val="el-GR"/>
        </w:rPr>
        <w:t>συμβατοί</w:t>
      </w:r>
      <w:r>
        <w:rPr>
          <w:rFonts w:ascii="Arial" w:hAnsi="Arial" w:cs="Arial"/>
          <w:bCs/>
          <w:sz w:val="22"/>
          <w:szCs w:val="22"/>
          <w:lang w:val="el-GR"/>
        </w:rPr>
        <w:t xml:space="preserve"> και να ενσωματώνονται στα ηλεκτρικά και τα συστήματα ασφάλειας του </w:t>
      </w:r>
      <w:r w:rsidRPr="007909DB">
        <w:rPr>
          <w:rFonts w:ascii="Arial" w:hAnsi="Arial" w:cs="Arial"/>
          <w:bCs/>
          <w:sz w:val="22"/>
          <w:szCs w:val="22"/>
        </w:rPr>
        <w:t>Honda</w:t>
      </w:r>
      <w:r>
        <w:rPr>
          <w:rFonts w:ascii="Arial" w:hAnsi="Arial" w:cs="Arial"/>
          <w:bCs/>
          <w:sz w:val="22"/>
          <w:szCs w:val="22"/>
          <w:lang w:val="el-GR"/>
        </w:rPr>
        <w:t xml:space="preserve"> σας</w:t>
      </w:r>
      <w:r w:rsidRPr="00A04A14">
        <w:rPr>
          <w:rFonts w:ascii="Arial" w:hAnsi="Arial" w:cs="Arial"/>
          <w:bCs/>
          <w:sz w:val="22"/>
          <w:szCs w:val="22"/>
          <w:lang w:val="el-GR"/>
        </w:rPr>
        <w:t xml:space="preserve">. </w:t>
      </w:r>
      <w:r>
        <w:rPr>
          <w:rFonts w:ascii="Arial" w:hAnsi="Arial" w:cs="Arial"/>
          <w:bCs/>
          <w:sz w:val="22"/>
          <w:szCs w:val="22"/>
          <w:lang w:val="el-GR"/>
        </w:rPr>
        <w:t>Οι</w:t>
      </w:r>
      <w:r w:rsidRPr="00A04A14">
        <w:rPr>
          <w:rFonts w:ascii="Arial" w:hAnsi="Arial" w:cs="Arial"/>
          <w:bCs/>
          <w:sz w:val="22"/>
          <w:szCs w:val="22"/>
          <w:lang w:val="el-GR"/>
        </w:rPr>
        <w:t xml:space="preserve"> </w:t>
      </w:r>
      <w:r>
        <w:rPr>
          <w:rFonts w:ascii="Arial" w:hAnsi="Arial" w:cs="Arial"/>
          <w:bCs/>
          <w:sz w:val="22"/>
          <w:szCs w:val="22"/>
          <w:lang w:val="el-GR"/>
        </w:rPr>
        <w:t>πελάτες</w:t>
      </w:r>
      <w:r w:rsidRPr="00A04A14">
        <w:rPr>
          <w:rFonts w:ascii="Arial" w:hAnsi="Arial" w:cs="Arial"/>
          <w:bCs/>
          <w:sz w:val="22"/>
          <w:szCs w:val="22"/>
          <w:lang w:val="el-GR"/>
        </w:rPr>
        <w:t xml:space="preserve"> </w:t>
      </w:r>
      <w:r>
        <w:rPr>
          <w:rFonts w:ascii="Arial" w:hAnsi="Arial" w:cs="Arial"/>
          <w:bCs/>
          <w:sz w:val="22"/>
          <w:szCs w:val="22"/>
          <w:lang w:val="el-GR"/>
        </w:rPr>
        <w:t>μπορούν</w:t>
      </w:r>
      <w:r w:rsidRPr="00A04A14">
        <w:rPr>
          <w:rFonts w:ascii="Arial" w:hAnsi="Arial" w:cs="Arial"/>
          <w:bCs/>
          <w:sz w:val="22"/>
          <w:szCs w:val="22"/>
          <w:lang w:val="el-GR"/>
        </w:rPr>
        <w:t xml:space="preserve"> </w:t>
      </w:r>
      <w:r>
        <w:rPr>
          <w:rFonts w:ascii="Arial" w:hAnsi="Arial" w:cs="Arial"/>
          <w:bCs/>
          <w:sz w:val="22"/>
          <w:szCs w:val="22"/>
          <w:lang w:val="el-GR"/>
        </w:rPr>
        <w:t>να</w:t>
      </w:r>
      <w:r w:rsidRPr="00A04A14">
        <w:rPr>
          <w:rFonts w:ascii="Arial" w:hAnsi="Arial" w:cs="Arial"/>
          <w:bCs/>
          <w:sz w:val="22"/>
          <w:szCs w:val="22"/>
          <w:lang w:val="el-GR"/>
        </w:rPr>
        <w:t xml:space="preserve"> </w:t>
      </w:r>
      <w:r>
        <w:rPr>
          <w:rFonts w:ascii="Arial" w:hAnsi="Arial" w:cs="Arial"/>
          <w:bCs/>
          <w:sz w:val="22"/>
          <w:szCs w:val="22"/>
          <w:lang w:val="el-GR"/>
        </w:rPr>
        <w:t>ρυμουλκούν</w:t>
      </w:r>
      <w:r w:rsidRPr="00A04A14">
        <w:rPr>
          <w:rFonts w:ascii="Arial" w:hAnsi="Arial" w:cs="Arial"/>
          <w:bCs/>
          <w:sz w:val="22"/>
          <w:szCs w:val="22"/>
          <w:lang w:val="el-GR"/>
        </w:rPr>
        <w:t xml:space="preserve"> </w:t>
      </w:r>
      <w:r>
        <w:rPr>
          <w:rFonts w:ascii="Arial" w:hAnsi="Arial" w:cs="Arial"/>
          <w:bCs/>
          <w:sz w:val="22"/>
          <w:szCs w:val="22"/>
          <w:lang w:val="el-GR"/>
        </w:rPr>
        <w:t>το</w:t>
      </w:r>
      <w:r w:rsidRPr="00A04A14">
        <w:rPr>
          <w:rFonts w:ascii="Arial" w:hAnsi="Arial" w:cs="Arial"/>
          <w:bCs/>
          <w:sz w:val="22"/>
          <w:szCs w:val="22"/>
          <w:lang w:val="el-GR"/>
        </w:rPr>
        <w:t xml:space="preserve"> </w:t>
      </w:r>
      <w:r>
        <w:rPr>
          <w:rFonts w:ascii="Arial" w:hAnsi="Arial" w:cs="Arial"/>
          <w:bCs/>
          <w:sz w:val="22"/>
          <w:szCs w:val="22"/>
          <w:lang w:val="el-GR"/>
        </w:rPr>
        <w:t>τρέιλ</w:t>
      </w:r>
      <w:r w:rsidR="003D611F">
        <w:rPr>
          <w:rFonts w:ascii="Arial" w:hAnsi="Arial" w:cs="Arial"/>
          <w:bCs/>
          <w:sz w:val="22"/>
          <w:szCs w:val="22"/>
          <w:lang w:val="el-GR"/>
        </w:rPr>
        <w:t>ε</w:t>
      </w:r>
      <w:r>
        <w:rPr>
          <w:rFonts w:ascii="Arial" w:hAnsi="Arial" w:cs="Arial"/>
          <w:bCs/>
          <w:sz w:val="22"/>
          <w:szCs w:val="22"/>
          <w:lang w:val="el-GR"/>
        </w:rPr>
        <w:t>ρ</w:t>
      </w:r>
      <w:r w:rsidRPr="00A04A14">
        <w:rPr>
          <w:rFonts w:ascii="Arial" w:hAnsi="Arial" w:cs="Arial"/>
          <w:bCs/>
          <w:sz w:val="22"/>
          <w:szCs w:val="22"/>
          <w:lang w:val="el-GR"/>
        </w:rPr>
        <w:t xml:space="preserve"> </w:t>
      </w:r>
      <w:r>
        <w:rPr>
          <w:rFonts w:ascii="Arial" w:hAnsi="Arial" w:cs="Arial"/>
          <w:bCs/>
          <w:sz w:val="22"/>
          <w:szCs w:val="22"/>
          <w:lang w:val="el-GR"/>
        </w:rPr>
        <w:t>με</w:t>
      </w:r>
      <w:r w:rsidRPr="00A04A14">
        <w:rPr>
          <w:rFonts w:ascii="Arial" w:hAnsi="Arial" w:cs="Arial"/>
          <w:bCs/>
          <w:sz w:val="22"/>
          <w:szCs w:val="22"/>
          <w:lang w:val="el-GR"/>
        </w:rPr>
        <w:t xml:space="preserve"> </w:t>
      </w:r>
      <w:r>
        <w:rPr>
          <w:rFonts w:ascii="Arial" w:hAnsi="Arial" w:cs="Arial"/>
          <w:bCs/>
          <w:sz w:val="22"/>
          <w:szCs w:val="22"/>
          <w:lang w:val="el-GR"/>
        </w:rPr>
        <w:t>μέγιστη</w:t>
      </w:r>
      <w:r w:rsidRPr="00A04A14">
        <w:rPr>
          <w:rFonts w:ascii="Arial" w:hAnsi="Arial" w:cs="Arial"/>
          <w:bCs/>
          <w:sz w:val="22"/>
          <w:szCs w:val="22"/>
          <w:lang w:val="el-GR"/>
        </w:rPr>
        <w:t xml:space="preserve"> </w:t>
      </w:r>
      <w:r>
        <w:rPr>
          <w:rFonts w:ascii="Arial" w:hAnsi="Arial" w:cs="Arial"/>
          <w:bCs/>
          <w:sz w:val="22"/>
          <w:szCs w:val="22"/>
          <w:lang w:val="el-GR"/>
        </w:rPr>
        <w:t>ικανότητα</w:t>
      </w:r>
      <w:r w:rsidRPr="00A04A14">
        <w:rPr>
          <w:rFonts w:ascii="Arial" w:hAnsi="Arial" w:cs="Arial"/>
          <w:bCs/>
          <w:sz w:val="22"/>
          <w:szCs w:val="22"/>
          <w:lang w:val="el-GR"/>
        </w:rPr>
        <w:t xml:space="preserve"> </w:t>
      </w:r>
      <w:r>
        <w:rPr>
          <w:rFonts w:ascii="Arial" w:hAnsi="Arial" w:cs="Arial"/>
          <w:bCs/>
          <w:sz w:val="22"/>
          <w:szCs w:val="22"/>
          <w:lang w:val="el-GR"/>
        </w:rPr>
        <w:t>ρυμούλκησης</w:t>
      </w:r>
      <w:r w:rsidRPr="00A04A14">
        <w:rPr>
          <w:rFonts w:ascii="Arial" w:hAnsi="Arial" w:cs="Arial"/>
          <w:bCs/>
          <w:sz w:val="22"/>
          <w:szCs w:val="22"/>
          <w:lang w:val="el-GR"/>
        </w:rPr>
        <w:t xml:space="preserve"> 1</w:t>
      </w:r>
      <w:r>
        <w:rPr>
          <w:rFonts w:ascii="Arial" w:hAnsi="Arial" w:cs="Arial"/>
          <w:bCs/>
          <w:sz w:val="22"/>
          <w:szCs w:val="22"/>
          <w:lang w:val="el-GR"/>
        </w:rPr>
        <w:t>.</w:t>
      </w:r>
      <w:r w:rsidRPr="00A04A14">
        <w:rPr>
          <w:rFonts w:ascii="Arial" w:hAnsi="Arial" w:cs="Arial"/>
          <w:bCs/>
          <w:sz w:val="22"/>
          <w:szCs w:val="22"/>
          <w:lang w:val="el-GR"/>
        </w:rPr>
        <w:t xml:space="preserve">000 </w:t>
      </w:r>
      <w:r w:rsidRPr="007909DB">
        <w:rPr>
          <w:rFonts w:ascii="Arial" w:hAnsi="Arial" w:cs="Arial"/>
          <w:bCs/>
          <w:sz w:val="22"/>
          <w:szCs w:val="22"/>
        </w:rPr>
        <w:t>kg</w:t>
      </w:r>
      <w:r w:rsidRPr="00A04A14">
        <w:rPr>
          <w:rFonts w:ascii="Arial" w:hAnsi="Arial" w:cs="Arial"/>
          <w:bCs/>
          <w:sz w:val="22"/>
          <w:szCs w:val="22"/>
          <w:lang w:val="el-GR"/>
        </w:rPr>
        <w:t xml:space="preserve"> </w:t>
      </w:r>
      <w:r>
        <w:rPr>
          <w:rFonts w:ascii="Arial" w:hAnsi="Arial" w:cs="Arial"/>
          <w:bCs/>
          <w:sz w:val="22"/>
          <w:szCs w:val="22"/>
          <w:lang w:val="el-GR"/>
        </w:rPr>
        <w:t xml:space="preserve">και κάθετο φορτίο </w:t>
      </w:r>
      <w:r w:rsidRPr="00A04A14">
        <w:rPr>
          <w:rFonts w:ascii="Arial" w:hAnsi="Arial" w:cs="Arial"/>
          <w:bCs/>
          <w:sz w:val="22"/>
          <w:szCs w:val="22"/>
          <w:lang w:val="el-GR"/>
        </w:rPr>
        <w:t xml:space="preserve">95 </w:t>
      </w:r>
      <w:r w:rsidRPr="007909DB">
        <w:rPr>
          <w:rFonts w:ascii="Arial" w:hAnsi="Arial" w:cs="Arial"/>
          <w:bCs/>
          <w:sz w:val="22"/>
          <w:szCs w:val="22"/>
        </w:rPr>
        <w:t>kg</w:t>
      </w:r>
      <w:r w:rsidRPr="00A04A14">
        <w:rPr>
          <w:rFonts w:ascii="Arial" w:hAnsi="Arial" w:cs="Arial"/>
          <w:bCs/>
          <w:sz w:val="22"/>
          <w:szCs w:val="22"/>
          <w:lang w:val="el-GR"/>
        </w:rPr>
        <w:t xml:space="preserve">. </w:t>
      </w:r>
    </w:p>
    <w:p w:rsidR="00974792" w:rsidRPr="00A04A14" w:rsidRDefault="00974792" w:rsidP="00974792">
      <w:pPr>
        <w:autoSpaceDE w:val="0"/>
        <w:autoSpaceDN w:val="0"/>
        <w:adjustRightInd w:val="0"/>
        <w:rPr>
          <w:rFonts w:ascii="Arial" w:hAnsi="Arial" w:cs="Arial"/>
          <w:bCs/>
          <w:sz w:val="22"/>
          <w:szCs w:val="22"/>
          <w:lang w:val="el-GR"/>
        </w:rPr>
      </w:pPr>
    </w:p>
    <w:p w:rsidR="00974792" w:rsidRPr="00861E1F" w:rsidRDefault="00974792" w:rsidP="00974792">
      <w:pPr>
        <w:rPr>
          <w:rFonts w:ascii="Arial" w:hAnsi="Arial" w:cs="Arial"/>
          <w:sz w:val="22"/>
          <w:szCs w:val="22"/>
          <w:lang w:val="el-GR"/>
        </w:rPr>
      </w:pPr>
      <w:r>
        <w:rPr>
          <w:rFonts w:ascii="Arial" w:hAnsi="Arial" w:cs="Arial"/>
          <w:bCs/>
          <w:sz w:val="22"/>
          <w:szCs w:val="22"/>
          <w:lang w:val="el-GR"/>
        </w:rPr>
        <w:t>Μία</w:t>
      </w:r>
      <w:r w:rsidRPr="004C3E8F">
        <w:rPr>
          <w:rFonts w:ascii="Arial" w:hAnsi="Arial" w:cs="Arial"/>
          <w:bCs/>
          <w:sz w:val="22"/>
          <w:szCs w:val="22"/>
          <w:lang w:val="el-GR"/>
        </w:rPr>
        <w:t xml:space="preserve"> </w:t>
      </w:r>
      <w:r>
        <w:rPr>
          <w:rFonts w:ascii="Arial" w:hAnsi="Arial" w:cs="Arial"/>
          <w:bCs/>
          <w:sz w:val="22"/>
          <w:szCs w:val="22"/>
          <w:lang w:val="el-GR"/>
        </w:rPr>
        <w:t>ισχυρή</w:t>
      </w:r>
      <w:r w:rsidRPr="004C3E8F">
        <w:rPr>
          <w:rFonts w:ascii="Arial" w:hAnsi="Arial" w:cs="Arial"/>
          <w:bCs/>
          <w:sz w:val="22"/>
          <w:szCs w:val="22"/>
          <w:lang w:val="el-GR"/>
        </w:rPr>
        <w:t xml:space="preserve">, </w:t>
      </w:r>
      <w:r>
        <w:rPr>
          <w:rFonts w:ascii="Arial" w:hAnsi="Arial" w:cs="Arial"/>
          <w:bCs/>
          <w:sz w:val="22"/>
          <w:szCs w:val="22"/>
          <w:lang w:val="el-GR"/>
        </w:rPr>
        <w:t>ασφαλής</w:t>
      </w:r>
      <w:r w:rsidRPr="004C3E8F">
        <w:rPr>
          <w:rFonts w:ascii="Arial" w:hAnsi="Arial" w:cs="Arial"/>
          <w:bCs/>
          <w:sz w:val="22"/>
          <w:szCs w:val="22"/>
          <w:lang w:val="el-GR"/>
        </w:rPr>
        <w:t xml:space="preserve"> </w:t>
      </w:r>
      <w:r>
        <w:rPr>
          <w:rFonts w:ascii="Arial" w:hAnsi="Arial" w:cs="Arial"/>
          <w:bCs/>
          <w:sz w:val="22"/>
          <w:szCs w:val="22"/>
          <w:lang w:val="el-GR"/>
        </w:rPr>
        <w:t>σχάρα</w:t>
      </w:r>
      <w:r w:rsidRPr="004C3E8F">
        <w:rPr>
          <w:rFonts w:ascii="Arial" w:hAnsi="Arial" w:cs="Arial"/>
          <w:bCs/>
          <w:sz w:val="22"/>
          <w:szCs w:val="22"/>
          <w:lang w:val="el-GR"/>
        </w:rPr>
        <w:t xml:space="preserve"> </w:t>
      </w:r>
      <w:r>
        <w:rPr>
          <w:rFonts w:ascii="Arial" w:hAnsi="Arial" w:cs="Arial"/>
          <w:bCs/>
          <w:sz w:val="22"/>
          <w:szCs w:val="22"/>
          <w:lang w:val="el-GR"/>
        </w:rPr>
        <w:t>οροφής</w:t>
      </w:r>
      <w:r w:rsidRPr="004C3E8F">
        <w:rPr>
          <w:rFonts w:ascii="Arial" w:hAnsi="Arial" w:cs="Arial"/>
          <w:bCs/>
          <w:sz w:val="22"/>
          <w:szCs w:val="22"/>
          <w:lang w:val="el-GR"/>
        </w:rPr>
        <w:t xml:space="preserve"> </w:t>
      </w:r>
      <w:r>
        <w:rPr>
          <w:rFonts w:ascii="Arial" w:hAnsi="Arial" w:cs="Arial"/>
          <w:bCs/>
          <w:sz w:val="22"/>
          <w:szCs w:val="22"/>
          <w:lang w:val="el-GR"/>
        </w:rPr>
        <w:t>αυξάνει τη μεταφορική ικανότητα του</w:t>
      </w:r>
      <w:r w:rsidRPr="004C3E8F">
        <w:rPr>
          <w:rFonts w:ascii="Arial" w:hAnsi="Arial" w:cs="Arial"/>
          <w:bCs/>
          <w:sz w:val="22"/>
          <w:szCs w:val="22"/>
          <w:lang w:val="el-GR"/>
        </w:rPr>
        <w:t xml:space="preserve"> </w:t>
      </w:r>
      <w:r w:rsidRPr="007909DB">
        <w:rPr>
          <w:rFonts w:ascii="Arial" w:hAnsi="Arial" w:cs="Arial"/>
          <w:bCs/>
          <w:sz w:val="22"/>
          <w:szCs w:val="22"/>
        </w:rPr>
        <w:t>Jazz</w:t>
      </w:r>
      <w:r w:rsidRPr="004C3E8F">
        <w:rPr>
          <w:rFonts w:ascii="Arial" w:hAnsi="Arial" w:cs="Arial"/>
          <w:bCs/>
          <w:sz w:val="22"/>
          <w:szCs w:val="22"/>
          <w:lang w:val="el-GR"/>
        </w:rPr>
        <w:t xml:space="preserve">. </w:t>
      </w:r>
      <w:r>
        <w:rPr>
          <w:rFonts w:ascii="Arial" w:hAnsi="Arial" w:cs="Arial"/>
          <w:sz w:val="22"/>
          <w:szCs w:val="22"/>
          <w:lang w:val="el-GR"/>
        </w:rPr>
        <w:t>Ποικίλες</w:t>
      </w:r>
      <w:r w:rsidRPr="00861E1F">
        <w:rPr>
          <w:rFonts w:ascii="Arial" w:hAnsi="Arial" w:cs="Arial"/>
          <w:sz w:val="22"/>
          <w:szCs w:val="22"/>
          <w:lang w:val="el-GR"/>
        </w:rPr>
        <w:t xml:space="preserve"> </w:t>
      </w:r>
      <w:r>
        <w:rPr>
          <w:rFonts w:ascii="Arial" w:hAnsi="Arial" w:cs="Arial"/>
          <w:sz w:val="22"/>
          <w:szCs w:val="22"/>
          <w:lang w:val="el-GR"/>
        </w:rPr>
        <w:t>βάσεις</w:t>
      </w:r>
      <w:r w:rsidRPr="00861E1F">
        <w:rPr>
          <w:rFonts w:ascii="Arial" w:hAnsi="Arial" w:cs="Arial"/>
          <w:sz w:val="22"/>
          <w:szCs w:val="22"/>
          <w:lang w:val="el-GR"/>
        </w:rPr>
        <w:t xml:space="preserve"> </w:t>
      </w:r>
      <w:r>
        <w:rPr>
          <w:rFonts w:ascii="Arial" w:hAnsi="Arial" w:cs="Arial"/>
          <w:sz w:val="22"/>
          <w:szCs w:val="22"/>
          <w:lang w:val="el-GR"/>
        </w:rPr>
        <w:t>επιτρέπουν</w:t>
      </w:r>
      <w:r w:rsidRPr="00861E1F">
        <w:rPr>
          <w:rFonts w:ascii="Arial" w:hAnsi="Arial" w:cs="Arial"/>
          <w:sz w:val="22"/>
          <w:szCs w:val="22"/>
          <w:lang w:val="el-GR"/>
        </w:rPr>
        <w:t xml:space="preserve"> </w:t>
      </w:r>
      <w:r>
        <w:rPr>
          <w:rFonts w:ascii="Arial" w:hAnsi="Arial" w:cs="Arial"/>
          <w:sz w:val="22"/>
          <w:szCs w:val="22"/>
          <w:lang w:val="el-GR"/>
        </w:rPr>
        <w:t>τη</w:t>
      </w:r>
      <w:r w:rsidRPr="00861E1F">
        <w:rPr>
          <w:rFonts w:ascii="Arial" w:hAnsi="Arial" w:cs="Arial"/>
          <w:sz w:val="22"/>
          <w:szCs w:val="22"/>
          <w:lang w:val="el-GR"/>
        </w:rPr>
        <w:t xml:space="preserve"> </w:t>
      </w:r>
      <w:r>
        <w:rPr>
          <w:rFonts w:ascii="Arial" w:hAnsi="Arial" w:cs="Arial"/>
          <w:sz w:val="22"/>
          <w:szCs w:val="22"/>
          <w:lang w:val="el-GR"/>
        </w:rPr>
        <w:t>μεταφορά</w:t>
      </w:r>
      <w:r w:rsidRPr="00861E1F">
        <w:rPr>
          <w:rFonts w:ascii="Arial" w:hAnsi="Arial" w:cs="Arial"/>
          <w:sz w:val="22"/>
          <w:szCs w:val="22"/>
          <w:lang w:val="el-GR"/>
        </w:rPr>
        <w:t xml:space="preserve"> </w:t>
      </w:r>
      <w:r>
        <w:rPr>
          <w:rFonts w:ascii="Arial" w:hAnsi="Arial" w:cs="Arial"/>
          <w:sz w:val="22"/>
          <w:szCs w:val="22"/>
          <w:lang w:val="el-GR"/>
        </w:rPr>
        <w:t>αξεσουάρ</w:t>
      </w:r>
      <w:r w:rsidRPr="00861E1F">
        <w:rPr>
          <w:rFonts w:ascii="Arial" w:hAnsi="Arial" w:cs="Arial"/>
          <w:sz w:val="22"/>
          <w:szCs w:val="22"/>
          <w:lang w:val="el-GR"/>
        </w:rPr>
        <w:t xml:space="preserve">, </w:t>
      </w:r>
      <w:r>
        <w:rPr>
          <w:rFonts w:ascii="Arial" w:hAnsi="Arial" w:cs="Arial"/>
          <w:sz w:val="22"/>
          <w:szCs w:val="22"/>
          <w:lang w:val="el-GR"/>
        </w:rPr>
        <w:t>από</w:t>
      </w:r>
      <w:r w:rsidRPr="00861E1F">
        <w:rPr>
          <w:rFonts w:ascii="Arial" w:hAnsi="Arial" w:cs="Arial"/>
          <w:sz w:val="22"/>
          <w:szCs w:val="22"/>
          <w:lang w:val="el-GR"/>
        </w:rPr>
        <w:t xml:space="preserve"> </w:t>
      </w:r>
      <w:r>
        <w:rPr>
          <w:rFonts w:ascii="Arial" w:hAnsi="Arial" w:cs="Arial"/>
          <w:sz w:val="22"/>
          <w:szCs w:val="22"/>
          <w:lang w:val="el-GR"/>
        </w:rPr>
        <w:t>σκι</w:t>
      </w:r>
      <w:r w:rsidRPr="00861E1F">
        <w:rPr>
          <w:rFonts w:ascii="Arial" w:hAnsi="Arial" w:cs="Arial"/>
          <w:sz w:val="22"/>
          <w:szCs w:val="22"/>
          <w:lang w:val="el-GR"/>
        </w:rPr>
        <w:t xml:space="preserve"> </w:t>
      </w:r>
      <w:r>
        <w:rPr>
          <w:rFonts w:ascii="Arial" w:hAnsi="Arial" w:cs="Arial"/>
          <w:sz w:val="22"/>
          <w:szCs w:val="22"/>
          <w:lang w:val="el-GR"/>
        </w:rPr>
        <w:t>μέχρι</w:t>
      </w:r>
      <w:r w:rsidRPr="00861E1F">
        <w:rPr>
          <w:rFonts w:ascii="Arial" w:hAnsi="Arial" w:cs="Arial"/>
          <w:sz w:val="22"/>
          <w:szCs w:val="22"/>
          <w:lang w:val="el-GR"/>
        </w:rPr>
        <w:t xml:space="preserve"> </w:t>
      </w:r>
      <w:proofErr w:type="spellStart"/>
      <w:r>
        <w:rPr>
          <w:rFonts w:ascii="Arial" w:hAnsi="Arial" w:cs="Arial"/>
          <w:sz w:val="22"/>
          <w:szCs w:val="22"/>
          <w:lang w:val="el-GR"/>
        </w:rPr>
        <w:t>χιονοσανίδες</w:t>
      </w:r>
      <w:proofErr w:type="spellEnd"/>
      <w:r w:rsidRPr="00861E1F">
        <w:rPr>
          <w:rFonts w:ascii="Arial" w:hAnsi="Arial" w:cs="Arial"/>
          <w:sz w:val="22"/>
          <w:szCs w:val="22"/>
          <w:lang w:val="el-GR"/>
        </w:rPr>
        <w:t xml:space="preserve"> </w:t>
      </w:r>
      <w:r>
        <w:rPr>
          <w:rFonts w:ascii="Arial" w:hAnsi="Arial" w:cs="Arial"/>
          <w:sz w:val="22"/>
          <w:szCs w:val="22"/>
          <w:lang w:val="el-GR"/>
        </w:rPr>
        <w:t>και</w:t>
      </w:r>
      <w:r w:rsidRPr="00861E1F">
        <w:rPr>
          <w:rFonts w:ascii="Arial" w:hAnsi="Arial" w:cs="Arial"/>
          <w:sz w:val="22"/>
          <w:szCs w:val="22"/>
          <w:lang w:val="el-GR"/>
        </w:rPr>
        <w:t xml:space="preserve"> </w:t>
      </w:r>
      <w:r>
        <w:rPr>
          <w:rFonts w:ascii="Arial" w:hAnsi="Arial" w:cs="Arial"/>
          <w:sz w:val="22"/>
          <w:szCs w:val="22"/>
          <w:lang w:val="el-GR"/>
        </w:rPr>
        <w:lastRenderedPageBreak/>
        <w:t>ποδήλατα</w:t>
      </w:r>
      <w:r w:rsidRPr="00861E1F">
        <w:rPr>
          <w:rFonts w:ascii="Arial" w:hAnsi="Arial" w:cs="Arial"/>
          <w:sz w:val="22"/>
          <w:szCs w:val="22"/>
          <w:lang w:val="el-GR"/>
        </w:rPr>
        <w:t>, καθ</w:t>
      </w:r>
      <w:r>
        <w:rPr>
          <w:rFonts w:ascii="Arial" w:hAnsi="Arial" w:cs="Arial"/>
          <w:sz w:val="22"/>
          <w:szCs w:val="22"/>
          <w:lang w:val="el-GR"/>
        </w:rPr>
        <w:t>ώς και πρόσθετων αποσκευών απελευθερώνοντας χώρο και αυξάνοντας την άνεση των επιβατών. Η σχάρα οροφής</w:t>
      </w:r>
      <w:r w:rsidRPr="00861E1F">
        <w:rPr>
          <w:rFonts w:ascii="Arial" w:hAnsi="Arial" w:cs="Arial"/>
          <w:sz w:val="22"/>
          <w:szCs w:val="22"/>
          <w:lang w:val="el-GR"/>
        </w:rPr>
        <w:t xml:space="preserve"> </w:t>
      </w:r>
      <w:r>
        <w:rPr>
          <w:rFonts w:ascii="Arial" w:hAnsi="Arial" w:cs="Arial"/>
          <w:sz w:val="22"/>
          <w:szCs w:val="22"/>
          <w:lang w:val="el-GR"/>
        </w:rPr>
        <w:t>μπορεί</w:t>
      </w:r>
      <w:r w:rsidRPr="00861E1F">
        <w:rPr>
          <w:rFonts w:ascii="Arial" w:hAnsi="Arial" w:cs="Arial"/>
          <w:sz w:val="22"/>
          <w:szCs w:val="22"/>
          <w:lang w:val="el-GR"/>
        </w:rPr>
        <w:t xml:space="preserve"> </w:t>
      </w:r>
      <w:r>
        <w:rPr>
          <w:rFonts w:ascii="Arial" w:hAnsi="Arial" w:cs="Arial"/>
          <w:sz w:val="22"/>
          <w:szCs w:val="22"/>
          <w:lang w:val="el-GR"/>
        </w:rPr>
        <w:t>να</w:t>
      </w:r>
      <w:r w:rsidRPr="00861E1F">
        <w:rPr>
          <w:rFonts w:ascii="Arial" w:hAnsi="Arial" w:cs="Arial"/>
          <w:sz w:val="22"/>
          <w:szCs w:val="22"/>
          <w:lang w:val="el-GR"/>
        </w:rPr>
        <w:t xml:space="preserve"> </w:t>
      </w:r>
      <w:r>
        <w:rPr>
          <w:rFonts w:ascii="Arial" w:hAnsi="Arial" w:cs="Arial"/>
          <w:sz w:val="22"/>
          <w:szCs w:val="22"/>
          <w:lang w:val="el-GR"/>
        </w:rPr>
        <w:t>μεταφέρει</w:t>
      </w:r>
      <w:r w:rsidRPr="00861E1F">
        <w:rPr>
          <w:rFonts w:ascii="Arial" w:hAnsi="Arial" w:cs="Arial"/>
          <w:sz w:val="22"/>
          <w:szCs w:val="22"/>
          <w:lang w:val="el-GR"/>
        </w:rPr>
        <w:t xml:space="preserve"> </w:t>
      </w:r>
      <w:r>
        <w:rPr>
          <w:rFonts w:ascii="Arial" w:hAnsi="Arial" w:cs="Arial"/>
          <w:sz w:val="22"/>
          <w:szCs w:val="22"/>
          <w:lang w:val="el-GR"/>
        </w:rPr>
        <w:t>φορτία</w:t>
      </w:r>
      <w:r w:rsidRPr="00861E1F">
        <w:rPr>
          <w:rFonts w:ascii="Arial" w:hAnsi="Arial" w:cs="Arial"/>
          <w:sz w:val="22"/>
          <w:szCs w:val="22"/>
          <w:lang w:val="el-GR"/>
        </w:rPr>
        <w:t xml:space="preserve"> </w:t>
      </w:r>
      <w:r>
        <w:rPr>
          <w:rFonts w:ascii="Arial" w:hAnsi="Arial" w:cs="Arial"/>
          <w:sz w:val="22"/>
          <w:szCs w:val="22"/>
          <w:lang w:val="el-GR"/>
        </w:rPr>
        <w:t>μέχρι</w:t>
      </w:r>
      <w:r w:rsidRPr="00861E1F">
        <w:rPr>
          <w:rFonts w:ascii="Arial" w:hAnsi="Arial" w:cs="Arial"/>
          <w:sz w:val="22"/>
          <w:szCs w:val="22"/>
          <w:lang w:val="el-GR"/>
        </w:rPr>
        <w:t xml:space="preserve"> </w:t>
      </w:r>
      <w:r>
        <w:rPr>
          <w:rFonts w:ascii="Arial" w:hAnsi="Arial" w:cs="Arial"/>
          <w:sz w:val="22"/>
          <w:szCs w:val="22"/>
          <w:lang w:val="el-GR"/>
        </w:rPr>
        <w:t>30</w:t>
      </w:r>
      <w:r w:rsidRPr="00861E1F">
        <w:rPr>
          <w:rFonts w:ascii="Arial" w:hAnsi="Arial" w:cs="Arial"/>
          <w:sz w:val="22"/>
          <w:szCs w:val="22"/>
          <w:lang w:val="el-GR"/>
        </w:rPr>
        <w:t xml:space="preserve"> </w:t>
      </w:r>
      <w:r w:rsidRPr="00673F78">
        <w:rPr>
          <w:rFonts w:ascii="Arial" w:hAnsi="Arial" w:cs="Arial"/>
          <w:sz w:val="22"/>
          <w:szCs w:val="22"/>
        </w:rPr>
        <w:t>kg</w:t>
      </w:r>
      <w:r w:rsidRPr="00861E1F">
        <w:rPr>
          <w:rFonts w:ascii="Arial" w:hAnsi="Arial" w:cs="Arial"/>
          <w:sz w:val="22"/>
          <w:szCs w:val="22"/>
          <w:lang w:val="el-GR"/>
        </w:rPr>
        <w:t xml:space="preserve"> </w:t>
      </w:r>
      <w:r>
        <w:rPr>
          <w:rFonts w:ascii="Arial" w:hAnsi="Arial" w:cs="Arial"/>
          <w:sz w:val="22"/>
          <w:szCs w:val="22"/>
          <w:lang w:val="el-GR"/>
        </w:rPr>
        <w:t xml:space="preserve">(μάξιμουμ </w:t>
      </w:r>
      <w:r w:rsidRPr="004C3E8F">
        <w:rPr>
          <w:rFonts w:ascii="Arial" w:hAnsi="Arial" w:cs="Arial"/>
          <w:bCs/>
          <w:sz w:val="22"/>
          <w:szCs w:val="22"/>
          <w:lang w:val="el-GR"/>
        </w:rPr>
        <w:t xml:space="preserve">35 </w:t>
      </w:r>
      <w:r w:rsidRPr="007909DB">
        <w:rPr>
          <w:rFonts w:ascii="Arial" w:hAnsi="Arial" w:cs="Arial"/>
          <w:bCs/>
          <w:sz w:val="22"/>
          <w:szCs w:val="22"/>
        </w:rPr>
        <w:t>kg</w:t>
      </w:r>
      <w:r w:rsidRPr="004C3E8F">
        <w:rPr>
          <w:rFonts w:ascii="Arial" w:hAnsi="Arial" w:cs="Arial"/>
          <w:bCs/>
          <w:sz w:val="22"/>
          <w:szCs w:val="22"/>
          <w:lang w:val="el-GR"/>
        </w:rPr>
        <w:t xml:space="preserve"> </w:t>
      </w:r>
      <w:r>
        <w:rPr>
          <w:rFonts w:ascii="Arial" w:hAnsi="Arial" w:cs="Arial"/>
          <w:bCs/>
          <w:sz w:val="22"/>
          <w:szCs w:val="22"/>
          <w:lang w:val="el-GR"/>
        </w:rPr>
        <w:t xml:space="preserve">στην οροφή) </w:t>
      </w:r>
      <w:r>
        <w:rPr>
          <w:rFonts w:ascii="Arial" w:hAnsi="Arial" w:cs="Arial"/>
          <w:sz w:val="22"/>
          <w:szCs w:val="22"/>
          <w:lang w:val="el-GR"/>
        </w:rPr>
        <w:t>και περιλαμβάνει τέσσερις κλειδαριές για πρόσθετη ασφάλεια</w:t>
      </w:r>
      <w:r w:rsidRPr="00861E1F">
        <w:rPr>
          <w:rFonts w:ascii="Arial" w:hAnsi="Arial" w:cs="Arial"/>
          <w:sz w:val="22"/>
          <w:szCs w:val="22"/>
          <w:lang w:val="el-GR"/>
        </w:rPr>
        <w:t xml:space="preserve">. </w:t>
      </w:r>
    </w:p>
    <w:p w:rsidR="00974792" w:rsidRDefault="00974792" w:rsidP="00974792">
      <w:pPr>
        <w:autoSpaceDE w:val="0"/>
        <w:autoSpaceDN w:val="0"/>
        <w:adjustRightInd w:val="0"/>
        <w:rPr>
          <w:rFonts w:ascii="Arial" w:hAnsi="Arial" w:cs="Arial"/>
          <w:bCs/>
          <w:sz w:val="22"/>
          <w:szCs w:val="22"/>
          <w:lang w:val="el-GR"/>
        </w:rPr>
      </w:pPr>
    </w:p>
    <w:p w:rsidR="00974792" w:rsidRDefault="00974792" w:rsidP="00974792">
      <w:pPr>
        <w:autoSpaceDE w:val="0"/>
        <w:autoSpaceDN w:val="0"/>
        <w:adjustRightInd w:val="0"/>
        <w:rPr>
          <w:rFonts w:ascii="Arial" w:hAnsi="Arial" w:cs="Arial"/>
          <w:sz w:val="22"/>
          <w:szCs w:val="22"/>
          <w:lang w:val="el-GR"/>
        </w:rPr>
      </w:pPr>
      <w:r>
        <w:rPr>
          <w:rFonts w:ascii="Arial" w:hAnsi="Arial" w:cs="Arial"/>
          <w:sz w:val="22"/>
          <w:szCs w:val="22"/>
          <w:lang w:val="el-GR"/>
        </w:rPr>
        <w:t>Το</w:t>
      </w:r>
      <w:r w:rsidRPr="00D96B23">
        <w:rPr>
          <w:rFonts w:ascii="Arial" w:hAnsi="Arial" w:cs="Arial"/>
          <w:sz w:val="22"/>
          <w:szCs w:val="22"/>
          <w:lang w:val="el-GR"/>
        </w:rPr>
        <w:t xml:space="preserve"> </w:t>
      </w:r>
      <w:r>
        <w:rPr>
          <w:rFonts w:ascii="Arial" w:hAnsi="Arial" w:cs="Arial"/>
          <w:sz w:val="22"/>
          <w:szCs w:val="22"/>
          <w:lang w:val="el-GR"/>
        </w:rPr>
        <w:t>προστατευτικό</w:t>
      </w:r>
      <w:r w:rsidRPr="00D96B23">
        <w:rPr>
          <w:rFonts w:ascii="Arial" w:hAnsi="Arial" w:cs="Arial"/>
          <w:sz w:val="22"/>
          <w:szCs w:val="22"/>
          <w:lang w:val="el-GR"/>
        </w:rPr>
        <w:t xml:space="preserve"> </w:t>
      </w:r>
      <w:r>
        <w:rPr>
          <w:rFonts w:ascii="Arial" w:hAnsi="Arial" w:cs="Arial"/>
          <w:sz w:val="22"/>
          <w:szCs w:val="22"/>
          <w:lang w:val="el-GR"/>
        </w:rPr>
        <w:t>σκύλου</w:t>
      </w:r>
      <w:r w:rsidRPr="00D96B23">
        <w:rPr>
          <w:rFonts w:ascii="Arial" w:hAnsi="Arial" w:cs="Arial"/>
          <w:sz w:val="22"/>
          <w:szCs w:val="22"/>
          <w:lang w:val="el-GR"/>
        </w:rPr>
        <w:t xml:space="preserve"> </w:t>
      </w:r>
      <w:r w:rsidR="00F54F0D">
        <w:rPr>
          <w:rFonts w:ascii="Arial" w:hAnsi="Arial" w:cs="Arial"/>
          <w:sz w:val="22"/>
          <w:szCs w:val="22"/>
          <w:lang w:val="el-GR"/>
        </w:rPr>
        <w:t>προσφέρει</w:t>
      </w:r>
      <w:r w:rsidRPr="00D96B23">
        <w:rPr>
          <w:rFonts w:ascii="Arial" w:hAnsi="Arial" w:cs="Arial"/>
          <w:sz w:val="22"/>
          <w:szCs w:val="22"/>
          <w:lang w:val="el-GR"/>
        </w:rPr>
        <w:t xml:space="preserve"> </w:t>
      </w:r>
      <w:r>
        <w:rPr>
          <w:rFonts w:ascii="Arial" w:hAnsi="Arial" w:cs="Arial"/>
          <w:sz w:val="22"/>
          <w:szCs w:val="22"/>
          <w:lang w:val="el-GR"/>
        </w:rPr>
        <w:t>ασφαλή</w:t>
      </w:r>
      <w:r w:rsidRPr="00D96B23">
        <w:rPr>
          <w:rFonts w:ascii="Arial" w:hAnsi="Arial" w:cs="Arial"/>
          <w:sz w:val="22"/>
          <w:szCs w:val="22"/>
          <w:lang w:val="el-GR"/>
        </w:rPr>
        <w:t xml:space="preserve"> </w:t>
      </w:r>
      <w:r>
        <w:rPr>
          <w:rFonts w:ascii="Arial" w:hAnsi="Arial" w:cs="Arial"/>
          <w:sz w:val="22"/>
          <w:szCs w:val="22"/>
          <w:lang w:val="el-GR"/>
        </w:rPr>
        <w:t>μεταφορά</w:t>
      </w:r>
      <w:r w:rsidRPr="00D96B23">
        <w:rPr>
          <w:rFonts w:ascii="Arial" w:hAnsi="Arial" w:cs="Arial"/>
          <w:sz w:val="22"/>
          <w:szCs w:val="22"/>
          <w:lang w:val="el-GR"/>
        </w:rPr>
        <w:t xml:space="preserve"> </w:t>
      </w:r>
      <w:r w:rsidR="00F7068E">
        <w:rPr>
          <w:rFonts w:ascii="Arial" w:hAnsi="Arial" w:cs="Arial"/>
          <w:sz w:val="22"/>
          <w:szCs w:val="22"/>
          <w:lang w:val="el-GR"/>
        </w:rPr>
        <w:t>κατοικίδιων</w:t>
      </w:r>
      <w:r w:rsidRPr="00D96B23">
        <w:rPr>
          <w:rFonts w:ascii="Arial" w:hAnsi="Arial" w:cs="Arial"/>
          <w:sz w:val="22"/>
          <w:szCs w:val="22"/>
          <w:lang w:val="el-GR"/>
        </w:rPr>
        <w:t xml:space="preserve"> </w:t>
      </w:r>
      <w:r>
        <w:rPr>
          <w:rFonts w:ascii="Arial" w:hAnsi="Arial" w:cs="Arial"/>
          <w:sz w:val="22"/>
          <w:szCs w:val="22"/>
          <w:lang w:val="el-GR"/>
        </w:rPr>
        <w:t>και</w:t>
      </w:r>
      <w:r w:rsidRPr="00D96B23">
        <w:rPr>
          <w:rFonts w:ascii="Arial" w:hAnsi="Arial" w:cs="Arial"/>
          <w:sz w:val="22"/>
          <w:szCs w:val="22"/>
          <w:lang w:val="el-GR"/>
        </w:rPr>
        <w:t xml:space="preserve"> </w:t>
      </w:r>
      <w:r>
        <w:rPr>
          <w:rFonts w:ascii="Arial" w:hAnsi="Arial" w:cs="Arial"/>
          <w:sz w:val="22"/>
          <w:szCs w:val="22"/>
          <w:lang w:val="el-GR"/>
        </w:rPr>
        <w:t>αποσκευών</w:t>
      </w:r>
      <w:r w:rsidRPr="00D96B23">
        <w:rPr>
          <w:rFonts w:ascii="Arial" w:hAnsi="Arial" w:cs="Arial"/>
          <w:sz w:val="22"/>
          <w:szCs w:val="22"/>
          <w:lang w:val="el-GR"/>
        </w:rPr>
        <w:t xml:space="preserve"> </w:t>
      </w:r>
      <w:r>
        <w:rPr>
          <w:rFonts w:ascii="Arial" w:hAnsi="Arial" w:cs="Arial"/>
          <w:sz w:val="22"/>
          <w:szCs w:val="22"/>
          <w:lang w:val="el-GR"/>
        </w:rPr>
        <w:t>στο</w:t>
      </w:r>
      <w:r w:rsidRPr="00D96B23">
        <w:rPr>
          <w:rFonts w:ascii="Arial" w:hAnsi="Arial" w:cs="Arial"/>
          <w:sz w:val="22"/>
          <w:szCs w:val="22"/>
          <w:lang w:val="el-GR"/>
        </w:rPr>
        <w:t xml:space="preserve"> </w:t>
      </w:r>
      <w:r>
        <w:rPr>
          <w:rFonts w:ascii="Arial" w:hAnsi="Arial" w:cs="Arial"/>
          <w:sz w:val="22"/>
          <w:szCs w:val="22"/>
          <w:lang w:val="el-GR"/>
        </w:rPr>
        <w:t>χώρο</w:t>
      </w:r>
      <w:r w:rsidRPr="00D96B23">
        <w:rPr>
          <w:rFonts w:ascii="Arial" w:hAnsi="Arial" w:cs="Arial"/>
          <w:sz w:val="22"/>
          <w:szCs w:val="22"/>
          <w:lang w:val="el-GR"/>
        </w:rPr>
        <w:t xml:space="preserve"> </w:t>
      </w:r>
      <w:r>
        <w:rPr>
          <w:rFonts w:ascii="Arial" w:hAnsi="Arial" w:cs="Arial"/>
          <w:sz w:val="22"/>
          <w:szCs w:val="22"/>
          <w:lang w:val="el-GR"/>
        </w:rPr>
        <w:t>φόρτωσης κατά τη διάρκεια του ταξιδιού</w:t>
      </w:r>
      <w:r w:rsidRPr="00D96B23">
        <w:rPr>
          <w:rFonts w:ascii="Arial" w:hAnsi="Arial" w:cs="Arial"/>
          <w:sz w:val="22"/>
          <w:szCs w:val="22"/>
          <w:lang w:val="el-GR"/>
        </w:rPr>
        <w:t xml:space="preserve">. </w:t>
      </w:r>
      <w:r>
        <w:rPr>
          <w:rFonts w:ascii="Arial" w:hAnsi="Arial" w:cs="Arial"/>
          <w:sz w:val="22"/>
          <w:szCs w:val="22"/>
          <w:lang w:val="el-GR"/>
        </w:rPr>
        <w:t>Αυτό</w:t>
      </w:r>
      <w:r w:rsidRPr="00112F76">
        <w:rPr>
          <w:rFonts w:ascii="Arial" w:hAnsi="Arial" w:cs="Arial"/>
          <w:sz w:val="22"/>
          <w:szCs w:val="22"/>
          <w:lang w:val="el-GR"/>
        </w:rPr>
        <w:t xml:space="preserve"> </w:t>
      </w:r>
      <w:r>
        <w:rPr>
          <w:rFonts w:ascii="Arial" w:hAnsi="Arial" w:cs="Arial"/>
          <w:sz w:val="22"/>
          <w:szCs w:val="22"/>
          <w:lang w:val="el-GR"/>
        </w:rPr>
        <w:t>διαχωρίζει</w:t>
      </w:r>
      <w:r w:rsidRPr="00112F76">
        <w:rPr>
          <w:rFonts w:ascii="Arial" w:hAnsi="Arial" w:cs="Arial"/>
          <w:sz w:val="22"/>
          <w:szCs w:val="22"/>
          <w:lang w:val="el-GR"/>
        </w:rPr>
        <w:t xml:space="preserve"> </w:t>
      </w:r>
      <w:r>
        <w:rPr>
          <w:rFonts w:ascii="Arial" w:hAnsi="Arial" w:cs="Arial"/>
          <w:sz w:val="22"/>
          <w:szCs w:val="22"/>
          <w:lang w:val="el-GR"/>
        </w:rPr>
        <w:t>την</w:t>
      </w:r>
      <w:r w:rsidRPr="00112F76">
        <w:rPr>
          <w:rFonts w:ascii="Arial" w:hAnsi="Arial" w:cs="Arial"/>
          <w:sz w:val="22"/>
          <w:szCs w:val="22"/>
          <w:lang w:val="el-GR"/>
        </w:rPr>
        <w:t xml:space="preserve"> </w:t>
      </w:r>
      <w:r>
        <w:rPr>
          <w:rFonts w:ascii="Arial" w:hAnsi="Arial" w:cs="Arial"/>
          <w:sz w:val="22"/>
          <w:szCs w:val="22"/>
          <w:lang w:val="el-GR"/>
        </w:rPr>
        <w:t>καμπίνα</w:t>
      </w:r>
      <w:r w:rsidRPr="00112F76">
        <w:rPr>
          <w:rFonts w:ascii="Arial" w:hAnsi="Arial" w:cs="Arial"/>
          <w:sz w:val="22"/>
          <w:szCs w:val="22"/>
          <w:lang w:val="el-GR"/>
        </w:rPr>
        <w:t xml:space="preserve"> </w:t>
      </w:r>
      <w:r w:rsidR="00422AAA">
        <w:rPr>
          <w:rFonts w:ascii="Arial" w:hAnsi="Arial" w:cs="Arial"/>
          <w:sz w:val="22"/>
          <w:szCs w:val="22"/>
          <w:lang w:val="el-GR"/>
        </w:rPr>
        <w:t xml:space="preserve">των </w:t>
      </w:r>
      <w:r>
        <w:rPr>
          <w:rFonts w:ascii="Arial" w:hAnsi="Arial" w:cs="Arial"/>
          <w:sz w:val="22"/>
          <w:szCs w:val="22"/>
          <w:lang w:val="el-GR"/>
        </w:rPr>
        <w:t>επιβατών</w:t>
      </w:r>
      <w:r w:rsidRPr="00112F76">
        <w:rPr>
          <w:rFonts w:ascii="Arial" w:hAnsi="Arial" w:cs="Arial"/>
          <w:sz w:val="22"/>
          <w:szCs w:val="22"/>
          <w:lang w:val="el-GR"/>
        </w:rPr>
        <w:t xml:space="preserve"> </w:t>
      </w:r>
      <w:r>
        <w:rPr>
          <w:rFonts w:ascii="Arial" w:hAnsi="Arial" w:cs="Arial"/>
          <w:sz w:val="22"/>
          <w:szCs w:val="22"/>
          <w:lang w:val="el-GR"/>
        </w:rPr>
        <w:t xml:space="preserve">από το χώρο </w:t>
      </w:r>
      <w:r w:rsidR="00422AAA">
        <w:rPr>
          <w:rFonts w:ascii="Arial" w:hAnsi="Arial" w:cs="Arial"/>
          <w:sz w:val="22"/>
          <w:szCs w:val="22"/>
          <w:lang w:val="el-GR"/>
        </w:rPr>
        <w:t xml:space="preserve">των </w:t>
      </w:r>
      <w:r>
        <w:rPr>
          <w:rFonts w:ascii="Arial" w:hAnsi="Arial" w:cs="Arial"/>
          <w:sz w:val="22"/>
          <w:szCs w:val="22"/>
          <w:lang w:val="el-GR"/>
        </w:rPr>
        <w:t>αποσκευών μεταξύ πλάτης πίσω καθισμάτων και οροφής</w:t>
      </w:r>
      <w:r w:rsidRPr="00112F76">
        <w:rPr>
          <w:rFonts w:ascii="Arial" w:hAnsi="Arial" w:cs="Arial"/>
          <w:sz w:val="22"/>
          <w:szCs w:val="22"/>
          <w:lang w:val="el-GR"/>
        </w:rPr>
        <w:t>.</w:t>
      </w:r>
    </w:p>
    <w:p w:rsidR="00974792" w:rsidRDefault="00974792" w:rsidP="00974792">
      <w:pPr>
        <w:autoSpaceDE w:val="0"/>
        <w:autoSpaceDN w:val="0"/>
        <w:adjustRightInd w:val="0"/>
        <w:rPr>
          <w:rFonts w:ascii="Arial" w:hAnsi="Arial" w:cs="Arial"/>
          <w:sz w:val="22"/>
          <w:szCs w:val="22"/>
          <w:lang w:val="el-GR"/>
        </w:rPr>
      </w:pPr>
    </w:p>
    <w:p w:rsidR="00974792" w:rsidRPr="004C3E8F" w:rsidRDefault="00974792" w:rsidP="00974792">
      <w:pPr>
        <w:autoSpaceDE w:val="0"/>
        <w:autoSpaceDN w:val="0"/>
        <w:adjustRightInd w:val="0"/>
        <w:rPr>
          <w:rFonts w:ascii="Arial" w:hAnsi="Arial" w:cs="Arial"/>
          <w:bCs/>
          <w:sz w:val="22"/>
          <w:szCs w:val="22"/>
          <w:lang w:val="el-GR"/>
        </w:rPr>
      </w:pPr>
      <w:r>
        <w:rPr>
          <w:rFonts w:ascii="Arial" w:hAnsi="Arial" w:cs="Arial"/>
          <w:bCs/>
          <w:sz w:val="22"/>
          <w:szCs w:val="22"/>
          <w:lang w:val="el-GR"/>
        </w:rPr>
        <w:t>Ένας</w:t>
      </w:r>
      <w:r w:rsidRPr="004C3E8F">
        <w:rPr>
          <w:rFonts w:ascii="Arial" w:hAnsi="Arial" w:cs="Arial"/>
          <w:bCs/>
          <w:sz w:val="22"/>
          <w:szCs w:val="22"/>
          <w:lang w:val="el-GR"/>
        </w:rPr>
        <w:t xml:space="preserve"> </w:t>
      </w:r>
      <w:r>
        <w:rPr>
          <w:rFonts w:ascii="Arial" w:hAnsi="Arial" w:cs="Arial"/>
          <w:bCs/>
          <w:sz w:val="22"/>
          <w:szCs w:val="22"/>
          <w:lang w:val="el-GR"/>
        </w:rPr>
        <w:t>αποθηκευτικός</w:t>
      </w:r>
      <w:r w:rsidRPr="004C3E8F">
        <w:rPr>
          <w:rFonts w:ascii="Arial" w:hAnsi="Arial" w:cs="Arial"/>
          <w:bCs/>
          <w:sz w:val="22"/>
          <w:szCs w:val="22"/>
          <w:lang w:val="el-GR"/>
        </w:rPr>
        <w:t xml:space="preserve"> </w:t>
      </w:r>
      <w:r>
        <w:rPr>
          <w:rFonts w:ascii="Arial" w:hAnsi="Arial" w:cs="Arial"/>
          <w:bCs/>
          <w:sz w:val="22"/>
          <w:szCs w:val="22"/>
          <w:lang w:val="el-GR"/>
        </w:rPr>
        <w:t>χώρος</w:t>
      </w:r>
      <w:r w:rsidRPr="004C3E8F">
        <w:rPr>
          <w:rFonts w:ascii="Arial" w:hAnsi="Arial" w:cs="Arial"/>
          <w:bCs/>
          <w:sz w:val="22"/>
          <w:szCs w:val="22"/>
          <w:lang w:val="el-GR"/>
        </w:rPr>
        <w:t xml:space="preserve"> </w:t>
      </w:r>
      <w:r>
        <w:rPr>
          <w:rFonts w:ascii="Arial" w:hAnsi="Arial" w:cs="Arial"/>
          <w:bCs/>
          <w:sz w:val="22"/>
          <w:szCs w:val="22"/>
          <w:lang w:val="el-GR"/>
        </w:rPr>
        <w:t>κάτω</w:t>
      </w:r>
      <w:r w:rsidRPr="004C3E8F">
        <w:rPr>
          <w:rFonts w:ascii="Arial" w:hAnsi="Arial" w:cs="Arial"/>
          <w:bCs/>
          <w:sz w:val="22"/>
          <w:szCs w:val="22"/>
          <w:lang w:val="el-GR"/>
        </w:rPr>
        <w:t xml:space="preserve"> </w:t>
      </w:r>
      <w:r>
        <w:rPr>
          <w:rFonts w:ascii="Arial" w:hAnsi="Arial" w:cs="Arial"/>
          <w:bCs/>
          <w:sz w:val="22"/>
          <w:szCs w:val="22"/>
          <w:lang w:val="el-GR"/>
        </w:rPr>
        <w:t>από</w:t>
      </w:r>
      <w:r w:rsidRPr="004C3E8F">
        <w:rPr>
          <w:rFonts w:ascii="Arial" w:hAnsi="Arial" w:cs="Arial"/>
          <w:bCs/>
          <w:sz w:val="22"/>
          <w:szCs w:val="22"/>
          <w:lang w:val="el-GR"/>
        </w:rPr>
        <w:t xml:space="preserve"> </w:t>
      </w:r>
      <w:r>
        <w:rPr>
          <w:rFonts w:ascii="Arial" w:hAnsi="Arial" w:cs="Arial"/>
          <w:bCs/>
          <w:sz w:val="22"/>
          <w:szCs w:val="22"/>
          <w:lang w:val="el-GR"/>
        </w:rPr>
        <w:t>το</w:t>
      </w:r>
      <w:r w:rsidRPr="004C3E8F">
        <w:rPr>
          <w:rFonts w:ascii="Arial" w:hAnsi="Arial" w:cs="Arial"/>
          <w:bCs/>
          <w:sz w:val="22"/>
          <w:szCs w:val="22"/>
          <w:lang w:val="el-GR"/>
        </w:rPr>
        <w:t xml:space="preserve"> </w:t>
      </w:r>
      <w:r>
        <w:rPr>
          <w:rFonts w:ascii="Arial" w:hAnsi="Arial" w:cs="Arial"/>
          <w:bCs/>
          <w:sz w:val="22"/>
          <w:szCs w:val="22"/>
          <w:lang w:val="el-GR"/>
        </w:rPr>
        <w:t>ράφι</w:t>
      </w:r>
      <w:r w:rsidRPr="004C3E8F">
        <w:rPr>
          <w:rFonts w:ascii="Arial" w:hAnsi="Arial" w:cs="Arial"/>
          <w:bCs/>
          <w:sz w:val="22"/>
          <w:szCs w:val="22"/>
          <w:lang w:val="el-GR"/>
        </w:rPr>
        <w:t xml:space="preserve"> </w:t>
      </w:r>
      <w:r>
        <w:rPr>
          <w:rFonts w:ascii="Arial" w:hAnsi="Arial" w:cs="Arial"/>
          <w:bCs/>
          <w:sz w:val="22"/>
          <w:szCs w:val="22"/>
          <w:lang w:val="el-GR"/>
        </w:rPr>
        <w:t>αυξάνει</w:t>
      </w:r>
      <w:r w:rsidRPr="004C3E8F">
        <w:rPr>
          <w:rFonts w:ascii="Arial" w:hAnsi="Arial" w:cs="Arial"/>
          <w:bCs/>
          <w:sz w:val="22"/>
          <w:szCs w:val="22"/>
          <w:lang w:val="el-GR"/>
        </w:rPr>
        <w:t xml:space="preserve"> </w:t>
      </w:r>
      <w:r>
        <w:rPr>
          <w:rFonts w:ascii="Arial" w:hAnsi="Arial" w:cs="Arial"/>
          <w:bCs/>
          <w:sz w:val="22"/>
          <w:szCs w:val="22"/>
          <w:lang w:val="el-GR"/>
        </w:rPr>
        <w:t>την</w:t>
      </w:r>
      <w:r w:rsidRPr="004C3E8F">
        <w:rPr>
          <w:rFonts w:ascii="Arial" w:hAnsi="Arial" w:cs="Arial"/>
          <w:bCs/>
          <w:sz w:val="22"/>
          <w:szCs w:val="22"/>
          <w:lang w:val="el-GR"/>
        </w:rPr>
        <w:t xml:space="preserve"> </w:t>
      </w:r>
      <w:r>
        <w:rPr>
          <w:rFonts w:ascii="Arial" w:hAnsi="Arial" w:cs="Arial"/>
          <w:bCs/>
          <w:sz w:val="22"/>
          <w:szCs w:val="22"/>
          <w:lang w:val="el-GR"/>
        </w:rPr>
        <w:t>ικανότητα</w:t>
      </w:r>
      <w:r w:rsidRPr="004C3E8F">
        <w:rPr>
          <w:rFonts w:ascii="Arial" w:hAnsi="Arial" w:cs="Arial"/>
          <w:bCs/>
          <w:sz w:val="22"/>
          <w:szCs w:val="22"/>
          <w:lang w:val="el-GR"/>
        </w:rPr>
        <w:t xml:space="preserve"> </w:t>
      </w:r>
      <w:r>
        <w:rPr>
          <w:rFonts w:ascii="Arial" w:hAnsi="Arial" w:cs="Arial"/>
          <w:bCs/>
          <w:sz w:val="22"/>
          <w:szCs w:val="22"/>
          <w:lang w:val="el-GR"/>
        </w:rPr>
        <w:t>μεταφορά</w:t>
      </w:r>
      <w:r w:rsidR="003D611F">
        <w:rPr>
          <w:rFonts w:ascii="Arial" w:hAnsi="Arial" w:cs="Arial"/>
          <w:bCs/>
          <w:sz w:val="22"/>
          <w:szCs w:val="22"/>
          <w:lang w:val="el-GR"/>
        </w:rPr>
        <w:t>ς</w:t>
      </w:r>
      <w:r w:rsidRPr="004C3E8F">
        <w:rPr>
          <w:rFonts w:ascii="Arial" w:hAnsi="Arial" w:cs="Arial"/>
          <w:bCs/>
          <w:sz w:val="22"/>
          <w:szCs w:val="22"/>
          <w:lang w:val="el-GR"/>
        </w:rPr>
        <w:t xml:space="preserve"> </w:t>
      </w:r>
      <w:r>
        <w:rPr>
          <w:rFonts w:ascii="Arial" w:hAnsi="Arial" w:cs="Arial"/>
          <w:bCs/>
          <w:sz w:val="22"/>
          <w:szCs w:val="22"/>
          <w:lang w:val="el-GR"/>
        </w:rPr>
        <w:t>στο</w:t>
      </w:r>
      <w:r w:rsidRPr="004C3E8F">
        <w:rPr>
          <w:rFonts w:ascii="Arial" w:hAnsi="Arial" w:cs="Arial"/>
          <w:bCs/>
          <w:sz w:val="22"/>
          <w:szCs w:val="22"/>
          <w:lang w:val="el-GR"/>
        </w:rPr>
        <w:t xml:space="preserve"> </w:t>
      </w:r>
      <w:r>
        <w:rPr>
          <w:rFonts w:ascii="Arial" w:hAnsi="Arial" w:cs="Arial"/>
          <w:bCs/>
          <w:sz w:val="22"/>
          <w:szCs w:val="22"/>
          <w:lang w:val="el-GR"/>
        </w:rPr>
        <w:t>χώρο</w:t>
      </w:r>
      <w:r w:rsidRPr="004C3E8F">
        <w:rPr>
          <w:rFonts w:ascii="Arial" w:hAnsi="Arial" w:cs="Arial"/>
          <w:bCs/>
          <w:sz w:val="22"/>
          <w:szCs w:val="22"/>
          <w:lang w:val="el-GR"/>
        </w:rPr>
        <w:t xml:space="preserve"> </w:t>
      </w:r>
      <w:r w:rsidR="00F7068E">
        <w:rPr>
          <w:rFonts w:ascii="Arial" w:hAnsi="Arial" w:cs="Arial"/>
          <w:bCs/>
          <w:sz w:val="22"/>
          <w:szCs w:val="22"/>
          <w:lang w:val="el-GR"/>
        </w:rPr>
        <w:t>αποσκευών</w:t>
      </w:r>
      <w:r>
        <w:rPr>
          <w:rFonts w:ascii="Arial" w:hAnsi="Arial" w:cs="Arial"/>
          <w:bCs/>
          <w:sz w:val="22"/>
          <w:szCs w:val="22"/>
          <w:lang w:val="el-GR"/>
        </w:rPr>
        <w:t xml:space="preserve"> και επιτρέπει την ασφαλή αποθήκευση μεμονωμένων στοιχείων</w:t>
      </w:r>
      <w:r w:rsidRPr="004C3E8F">
        <w:rPr>
          <w:rFonts w:ascii="Arial" w:hAnsi="Arial" w:cs="Arial"/>
          <w:bCs/>
          <w:sz w:val="22"/>
          <w:szCs w:val="22"/>
          <w:lang w:val="el-GR"/>
        </w:rPr>
        <w:t>.</w:t>
      </w:r>
    </w:p>
    <w:p w:rsidR="00974792" w:rsidRPr="004C3E8F" w:rsidRDefault="00974792" w:rsidP="00974792">
      <w:pPr>
        <w:autoSpaceDE w:val="0"/>
        <w:autoSpaceDN w:val="0"/>
        <w:adjustRightInd w:val="0"/>
        <w:rPr>
          <w:rFonts w:ascii="Arial" w:hAnsi="Arial" w:cs="Arial"/>
          <w:bCs/>
          <w:sz w:val="22"/>
          <w:szCs w:val="22"/>
          <w:lang w:val="el-GR"/>
        </w:rPr>
      </w:pPr>
    </w:p>
    <w:p w:rsidR="00974792" w:rsidRPr="00112F76" w:rsidRDefault="00974792" w:rsidP="00974792">
      <w:pPr>
        <w:rPr>
          <w:rFonts w:ascii="Arial" w:hAnsi="Arial" w:cs="Arial"/>
          <w:sz w:val="22"/>
          <w:szCs w:val="22"/>
          <w:lang w:val="el-GR"/>
        </w:rPr>
      </w:pPr>
      <w:r>
        <w:rPr>
          <w:rFonts w:ascii="Arial" w:hAnsi="Arial" w:cs="Arial"/>
          <w:sz w:val="22"/>
          <w:szCs w:val="22"/>
          <w:lang w:val="el-GR"/>
        </w:rPr>
        <w:t>Ένα</w:t>
      </w:r>
      <w:r w:rsidRPr="00112F76">
        <w:rPr>
          <w:rFonts w:ascii="Arial" w:hAnsi="Arial" w:cs="Arial"/>
          <w:sz w:val="22"/>
          <w:szCs w:val="22"/>
          <w:lang w:val="el-GR"/>
        </w:rPr>
        <w:t xml:space="preserve"> </w:t>
      </w:r>
      <w:r>
        <w:rPr>
          <w:rFonts w:ascii="Arial" w:hAnsi="Arial" w:cs="Arial"/>
          <w:sz w:val="22"/>
          <w:szCs w:val="22"/>
          <w:lang w:val="el-GR"/>
        </w:rPr>
        <w:t>αδιάβροχο</w:t>
      </w:r>
      <w:r w:rsidRPr="00112F76">
        <w:rPr>
          <w:rFonts w:ascii="Arial" w:hAnsi="Arial" w:cs="Arial"/>
          <w:sz w:val="22"/>
          <w:szCs w:val="22"/>
          <w:lang w:val="el-GR"/>
        </w:rPr>
        <w:t xml:space="preserve">, </w:t>
      </w:r>
      <w:r>
        <w:rPr>
          <w:rFonts w:ascii="Arial" w:hAnsi="Arial" w:cs="Arial"/>
          <w:sz w:val="22"/>
          <w:szCs w:val="22"/>
          <w:lang w:val="el-GR"/>
        </w:rPr>
        <w:t>αντιολισθητικό</w:t>
      </w:r>
      <w:r w:rsidRPr="00112F76">
        <w:rPr>
          <w:rFonts w:ascii="Arial" w:hAnsi="Arial" w:cs="Arial"/>
          <w:sz w:val="22"/>
          <w:szCs w:val="22"/>
          <w:lang w:val="el-GR"/>
        </w:rPr>
        <w:t xml:space="preserve"> </w:t>
      </w:r>
      <w:r>
        <w:rPr>
          <w:rFonts w:ascii="Arial" w:hAnsi="Arial" w:cs="Arial"/>
          <w:sz w:val="22"/>
          <w:szCs w:val="22"/>
          <w:lang w:val="el-GR"/>
        </w:rPr>
        <w:t>ράφι</w:t>
      </w:r>
      <w:r w:rsidRPr="00112F76">
        <w:rPr>
          <w:rFonts w:ascii="Arial" w:hAnsi="Arial" w:cs="Arial"/>
          <w:sz w:val="22"/>
          <w:szCs w:val="22"/>
          <w:lang w:val="el-GR"/>
        </w:rPr>
        <w:t xml:space="preserve"> </w:t>
      </w:r>
      <w:r>
        <w:rPr>
          <w:rFonts w:ascii="Arial" w:hAnsi="Arial" w:cs="Arial"/>
          <w:sz w:val="22"/>
          <w:szCs w:val="22"/>
          <w:lang w:val="el-GR"/>
        </w:rPr>
        <w:t>είναι</w:t>
      </w:r>
      <w:r w:rsidRPr="00112F76">
        <w:rPr>
          <w:rFonts w:ascii="Arial" w:hAnsi="Arial" w:cs="Arial"/>
          <w:sz w:val="22"/>
          <w:szCs w:val="22"/>
          <w:lang w:val="el-GR"/>
        </w:rPr>
        <w:t xml:space="preserve"> </w:t>
      </w:r>
      <w:r>
        <w:rPr>
          <w:rFonts w:ascii="Arial" w:hAnsi="Arial" w:cs="Arial"/>
          <w:sz w:val="22"/>
          <w:szCs w:val="22"/>
          <w:lang w:val="el-GR"/>
        </w:rPr>
        <w:t>τέλεια</w:t>
      </w:r>
      <w:r w:rsidRPr="00112F76">
        <w:rPr>
          <w:rFonts w:ascii="Arial" w:hAnsi="Arial" w:cs="Arial"/>
          <w:sz w:val="22"/>
          <w:szCs w:val="22"/>
          <w:lang w:val="el-GR"/>
        </w:rPr>
        <w:t xml:space="preserve"> </w:t>
      </w:r>
      <w:r>
        <w:rPr>
          <w:rFonts w:ascii="Arial" w:hAnsi="Arial" w:cs="Arial"/>
          <w:sz w:val="22"/>
          <w:szCs w:val="22"/>
          <w:lang w:val="el-GR"/>
        </w:rPr>
        <w:t>σχεδιασμένο</w:t>
      </w:r>
      <w:r w:rsidRPr="00112F76">
        <w:rPr>
          <w:rFonts w:ascii="Arial" w:hAnsi="Arial" w:cs="Arial"/>
          <w:sz w:val="22"/>
          <w:szCs w:val="22"/>
          <w:lang w:val="el-GR"/>
        </w:rPr>
        <w:t xml:space="preserve"> </w:t>
      </w:r>
      <w:r>
        <w:rPr>
          <w:rFonts w:ascii="Arial" w:hAnsi="Arial" w:cs="Arial"/>
          <w:sz w:val="22"/>
          <w:szCs w:val="22"/>
          <w:lang w:val="el-GR"/>
        </w:rPr>
        <w:t>πάνω</w:t>
      </w:r>
      <w:r w:rsidRPr="00112F76">
        <w:rPr>
          <w:rFonts w:ascii="Arial" w:hAnsi="Arial" w:cs="Arial"/>
          <w:sz w:val="22"/>
          <w:szCs w:val="22"/>
          <w:lang w:val="el-GR"/>
        </w:rPr>
        <w:t xml:space="preserve"> </w:t>
      </w:r>
      <w:r>
        <w:rPr>
          <w:rFonts w:ascii="Arial" w:hAnsi="Arial" w:cs="Arial"/>
          <w:sz w:val="22"/>
          <w:szCs w:val="22"/>
          <w:lang w:val="el-GR"/>
        </w:rPr>
        <w:t>στο</w:t>
      </w:r>
      <w:r w:rsidRPr="00112F76">
        <w:rPr>
          <w:rFonts w:ascii="Arial" w:hAnsi="Arial" w:cs="Arial"/>
          <w:sz w:val="22"/>
          <w:szCs w:val="22"/>
          <w:lang w:val="el-GR"/>
        </w:rPr>
        <w:t xml:space="preserve"> ‘</w:t>
      </w:r>
      <w:proofErr w:type="spellStart"/>
      <w:r>
        <w:rPr>
          <w:rFonts w:ascii="Arial" w:hAnsi="Arial" w:cs="Arial"/>
          <w:sz w:val="22"/>
          <w:szCs w:val="22"/>
          <w:lang w:val="el-GR"/>
        </w:rPr>
        <w:t>πατρόν</w:t>
      </w:r>
      <w:proofErr w:type="spellEnd"/>
      <w:r w:rsidRPr="00112F76">
        <w:rPr>
          <w:rFonts w:ascii="Arial" w:hAnsi="Arial" w:cs="Arial"/>
          <w:sz w:val="22"/>
          <w:szCs w:val="22"/>
          <w:lang w:val="el-GR"/>
        </w:rPr>
        <w:t xml:space="preserve">’ </w:t>
      </w:r>
      <w:r>
        <w:rPr>
          <w:rFonts w:ascii="Arial" w:hAnsi="Arial" w:cs="Arial"/>
          <w:sz w:val="22"/>
          <w:szCs w:val="22"/>
          <w:lang w:val="el-GR"/>
        </w:rPr>
        <w:t>του</w:t>
      </w:r>
      <w:r w:rsidRPr="00112F76">
        <w:rPr>
          <w:rFonts w:ascii="Arial" w:hAnsi="Arial" w:cs="Arial"/>
          <w:sz w:val="22"/>
          <w:szCs w:val="22"/>
          <w:lang w:val="el-GR"/>
        </w:rPr>
        <w:t xml:space="preserve"> </w:t>
      </w:r>
      <w:r>
        <w:rPr>
          <w:rFonts w:ascii="Arial" w:hAnsi="Arial" w:cs="Arial"/>
          <w:sz w:val="22"/>
          <w:szCs w:val="22"/>
          <w:lang w:val="el-GR"/>
        </w:rPr>
        <w:t>χώρου</w:t>
      </w:r>
      <w:r w:rsidRPr="00112F76">
        <w:rPr>
          <w:rFonts w:ascii="Arial" w:hAnsi="Arial" w:cs="Arial"/>
          <w:sz w:val="22"/>
          <w:szCs w:val="22"/>
          <w:lang w:val="el-GR"/>
        </w:rPr>
        <w:t xml:space="preserve"> </w:t>
      </w:r>
      <w:r>
        <w:rPr>
          <w:rFonts w:ascii="Arial" w:hAnsi="Arial" w:cs="Arial"/>
          <w:sz w:val="22"/>
          <w:szCs w:val="22"/>
          <w:lang w:val="el-GR"/>
        </w:rPr>
        <w:t>αποσκευών</w:t>
      </w:r>
      <w:r w:rsidRPr="00112F76">
        <w:rPr>
          <w:rFonts w:ascii="Arial" w:hAnsi="Arial" w:cs="Arial"/>
          <w:sz w:val="22"/>
          <w:szCs w:val="22"/>
          <w:lang w:val="el-GR"/>
        </w:rPr>
        <w:t xml:space="preserve"> </w:t>
      </w:r>
      <w:r>
        <w:rPr>
          <w:rFonts w:ascii="Arial" w:hAnsi="Arial" w:cs="Arial"/>
          <w:sz w:val="22"/>
          <w:szCs w:val="22"/>
          <w:lang w:val="el-GR"/>
        </w:rPr>
        <w:t>και φέρει υπερυψωμένα άκρα για προστασία του φινιρίσματος από ρύπους και γρατζουνιές</w:t>
      </w:r>
      <w:r w:rsidRPr="00112F76">
        <w:rPr>
          <w:rFonts w:ascii="Arial" w:hAnsi="Arial" w:cs="Arial"/>
          <w:sz w:val="22"/>
          <w:szCs w:val="22"/>
          <w:lang w:val="el-GR"/>
        </w:rPr>
        <w:t xml:space="preserve">. </w:t>
      </w:r>
      <w:r>
        <w:rPr>
          <w:rFonts w:ascii="Arial" w:hAnsi="Arial" w:cs="Arial"/>
          <w:sz w:val="22"/>
          <w:szCs w:val="22"/>
          <w:lang w:val="el-GR"/>
        </w:rPr>
        <w:t xml:space="preserve">Περιλαμβάνει επίσης λογότυπο </w:t>
      </w:r>
      <w:r w:rsidRPr="007909DB">
        <w:rPr>
          <w:rFonts w:ascii="Arial" w:hAnsi="Arial" w:cs="Arial"/>
          <w:bCs/>
          <w:sz w:val="22"/>
          <w:szCs w:val="22"/>
        </w:rPr>
        <w:t>Jazz</w:t>
      </w:r>
      <w:r>
        <w:rPr>
          <w:rFonts w:ascii="Arial" w:hAnsi="Arial" w:cs="Arial"/>
          <w:bCs/>
          <w:sz w:val="22"/>
          <w:szCs w:val="22"/>
          <w:lang w:val="el-GR"/>
        </w:rPr>
        <w:t xml:space="preserve"> και</w:t>
      </w:r>
      <w:r>
        <w:rPr>
          <w:rFonts w:ascii="Arial" w:hAnsi="Arial" w:cs="Arial"/>
          <w:sz w:val="22"/>
          <w:szCs w:val="22"/>
          <w:lang w:val="el-GR"/>
        </w:rPr>
        <w:t xml:space="preserve"> διαχωριστικά για την καλύτερη οργάνωση και τάξη του χώρου</w:t>
      </w:r>
      <w:r w:rsidRPr="00112F76">
        <w:rPr>
          <w:rFonts w:ascii="Arial" w:hAnsi="Arial" w:cs="Arial"/>
          <w:sz w:val="22"/>
          <w:szCs w:val="22"/>
          <w:lang w:val="el-GR"/>
        </w:rPr>
        <w:t>.</w:t>
      </w:r>
    </w:p>
    <w:p w:rsidR="00974792" w:rsidRDefault="00974792" w:rsidP="00974792">
      <w:pPr>
        <w:autoSpaceDE w:val="0"/>
        <w:autoSpaceDN w:val="0"/>
        <w:adjustRightInd w:val="0"/>
        <w:rPr>
          <w:rFonts w:ascii="Arial" w:hAnsi="Arial" w:cs="Arial"/>
          <w:sz w:val="22"/>
          <w:szCs w:val="22"/>
          <w:lang w:val="el-GR"/>
        </w:rPr>
      </w:pPr>
    </w:p>
    <w:p w:rsidR="00974792" w:rsidRPr="004427B9" w:rsidRDefault="00974792" w:rsidP="00974792">
      <w:pPr>
        <w:autoSpaceDE w:val="0"/>
        <w:autoSpaceDN w:val="0"/>
        <w:adjustRightInd w:val="0"/>
        <w:rPr>
          <w:rFonts w:ascii="Arial" w:hAnsi="Arial" w:cs="Arial"/>
          <w:bCs/>
          <w:sz w:val="22"/>
          <w:szCs w:val="22"/>
          <w:lang w:val="el-GR"/>
        </w:rPr>
      </w:pPr>
      <w:r>
        <w:rPr>
          <w:rFonts w:ascii="Arial" w:hAnsi="Arial" w:cs="Arial"/>
          <w:bCs/>
          <w:sz w:val="22"/>
          <w:szCs w:val="22"/>
          <w:lang w:val="el-GR"/>
        </w:rPr>
        <w:t>Αισθητήρες</w:t>
      </w:r>
      <w:r w:rsidRPr="004427B9">
        <w:rPr>
          <w:rFonts w:ascii="Arial" w:hAnsi="Arial" w:cs="Arial"/>
          <w:bCs/>
          <w:sz w:val="22"/>
          <w:szCs w:val="22"/>
          <w:lang w:val="el-GR"/>
        </w:rPr>
        <w:t xml:space="preserve"> </w:t>
      </w:r>
      <w:r>
        <w:rPr>
          <w:rFonts w:ascii="Arial" w:hAnsi="Arial" w:cs="Arial"/>
          <w:bCs/>
          <w:sz w:val="22"/>
          <w:szCs w:val="22"/>
          <w:lang w:val="el-GR"/>
        </w:rPr>
        <w:t>πίσω</w:t>
      </w:r>
      <w:r w:rsidRPr="004427B9">
        <w:rPr>
          <w:rFonts w:ascii="Arial" w:hAnsi="Arial" w:cs="Arial"/>
          <w:bCs/>
          <w:sz w:val="22"/>
          <w:szCs w:val="22"/>
          <w:lang w:val="el-GR"/>
        </w:rPr>
        <w:t xml:space="preserve"> </w:t>
      </w:r>
      <w:r>
        <w:rPr>
          <w:rFonts w:ascii="Arial" w:hAnsi="Arial" w:cs="Arial"/>
          <w:bCs/>
          <w:sz w:val="22"/>
          <w:szCs w:val="22"/>
          <w:lang w:val="el-GR"/>
        </w:rPr>
        <w:t>παρκαρίσματος</w:t>
      </w:r>
      <w:r w:rsidRPr="004427B9">
        <w:rPr>
          <w:rFonts w:ascii="Arial" w:hAnsi="Arial" w:cs="Arial"/>
          <w:bCs/>
          <w:sz w:val="22"/>
          <w:szCs w:val="22"/>
          <w:lang w:val="el-GR"/>
        </w:rPr>
        <w:t xml:space="preserve"> </w:t>
      </w:r>
      <w:r>
        <w:rPr>
          <w:rFonts w:ascii="Arial" w:hAnsi="Arial" w:cs="Arial"/>
          <w:bCs/>
          <w:sz w:val="22"/>
          <w:szCs w:val="22"/>
          <w:lang w:val="el-GR"/>
        </w:rPr>
        <w:t>κάνουν το παρκάρισμα ασφαλές, αβίαστο και άνετο. Αυτοί</w:t>
      </w:r>
      <w:r w:rsidRPr="004427B9">
        <w:rPr>
          <w:rFonts w:ascii="Arial" w:hAnsi="Arial" w:cs="Arial"/>
          <w:bCs/>
          <w:sz w:val="22"/>
          <w:szCs w:val="22"/>
          <w:lang w:val="el-GR"/>
        </w:rPr>
        <w:t xml:space="preserve"> </w:t>
      </w:r>
      <w:r>
        <w:rPr>
          <w:rFonts w:ascii="Arial" w:hAnsi="Arial" w:cs="Arial"/>
          <w:bCs/>
          <w:sz w:val="22"/>
          <w:szCs w:val="22"/>
          <w:lang w:val="el-GR"/>
        </w:rPr>
        <w:t>εκπέμπουν</w:t>
      </w:r>
      <w:r w:rsidRPr="004427B9">
        <w:rPr>
          <w:rFonts w:ascii="Arial" w:hAnsi="Arial" w:cs="Arial"/>
          <w:bCs/>
          <w:sz w:val="22"/>
          <w:szCs w:val="22"/>
          <w:lang w:val="el-GR"/>
        </w:rPr>
        <w:t xml:space="preserve"> </w:t>
      </w:r>
      <w:r>
        <w:rPr>
          <w:rFonts w:ascii="Arial" w:hAnsi="Arial" w:cs="Arial"/>
          <w:bCs/>
          <w:sz w:val="22"/>
          <w:szCs w:val="22"/>
          <w:lang w:val="el-GR"/>
        </w:rPr>
        <w:t>ένα</w:t>
      </w:r>
      <w:r w:rsidRPr="004427B9">
        <w:rPr>
          <w:rFonts w:ascii="Arial" w:hAnsi="Arial" w:cs="Arial"/>
          <w:bCs/>
          <w:sz w:val="22"/>
          <w:szCs w:val="22"/>
          <w:lang w:val="el-GR"/>
        </w:rPr>
        <w:t xml:space="preserve"> </w:t>
      </w:r>
      <w:r>
        <w:rPr>
          <w:rFonts w:ascii="Arial" w:hAnsi="Arial" w:cs="Arial"/>
          <w:bCs/>
          <w:sz w:val="22"/>
          <w:szCs w:val="22"/>
          <w:lang w:val="el-GR"/>
        </w:rPr>
        <w:t>ηχητικό</w:t>
      </w:r>
      <w:r w:rsidRPr="004427B9">
        <w:rPr>
          <w:rFonts w:ascii="Arial" w:hAnsi="Arial" w:cs="Arial"/>
          <w:bCs/>
          <w:sz w:val="22"/>
          <w:szCs w:val="22"/>
          <w:lang w:val="el-GR"/>
        </w:rPr>
        <w:t xml:space="preserve"> </w:t>
      </w:r>
      <w:r>
        <w:rPr>
          <w:rFonts w:ascii="Arial" w:hAnsi="Arial" w:cs="Arial"/>
          <w:bCs/>
          <w:sz w:val="22"/>
          <w:szCs w:val="22"/>
          <w:lang w:val="el-GR"/>
        </w:rPr>
        <w:t>σήμα</w:t>
      </w:r>
      <w:r w:rsidRPr="004427B9">
        <w:rPr>
          <w:rFonts w:ascii="Arial" w:hAnsi="Arial" w:cs="Arial"/>
          <w:bCs/>
          <w:sz w:val="22"/>
          <w:szCs w:val="22"/>
          <w:lang w:val="el-GR"/>
        </w:rPr>
        <w:t xml:space="preserve"> </w:t>
      </w:r>
      <w:r>
        <w:rPr>
          <w:rFonts w:ascii="Arial" w:hAnsi="Arial" w:cs="Arial"/>
          <w:bCs/>
          <w:sz w:val="22"/>
          <w:szCs w:val="22"/>
          <w:lang w:val="el-GR"/>
        </w:rPr>
        <w:t>όταν</w:t>
      </w:r>
      <w:r w:rsidRPr="004427B9">
        <w:rPr>
          <w:rFonts w:ascii="Arial" w:hAnsi="Arial" w:cs="Arial"/>
          <w:bCs/>
          <w:sz w:val="22"/>
          <w:szCs w:val="22"/>
          <w:lang w:val="el-GR"/>
        </w:rPr>
        <w:t xml:space="preserve"> </w:t>
      </w:r>
      <w:r>
        <w:rPr>
          <w:rFonts w:ascii="Arial" w:hAnsi="Arial" w:cs="Arial"/>
          <w:bCs/>
          <w:sz w:val="22"/>
          <w:szCs w:val="22"/>
          <w:lang w:val="el-GR"/>
        </w:rPr>
        <w:t>το</w:t>
      </w:r>
      <w:r w:rsidRPr="004427B9">
        <w:rPr>
          <w:rFonts w:ascii="Arial" w:hAnsi="Arial" w:cs="Arial"/>
          <w:bCs/>
          <w:sz w:val="22"/>
          <w:szCs w:val="22"/>
          <w:lang w:val="el-GR"/>
        </w:rPr>
        <w:t xml:space="preserve"> </w:t>
      </w:r>
      <w:r>
        <w:rPr>
          <w:rFonts w:ascii="Arial" w:hAnsi="Arial" w:cs="Arial"/>
          <w:bCs/>
          <w:sz w:val="22"/>
          <w:szCs w:val="22"/>
          <w:lang w:val="el-GR"/>
        </w:rPr>
        <w:t xml:space="preserve">όχημα πλησιάσει σε ένα αντικείμενο, </w:t>
      </w:r>
      <w:r w:rsidR="00F54F0D">
        <w:rPr>
          <w:rFonts w:ascii="Arial" w:hAnsi="Arial" w:cs="Arial"/>
          <w:bCs/>
          <w:sz w:val="22"/>
          <w:szCs w:val="22"/>
          <w:lang w:val="el-GR"/>
        </w:rPr>
        <w:t>δίνοντας τη δυνατότητα</w:t>
      </w:r>
      <w:r>
        <w:rPr>
          <w:rFonts w:ascii="Arial" w:hAnsi="Arial" w:cs="Arial"/>
          <w:bCs/>
          <w:sz w:val="22"/>
          <w:szCs w:val="22"/>
          <w:lang w:val="el-GR"/>
        </w:rPr>
        <w:t xml:space="preserve"> στον οδηγό να ελίσσεται με ασφάλεια και στους πιο στενούς χώρου</w:t>
      </w:r>
      <w:r w:rsidR="00F54F0D">
        <w:rPr>
          <w:rFonts w:ascii="Arial" w:hAnsi="Arial" w:cs="Arial"/>
          <w:bCs/>
          <w:sz w:val="22"/>
          <w:szCs w:val="22"/>
          <w:lang w:val="el-GR"/>
        </w:rPr>
        <w:t>ς</w:t>
      </w:r>
      <w:r>
        <w:rPr>
          <w:rFonts w:ascii="Arial" w:hAnsi="Arial" w:cs="Arial"/>
          <w:bCs/>
          <w:sz w:val="22"/>
          <w:szCs w:val="22"/>
          <w:lang w:val="el-GR"/>
        </w:rPr>
        <w:t xml:space="preserve"> στάθμευσης</w:t>
      </w:r>
      <w:r w:rsidRPr="004427B9">
        <w:rPr>
          <w:rFonts w:ascii="Arial" w:hAnsi="Arial" w:cs="Arial"/>
          <w:bCs/>
          <w:sz w:val="22"/>
          <w:szCs w:val="22"/>
          <w:lang w:val="el-GR"/>
        </w:rPr>
        <w:t>.</w:t>
      </w:r>
    </w:p>
    <w:p w:rsidR="00974792" w:rsidRPr="004427B9" w:rsidRDefault="00974792" w:rsidP="00974792">
      <w:pPr>
        <w:autoSpaceDE w:val="0"/>
        <w:autoSpaceDN w:val="0"/>
        <w:adjustRightInd w:val="0"/>
        <w:rPr>
          <w:rFonts w:ascii="Arial" w:hAnsi="Arial" w:cs="Arial"/>
          <w:bCs/>
          <w:sz w:val="22"/>
          <w:szCs w:val="22"/>
          <w:lang w:val="el-GR"/>
        </w:rPr>
      </w:pPr>
    </w:p>
    <w:p w:rsidR="00974792" w:rsidRPr="00974792" w:rsidRDefault="00974792" w:rsidP="00974792">
      <w:pPr>
        <w:rPr>
          <w:rFonts w:ascii="Arial" w:hAnsi="Arial" w:cs="Arial"/>
          <w:sz w:val="22"/>
          <w:szCs w:val="22"/>
          <w:lang w:val="el-GR"/>
        </w:rPr>
      </w:pPr>
      <w:r>
        <w:rPr>
          <w:rFonts w:ascii="Arial" w:hAnsi="Arial" w:cs="Arial"/>
          <w:sz w:val="22"/>
          <w:szCs w:val="22"/>
          <w:lang w:val="el-GR"/>
        </w:rPr>
        <w:t>Εγγυημένη</w:t>
      </w:r>
      <w:r w:rsidRPr="00640618">
        <w:rPr>
          <w:rFonts w:ascii="Arial" w:hAnsi="Arial" w:cs="Arial"/>
          <w:sz w:val="22"/>
          <w:szCs w:val="22"/>
          <w:lang w:val="el-GR"/>
        </w:rPr>
        <w:t xml:space="preserve"> </w:t>
      </w:r>
      <w:r>
        <w:rPr>
          <w:rFonts w:ascii="Arial" w:hAnsi="Arial" w:cs="Arial"/>
          <w:sz w:val="22"/>
          <w:szCs w:val="22"/>
          <w:lang w:val="el-GR"/>
        </w:rPr>
        <w:t>προστασία</w:t>
      </w:r>
      <w:r w:rsidRPr="00640618">
        <w:rPr>
          <w:rFonts w:ascii="Arial" w:hAnsi="Arial" w:cs="Arial"/>
          <w:sz w:val="22"/>
          <w:szCs w:val="22"/>
          <w:lang w:val="el-GR"/>
        </w:rPr>
        <w:t xml:space="preserve"> </w:t>
      </w:r>
      <w:r>
        <w:rPr>
          <w:rFonts w:ascii="Arial" w:hAnsi="Arial" w:cs="Arial"/>
          <w:sz w:val="22"/>
          <w:szCs w:val="22"/>
          <w:lang w:val="el-GR"/>
        </w:rPr>
        <w:t>και</w:t>
      </w:r>
      <w:r w:rsidRPr="00640618">
        <w:rPr>
          <w:rFonts w:ascii="Arial" w:hAnsi="Arial" w:cs="Arial"/>
          <w:sz w:val="22"/>
          <w:szCs w:val="22"/>
          <w:lang w:val="el-GR"/>
        </w:rPr>
        <w:t xml:space="preserve"> </w:t>
      </w:r>
      <w:r>
        <w:rPr>
          <w:rFonts w:ascii="Arial" w:hAnsi="Arial" w:cs="Arial"/>
          <w:sz w:val="22"/>
          <w:szCs w:val="22"/>
          <w:lang w:val="el-GR"/>
        </w:rPr>
        <w:t>άνεση</w:t>
      </w:r>
      <w:r w:rsidRPr="00640618">
        <w:rPr>
          <w:rFonts w:ascii="Arial" w:hAnsi="Arial" w:cs="Arial"/>
          <w:sz w:val="22"/>
          <w:szCs w:val="22"/>
          <w:lang w:val="el-GR"/>
        </w:rPr>
        <w:t xml:space="preserve"> </w:t>
      </w:r>
      <w:r>
        <w:rPr>
          <w:rFonts w:ascii="Arial" w:hAnsi="Arial" w:cs="Arial"/>
          <w:sz w:val="22"/>
          <w:szCs w:val="22"/>
          <w:lang w:val="el-GR"/>
        </w:rPr>
        <w:t>προσφέρουν</w:t>
      </w:r>
      <w:r w:rsidRPr="00640618">
        <w:rPr>
          <w:rFonts w:ascii="Arial" w:hAnsi="Arial" w:cs="Arial"/>
          <w:sz w:val="22"/>
          <w:szCs w:val="22"/>
          <w:lang w:val="el-GR"/>
        </w:rPr>
        <w:t xml:space="preserve"> </w:t>
      </w:r>
      <w:r>
        <w:rPr>
          <w:rFonts w:ascii="Arial" w:hAnsi="Arial" w:cs="Arial"/>
          <w:sz w:val="22"/>
          <w:szCs w:val="22"/>
          <w:lang w:val="el-GR"/>
        </w:rPr>
        <w:t>επίσης</w:t>
      </w:r>
      <w:r w:rsidRPr="00640618">
        <w:rPr>
          <w:rFonts w:ascii="Arial" w:hAnsi="Arial" w:cs="Arial"/>
          <w:sz w:val="22"/>
          <w:szCs w:val="22"/>
          <w:lang w:val="el-GR"/>
        </w:rPr>
        <w:t xml:space="preserve"> </w:t>
      </w:r>
      <w:r>
        <w:rPr>
          <w:rFonts w:ascii="Arial" w:hAnsi="Arial" w:cs="Arial"/>
          <w:sz w:val="22"/>
          <w:szCs w:val="22"/>
          <w:lang w:val="el-GR"/>
        </w:rPr>
        <w:t>τα</w:t>
      </w:r>
      <w:r w:rsidRPr="00640618">
        <w:rPr>
          <w:rFonts w:ascii="Arial" w:hAnsi="Arial" w:cs="Arial"/>
          <w:sz w:val="22"/>
          <w:szCs w:val="22"/>
          <w:lang w:val="el-GR"/>
        </w:rPr>
        <w:t xml:space="preserve"> </w:t>
      </w:r>
      <w:r>
        <w:rPr>
          <w:rFonts w:ascii="Arial" w:hAnsi="Arial" w:cs="Arial"/>
          <w:sz w:val="22"/>
          <w:szCs w:val="22"/>
          <w:lang w:val="el-GR"/>
        </w:rPr>
        <w:t>γνήσια</w:t>
      </w:r>
      <w:r w:rsidRPr="00640618">
        <w:rPr>
          <w:rFonts w:ascii="Arial" w:hAnsi="Arial" w:cs="Arial"/>
          <w:sz w:val="22"/>
          <w:szCs w:val="22"/>
          <w:lang w:val="el-GR"/>
        </w:rPr>
        <w:t xml:space="preserve"> </w:t>
      </w:r>
      <w:r>
        <w:rPr>
          <w:rFonts w:ascii="Arial" w:hAnsi="Arial" w:cs="Arial"/>
          <w:sz w:val="22"/>
          <w:szCs w:val="22"/>
          <w:lang w:val="el-GR"/>
        </w:rPr>
        <w:t>παιδικά</w:t>
      </w:r>
      <w:r w:rsidRPr="00640618">
        <w:rPr>
          <w:rFonts w:ascii="Arial" w:hAnsi="Arial" w:cs="Arial"/>
          <w:sz w:val="22"/>
          <w:szCs w:val="22"/>
          <w:lang w:val="el-GR"/>
        </w:rPr>
        <w:t xml:space="preserve"> </w:t>
      </w:r>
      <w:r>
        <w:rPr>
          <w:rFonts w:ascii="Arial" w:hAnsi="Arial" w:cs="Arial"/>
          <w:sz w:val="22"/>
          <w:szCs w:val="22"/>
          <w:lang w:val="el-GR"/>
        </w:rPr>
        <w:t>καθίσματα</w:t>
      </w:r>
      <w:r w:rsidRPr="00640618">
        <w:rPr>
          <w:rFonts w:ascii="Arial" w:hAnsi="Arial" w:cs="Arial"/>
          <w:sz w:val="22"/>
          <w:szCs w:val="22"/>
          <w:lang w:val="el-GR"/>
        </w:rPr>
        <w:t xml:space="preserve"> </w:t>
      </w:r>
      <w:r w:rsidRPr="00673F78">
        <w:rPr>
          <w:rFonts w:ascii="Arial" w:hAnsi="Arial" w:cs="Arial"/>
          <w:sz w:val="22"/>
          <w:szCs w:val="22"/>
        </w:rPr>
        <w:t>Honda</w:t>
      </w:r>
      <w:r w:rsidRPr="00640618">
        <w:rPr>
          <w:rFonts w:ascii="Arial" w:hAnsi="Arial" w:cs="Arial"/>
          <w:sz w:val="22"/>
          <w:szCs w:val="22"/>
          <w:lang w:val="el-GR"/>
        </w:rPr>
        <w:t xml:space="preserve"> </w:t>
      </w:r>
      <w:r>
        <w:rPr>
          <w:rFonts w:ascii="Arial" w:hAnsi="Arial" w:cs="Arial"/>
          <w:sz w:val="22"/>
          <w:szCs w:val="22"/>
          <w:lang w:val="el-GR"/>
        </w:rPr>
        <w:t>για παιδιά όλων των ηλικιών</w:t>
      </w:r>
      <w:r w:rsidRPr="00640618">
        <w:rPr>
          <w:rFonts w:ascii="Arial" w:hAnsi="Arial" w:cs="Arial"/>
          <w:sz w:val="22"/>
          <w:szCs w:val="22"/>
          <w:lang w:val="el-GR"/>
        </w:rPr>
        <w:t xml:space="preserve">, </w:t>
      </w:r>
      <w:r>
        <w:rPr>
          <w:rFonts w:ascii="Arial" w:hAnsi="Arial" w:cs="Arial"/>
          <w:sz w:val="22"/>
          <w:szCs w:val="22"/>
          <w:lang w:val="el-GR"/>
        </w:rPr>
        <w:t>από νεογέννητα μέχρι δώδεκα ετών</w:t>
      </w:r>
      <w:r w:rsidRPr="00640618">
        <w:rPr>
          <w:rFonts w:ascii="Arial" w:hAnsi="Arial" w:cs="Arial"/>
          <w:sz w:val="22"/>
          <w:szCs w:val="22"/>
          <w:lang w:val="el-GR"/>
        </w:rPr>
        <w:t>. Δ</w:t>
      </w:r>
      <w:r>
        <w:rPr>
          <w:rFonts w:ascii="Arial" w:hAnsi="Arial" w:cs="Arial"/>
          <w:sz w:val="22"/>
          <w:szCs w:val="22"/>
          <w:lang w:val="el-GR"/>
        </w:rPr>
        <w:t>ύο</w:t>
      </w:r>
      <w:r w:rsidRPr="00974792">
        <w:rPr>
          <w:rFonts w:ascii="Arial" w:hAnsi="Arial" w:cs="Arial"/>
          <w:sz w:val="22"/>
          <w:szCs w:val="22"/>
          <w:lang w:val="el-GR"/>
        </w:rPr>
        <w:t xml:space="preserve"> </w:t>
      </w:r>
      <w:r>
        <w:rPr>
          <w:rFonts w:ascii="Arial" w:hAnsi="Arial" w:cs="Arial"/>
          <w:sz w:val="22"/>
          <w:szCs w:val="22"/>
          <w:lang w:val="el-GR"/>
        </w:rPr>
        <w:t>τύποι</w:t>
      </w:r>
      <w:r w:rsidRPr="00974792">
        <w:rPr>
          <w:rFonts w:ascii="Arial" w:hAnsi="Arial" w:cs="Arial"/>
          <w:sz w:val="22"/>
          <w:szCs w:val="22"/>
          <w:lang w:val="el-GR"/>
        </w:rPr>
        <w:t xml:space="preserve"> </w:t>
      </w:r>
      <w:r>
        <w:rPr>
          <w:rFonts w:ascii="Arial" w:hAnsi="Arial" w:cs="Arial"/>
          <w:sz w:val="22"/>
          <w:szCs w:val="22"/>
          <w:lang w:val="el-GR"/>
        </w:rPr>
        <w:t>διατίθενται</w:t>
      </w:r>
      <w:r w:rsidRPr="00974792">
        <w:rPr>
          <w:rFonts w:ascii="Arial" w:hAnsi="Arial" w:cs="Arial"/>
          <w:sz w:val="22"/>
          <w:szCs w:val="22"/>
          <w:lang w:val="el-GR"/>
        </w:rPr>
        <w:t xml:space="preserve"> </w:t>
      </w:r>
      <w:r>
        <w:rPr>
          <w:rFonts w:ascii="Arial" w:hAnsi="Arial" w:cs="Arial"/>
          <w:sz w:val="22"/>
          <w:szCs w:val="22"/>
          <w:lang w:val="el-GR"/>
        </w:rPr>
        <w:t>με</w:t>
      </w:r>
      <w:r w:rsidRPr="00974792">
        <w:rPr>
          <w:rFonts w:ascii="Arial" w:hAnsi="Arial" w:cs="Arial"/>
          <w:sz w:val="22"/>
          <w:szCs w:val="22"/>
          <w:lang w:val="el-GR"/>
        </w:rPr>
        <w:t xml:space="preserve"> ‘</w:t>
      </w:r>
      <w:r>
        <w:rPr>
          <w:rFonts w:ascii="Arial" w:hAnsi="Arial" w:cs="Arial"/>
          <w:sz w:val="22"/>
          <w:szCs w:val="22"/>
          <w:lang w:val="el-GR"/>
        </w:rPr>
        <w:t>οδηγούς</w:t>
      </w:r>
      <w:r w:rsidRPr="00974792">
        <w:rPr>
          <w:rFonts w:ascii="Arial" w:hAnsi="Arial" w:cs="Arial"/>
          <w:sz w:val="22"/>
          <w:szCs w:val="22"/>
          <w:lang w:val="el-GR"/>
        </w:rPr>
        <w:t xml:space="preserve">’ </w:t>
      </w:r>
      <w:r w:rsidRPr="00673F78">
        <w:rPr>
          <w:rFonts w:ascii="Arial" w:hAnsi="Arial" w:cs="Arial"/>
          <w:sz w:val="22"/>
          <w:szCs w:val="22"/>
        </w:rPr>
        <w:t>ISOFIX</w:t>
      </w:r>
      <w:r w:rsidRPr="00974792">
        <w:rPr>
          <w:rFonts w:ascii="Arial" w:hAnsi="Arial" w:cs="Arial"/>
          <w:sz w:val="22"/>
          <w:szCs w:val="22"/>
          <w:lang w:val="el-GR"/>
        </w:rPr>
        <w:t>.</w:t>
      </w:r>
    </w:p>
    <w:p w:rsidR="00974792" w:rsidRPr="00974792" w:rsidRDefault="00974792" w:rsidP="00974792">
      <w:pPr>
        <w:autoSpaceDE w:val="0"/>
        <w:autoSpaceDN w:val="0"/>
        <w:adjustRightInd w:val="0"/>
        <w:rPr>
          <w:rFonts w:ascii="Arial" w:hAnsi="Arial" w:cs="Arial"/>
          <w:bCs/>
          <w:sz w:val="22"/>
          <w:szCs w:val="22"/>
          <w:lang w:val="el-GR"/>
        </w:rPr>
      </w:pPr>
    </w:p>
    <w:p w:rsidR="00974792" w:rsidRPr="00946B59" w:rsidRDefault="00974792" w:rsidP="00974792">
      <w:pPr>
        <w:rPr>
          <w:rFonts w:ascii="Arial" w:hAnsi="Arial" w:cs="Arial"/>
          <w:bCs/>
          <w:sz w:val="22"/>
          <w:szCs w:val="22"/>
          <w:lang w:val="el-GR"/>
        </w:rPr>
      </w:pPr>
      <w:r>
        <w:rPr>
          <w:rFonts w:ascii="Arial" w:hAnsi="Arial" w:cs="Arial"/>
          <w:sz w:val="22"/>
          <w:szCs w:val="22"/>
          <w:lang w:val="el-GR"/>
        </w:rPr>
        <w:t>Τα</w:t>
      </w:r>
      <w:r w:rsidRPr="00D96B23">
        <w:rPr>
          <w:rFonts w:ascii="Arial" w:hAnsi="Arial" w:cs="Arial"/>
          <w:sz w:val="22"/>
          <w:szCs w:val="22"/>
          <w:lang w:val="el-GR"/>
        </w:rPr>
        <w:t xml:space="preserve"> </w:t>
      </w:r>
      <w:r>
        <w:rPr>
          <w:rFonts w:ascii="Arial" w:hAnsi="Arial" w:cs="Arial"/>
          <w:sz w:val="22"/>
          <w:szCs w:val="22"/>
          <w:lang w:val="el-GR"/>
        </w:rPr>
        <w:t>φωτιζόμενα</w:t>
      </w:r>
      <w:r w:rsidRPr="00D96B23">
        <w:rPr>
          <w:rFonts w:ascii="Arial" w:hAnsi="Arial" w:cs="Arial"/>
          <w:sz w:val="22"/>
          <w:szCs w:val="22"/>
          <w:lang w:val="el-GR"/>
        </w:rPr>
        <w:t xml:space="preserve"> </w:t>
      </w:r>
      <w:r>
        <w:rPr>
          <w:rFonts w:ascii="Arial" w:hAnsi="Arial" w:cs="Arial"/>
          <w:sz w:val="22"/>
          <w:szCs w:val="22"/>
          <w:lang w:val="el-GR"/>
        </w:rPr>
        <w:t>διακοσμητικά</w:t>
      </w:r>
      <w:r w:rsidRPr="00D96B23">
        <w:rPr>
          <w:rFonts w:ascii="Arial" w:hAnsi="Arial" w:cs="Arial"/>
          <w:sz w:val="22"/>
          <w:szCs w:val="22"/>
          <w:lang w:val="el-GR"/>
        </w:rPr>
        <w:t xml:space="preserve"> </w:t>
      </w:r>
      <w:proofErr w:type="spellStart"/>
      <w:r>
        <w:rPr>
          <w:rFonts w:ascii="Arial" w:hAnsi="Arial" w:cs="Arial"/>
          <w:sz w:val="22"/>
          <w:szCs w:val="22"/>
          <w:lang w:val="el-GR"/>
        </w:rPr>
        <w:t>μαρσπιέ</w:t>
      </w:r>
      <w:proofErr w:type="spellEnd"/>
      <w:r w:rsidRPr="00D96B23">
        <w:rPr>
          <w:rFonts w:ascii="Arial" w:hAnsi="Arial" w:cs="Arial"/>
          <w:sz w:val="22"/>
          <w:szCs w:val="22"/>
          <w:lang w:val="el-GR"/>
        </w:rPr>
        <w:t xml:space="preserve"> </w:t>
      </w:r>
      <w:r>
        <w:rPr>
          <w:rFonts w:ascii="Arial" w:hAnsi="Arial" w:cs="Arial"/>
          <w:sz w:val="22"/>
          <w:szCs w:val="22"/>
          <w:lang w:val="el-GR"/>
        </w:rPr>
        <w:t>είναι</w:t>
      </w:r>
      <w:r w:rsidRPr="00D96B23">
        <w:rPr>
          <w:rFonts w:ascii="Arial" w:hAnsi="Arial" w:cs="Arial"/>
          <w:sz w:val="22"/>
          <w:szCs w:val="22"/>
          <w:lang w:val="el-GR"/>
        </w:rPr>
        <w:t xml:space="preserve"> </w:t>
      </w:r>
      <w:r>
        <w:rPr>
          <w:rFonts w:ascii="Arial" w:hAnsi="Arial" w:cs="Arial"/>
          <w:sz w:val="22"/>
          <w:szCs w:val="22"/>
          <w:lang w:val="el-GR"/>
        </w:rPr>
        <w:t>ελκυστικά</w:t>
      </w:r>
      <w:r w:rsidRPr="00D96B23">
        <w:rPr>
          <w:rFonts w:ascii="Arial" w:hAnsi="Arial" w:cs="Arial"/>
          <w:sz w:val="22"/>
          <w:szCs w:val="22"/>
          <w:lang w:val="el-GR"/>
        </w:rPr>
        <w:t xml:space="preserve"> </w:t>
      </w:r>
      <w:r>
        <w:rPr>
          <w:rFonts w:ascii="Arial" w:hAnsi="Arial" w:cs="Arial"/>
          <w:sz w:val="22"/>
          <w:szCs w:val="22"/>
          <w:lang w:val="el-GR"/>
        </w:rPr>
        <w:t>αξεσουάρ</w:t>
      </w:r>
      <w:r w:rsidRPr="00D96B23">
        <w:rPr>
          <w:rFonts w:ascii="Arial" w:hAnsi="Arial" w:cs="Arial"/>
          <w:sz w:val="22"/>
          <w:szCs w:val="22"/>
          <w:lang w:val="el-GR"/>
        </w:rPr>
        <w:t xml:space="preserve"> </w:t>
      </w:r>
      <w:r>
        <w:rPr>
          <w:rFonts w:ascii="Arial" w:hAnsi="Arial" w:cs="Arial"/>
          <w:sz w:val="22"/>
          <w:szCs w:val="22"/>
          <w:lang w:val="el-GR"/>
        </w:rPr>
        <w:t>που</w:t>
      </w:r>
      <w:r w:rsidRPr="00D96B23">
        <w:rPr>
          <w:rFonts w:ascii="Arial" w:hAnsi="Arial" w:cs="Arial"/>
          <w:sz w:val="22"/>
          <w:szCs w:val="22"/>
          <w:lang w:val="el-GR"/>
        </w:rPr>
        <w:t xml:space="preserve"> </w:t>
      </w:r>
      <w:r>
        <w:rPr>
          <w:rFonts w:ascii="Arial" w:hAnsi="Arial" w:cs="Arial"/>
          <w:sz w:val="22"/>
          <w:szCs w:val="22"/>
          <w:lang w:val="el-GR"/>
        </w:rPr>
        <w:t>χαρίζουν</w:t>
      </w:r>
      <w:r w:rsidRPr="00D96B23">
        <w:rPr>
          <w:rFonts w:ascii="Arial" w:hAnsi="Arial" w:cs="Arial"/>
          <w:sz w:val="22"/>
          <w:szCs w:val="22"/>
          <w:lang w:val="el-GR"/>
        </w:rPr>
        <w:t xml:space="preserve"> </w:t>
      </w:r>
      <w:r>
        <w:rPr>
          <w:rFonts w:ascii="Arial" w:hAnsi="Arial" w:cs="Arial"/>
          <w:sz w:val="22"/>
          <w:szCs w:val="22"/>
          <w:lang w:val="el-GR"/>
        </w:rPr>
        <w:t>το</w:t>
      </w:r>
      <w:r w:rsidRPr="00D96B23">
        <w:rPr>
          <w:rFonts w:ascii="Arial" w:hAnsi="Arial" w:cs="Arial"/>
          <w:sz w:val="22"/>
          <w:szCs w:val="22"/>
          <w:lang w:val="el-GR"/>
        </w:rPr>
        <w:t xml:space="preserve"> </w:t>
      </w:r>
      <w:r>
        <w:rPr>
          <w:rFonts w:ascii="Arial" w:hAnsi="Arial" w:cs="Arial"/>
          <w:sz w:val="22"/>
          <w:szCs w:val="22"/>
          <w:lang w:val="el-GR"/>
        </w:rPr>
        <w:t>αυτοκίνητα</w:t>
      </w:r>
      <w:r w:rsidRPr="00D96B23">
        <w:rPr>
          <w:rFonts w:ascii="Arial" w:hAnsi="Arial" w:cs="Arial"/>
          <w:sz w:val="22"/>
          <w:szCs w:val="22"/>
          <w:lang w:val="el-GR"/>
        </w:rPr>
        <w:t xml:space="preserve"> </w:t>
      </w:r>
      <w:r>
        <w:rPr>
          <w:rFonts w:ascii="Arial" w:hAnsi="Arial" w:cs="Arial"/>
          <w:sz w:val="22"/>
          <w:szCs w:val="22"/>
          <w:lang w:val="el-GR"/>
        </w:rPr>
        <w:t>μία</w:t>
      </w:r>
      <w:r w:rsidRPr="00D96B23">
        <w:rPr>
          <w:rFonts w:ascii="Arial" w:hAnsi="Arial" w:cs="Arial"/>
          <w:sz w:val="22"/>
          <w:szCs w:val="22"/>
          <w:lang w:val="el-GR"/>
        </w:rPr>
        <w:t xml:space="preserve"> </w:t>
      </w:r>
      <w:r>
        <w:rPr>
          <w:rFonts w:ascii="Arial" w:hAnsi="Arial" w:cs="Arial"/>
          <w:sz w:val="22"/>
          <w:szCs w:val="22"/>
          <w:lang w:val="el-GR"/>
        </w:rPr>
        <w:t>προσωπική</w:t>
      </w:r>
      <w:r w:rsidRPr="00D96B23">
        <w:rPr>
          <w:rFonts w:ascii="Arial" w:hAnsi="Arial" w:cs="Arial"/>
          <w:sz w:val="22"/>
          <w:szCs w:val="22"/>
          <w:lang w:val="el-GR"/>
        </w:rPr>
        <w:t xml:space="preserve"> </w:t>
      </w:r>
      <w:r>
        <w:rPr>
          <w:rFonts w:ascii="Arial" w:hAnsi="Arial" w:cs="Arial"/>
          <w:sz w:val="22"/>
          <w:szCs w:val="22"/>
          <w:lang w:val="el-GR"/>
        </w:rPr>
        <w:t>πινελιά</w:t>
      </w:r>
      <w:r w:rsidRPr="00D96B23">
        <w:rPr>
          <w:rFonts w:ascii="Arial" w:hAnsi="Arial" w:cs="Arial"/>
          <w:sz w:val="22"/>
          <w:szCs w:val="22"/>
          <w:lang w:val="el-GR"/>
        </w:rPr>
        <w:t xml:space="preserve"> </w:t>
      </w:r>
      <w:r>
        <w:rPr>
          <w:rFonts w:ascii="Arial" w:hAnsi="Arial" w:cs="Arial"/>
          <w:sz w:val="22"/>
          <w:szCs w:val="22"/>
          <w:lang w:val="el-GR"/>
        </w:rPr>
        <w:t>ενώ</w:t>
      </w:r>
      <w:r w:rsidRPr="00D96B23">
        <w:rPr>
          <w:rFonts w:ascii="Arial" w:hAnsi="Arial" w:cs="Arial"/>
          <w:sz w:val="22"/>
          <w:szCs w:val="22"/>
          <w:lang w:val="el-GR"/>
        </w:rPr>
        <w:t xml:space="preserve"> </w:t>
      </w:r>
      <w:r>
        <w:rPr>
          <w:rFonts w:ascii="Arial" w:hAnsi="Arial" w:cs="Arial"/>
          <w:sz w:val="22"/>
          <w:szCs w:val="22"/>
          <w:lang w:val="el-GR"/>
        </w:rPr>
        <w:t>ταυτόχρονα</w:t>
      </w:r>
      <w:r w:rsidRPr="00D96B23">
        <w:rPr>
          <w:rFonts w:ascii="Arial" w:hAnsi="Arial" w:cs="Arial"/>
          <w:sz w:val="22"/>
          <w:szCs w:val="22"/>
          <w:lang w:val="el-GR"/>
        </w:rPr>
        <w:t xml:space="preserve"> </w:t>
      </w:r>
      <w:r>
        <w:rPr>
          <w:rFonts w:ascii="Arial" w:hAnsi="Arial" w:cs="Arial"/>
          <w:sz w:val="22"/>
          <w:szCs w:val="22"/>
          <w:lang w:val="el-GR"/>
        </w:rPr>
        <w:t>προστατεύουν</w:t>
      </w:r>
      <w:r w:rsidRPr="00D96B23">
        <w:rPr>
          <w:rFonts w:ascii="Arial" w:hAnsi="Arial" w:cs="Arial"/>
          <w:sz w:val="22"/>
          <w:szCs w:val="22"/>
          <w:lang w:val="el-GR"/>
        </w:rPr>
        <w:t xml:space="preserve"> </w:t>
      </w:r>
      <w:r>
        <w:rPr>
          <w:rFonts w:ascii="Arial" w:hAnsi="Arial" w:cs="Arial"/>
          <w:sz w:val="22"/>
          <w:szCs w:val="22"/>
          <w:lang w:val="el-GR"/>
        </w:rPr>
        <w:t>τα</w:t>
      </w:r>
      <w:r w:rsidRPr="00D96B23">
        <w:rPr>
          <w:rFonts w:ascii="Arial" w:hAnsi="Arial" w:cs="Arial"/>
          <w:sz w:val="22"/>
          <w:szCs w:val="22"/>
          <w:lang w:val="el-GR"/>
        </w:rPr>
        <w:t xml:space="preserve"> </w:t>
      </w:r>
      <w:proofErr w:type="spellStart"/>
      <w:r>
        <w:rPr>
          <w:rFonts w:ascii="Arial" w:hAnsi="Arial" w:cs="Arial"/>
          <w:sz w:val="22"/>
          <w:szCs w:val="22"/>
          <w:lang w:val="el-GR"/>
        </w:rPr>
        <w:t>μαρσπιέ</w:t>
      </w:r>
      <w:proofErr w:type="spellEnd"/>
      <w:r w:rsidRPr="00D96B23">
        <w:rPr>
          <w:rFonts w:ascii="Arial" w:hAnsi="Arial" w:cs="Arial"/>
          <w:sz w:val="22"/>
          <w:szCs w:val="22"/>
          <w:lang w:val="el-GR"/>
        </w:rPr>
        <w:t xml:space="preserve">. </w:t>
      </w:r>
      <w:r>
        <w:rPr>
          <w:rFonts w:ascii="Arial" w:hAnsi="Arial" w:cs="Arial"/>
          <w:sz w:val="22"/>
          <w:szCs w:val="22"/>
          <w:lang w:val="el-GR"/>
        </w:rPr>
        <w:t>Κατασκευάζονται</w:t>
      </w:r>
      <w:r w:rsidRPr="00640618">
        <w:rPr>
          <w:rFonts w:ascii="Arial" w:hAnsi="Arial" w:cs="Arial"/>
          <w:sz w:val="22"/>
          <w:szCs w:val="22"/>
          <w:lang w:val="el-GR"/>
        </w:rPr>
        <w:t xml:space="preserve"> </w:t>
      </w:r>
      <w:r>
        <w:rPr>
          <w:rFonts w:ascii="Arial" w:hAnsi="Arial" w:cs="Arial"/>
          <w:sz w:val="22"/>
          <w:szCs w:val="22"/>
          <w:lang w:val="el-GR"/>
        </w:rPr>
        <w:t>από</w:t>
      </w:r>
      <w:r w:rsidRPr="00640618">
        <w:rPr>
          <w:rFonts w:ascii="Arial" w:hAnsi="Arial" w:cs="Arial"/>
          <w:sz w:val="22"/>
          <w:szCs w:val="22"/>
          <w:lang w:val="el-GR"/>
        </w:rPr>
        <w:t xml:space="preserve"> </w:t>
      </w:r>
      <w:r>
        <w:rPr>
          <w:rFonts w:ascii="Arial" w:hAnsi="Arial" w:cs="Arial"/>
          <w:sz w:val="22"/>
          <w:szCs w:val="22"/>
          <w:lang w:val="el-GR"/>
        </w:rPr>
        <w:t>ανοξείδωτο</w:t>
      </w:r>
      <w:r w:rsidRPr="00640618">
        <w:rPr>
          <w:rFonts w:ascii="Arial" w:hAnsi="Arial" w:cs="Arial"/>
          <w:sz w:val="22"/>
          <w:szCs w:val="22"/>
          <w:lang w:val="el-GR"/>
        </w:rPr>
        <w:t xml:space="preserve"> </w:t>
      </w:r>
      <w:r>
        <w:rPr>
          <w:rFonts w:ascii="Arial" w:hAnsi="Arial" w:cs="Arial"/>
          <w:sz w:val="22"/>
          <w:szCs w:val="22"/>
          <w:lang w:val="el-GR"/>
        </w:rPr>
        <w:t>ατσάλι</w:t>
      </w:r>
      <w:r w:rsidRPr="00640618">
        <w:rPr>
          <w:rFonts w:ascii="Arial" w:hAnsi="Arial" w:cs="Arial"/>
          <w:sz w:val="22"/>
          <w:szCs w:val="22"/>
          <w:lang w:val="el-GR"/>
        </w:rPr>
        <w:t xml:space="preserve"> </w:t>
      </w:r>
      <w:r>
        <w:rPr>
          <w:rFonts w:ascii="Arial" w:hAnsi="Arial" w:cs="Arial"/>
          <w:sz w:val="22"/>
          <w:szCs w:val="22"/>
          <w:lang w:val="el-GR"/>
        </w:rPr>
        <w:t>και</w:t>
      </w:r>
      <w:r w:rsidRPr="00640618">
        <w:rPr>
          <w:rFonts w:ascii="Arial" w:hAnsi="Arial" w:cs="Arial"/>
          <w:sz w:val="22"/>
          <w:szCs w:val="22"/>
          <w:lang w:val="el-GR"/>
        </w:rPr>
        <w:t xml:space="preserve"> </w:t>
      </w:r>
      <w:r>
        <w:rPr>
          <w:rFonts w:ascii="Arial" w:hAnsi="Arial" w:cs="Arial"/>
          <w:sz w:val="22"/>
          <w:szCs w:val="22"/>
          <w:lang w:val="el-GR"/>
        </w:rPr>
        <w:t>διατίθενται</w:t>
      </w:r>
      <w:r w:rsidRPr="00640618">
        <w:rPr>
          <w:rFonts w:ascii="Arial" w:hAnsi="Arial" w:cs="Arial"/>
          <w:sz w:val="22"/>
          <w:szCs w:val="22"/>
          <w:lang w:val="el-GR"/>
        </w:rPr>
        <w:t xml:space="preserve"> </w:t>
      </w:r>
      <w:r>
        <w:rPr>
          <w:rFonts w:ascii="Arial" w:hAnsi="Arial" w:cs="Arial"/>
          <w:sz w:val="22"/>
          <w:szCs w:val="22"/>
          <w:lang w:val="el-GR"/>
        </w:rPr>
        <w:t>σε</w:t>
      </w:r>
      <w:r w:rsidRPr="00640618">
        <w:rPr>
          <w:rFonts w:ascii="Arial" w:hAnsi="Arial" w:cs="Arial"/>
          <w:sz w:val="22"/>
          <w:szCs w:val="22"/>
          <w:lang w:val="el-GR"/>
        </w:rPr>
        <w:t xml:space="preserve"> </w:t>
      </w:r>
      <w:r>
        <w:rPr>
          <w:rFonts w:ascii="Arial" w:hAnsi="Arial" w:cs="Arial"/>
          <w:sz w:val="22"/>
          <w:szCs w:val="22"/>
          <w:lang w:val="el-GR"/>
        </w:rPr>
        <w:t>δύο</w:t>
      </w:r>
      <w:r w:rsidRPr="00640618">
        <w:rPr>
          <w:rFonts w:ascii="Arial" w:hAnsi="Arial" w:cs="Arial"/>
          <w:sz w:val="22"/>
          <w:szCs w:val="22"/>
          <w:lang w:val="el-GR"/>
        </w:rPr>
        <w:t xml:space="preserve"> </w:t>
      </w:r>
      <w:r>
        <w:rPr>
          <w:rFonts w:ascii="Arial" w:hAnsi="Arial" w:cs="Arial"/>
          <w:sz w:val="22"/>
          <w:szCs w:val="22"/>
          <w:lang w:val="el-GR"/>
        </w:rPr>
        <w:t>σχέδια</w:t>
      </w:r>
      <w:r w:rsidRPr="00640618">
        <w:rPr>
          <w:rFonts w:ascii="Arial" w:hAnsi="Arial" w:cs="Arial"/>
          <w:sz w:val="22"/>
          <w:szCs w:val="22"/>
          <w:lang w:val="el-GR"/>
        </w:rPr>
        <w:t xml:space="preserve">: </w:t>
      </w:r>
      <w:r>
        <w:rPr>
          <w:rFonts w:ascii="Arial" w:hAnsi="Arial" w:cs="Arial"/>
          <w:sz w:val="22"/>
          <w:szCs w:val="22"/>
          <w:lang w:val="el-GR"/>
        </w:rPr>
        <w:t>ένα</w:t>
      </w:r>
      <w:r w:rsidRPr="00640618">
        <w:rPr>
          <w:rFonts w:ascii="Arial" w:hAnsi="Arial" w:cs="Arial"/>
          <w:sz w:val="22"/>
          <w:szCs w:val="22"/>
          <w:lang w:val="el-GR"/>
        </w:rPr>
        <w:t xml:space="preserve"> </w:t>
      </w:r>
      <w:r>
        <w:rPr>
          <w:rFonts w:ascii="Arial" w:hAnsi="Arial" w:cs="Arial"/>
          <w:sz w:val="22"/>
          <w:szCs w:val="22"/>
          <w:lang w:val="el-GR"/>
        </w:rPr>
        <w:t>με</w:t>
      </w:r>
      <w:r w:rsidRPr="00640618">
        <w:rPr>
          <w:rFonts w:ascii="Arial" w:hAnsi="Arial" w:cs="Arial"/>
          <w:sz w:val="22"/>
          <w:szCs w:val="22"/>
          <w:lang w:val="el-GR"/>
        </w:rPr>
        <w:t xml:space="preserve"> </w:t>
      </w:r>
      <w:r>
        <w:rPr>
          <w:rFonts w:ascii="Arial" w:hAnsi="Arial" w:cs="Arial"/>
          <w:sz w:val="22"/>
          <w:szCs w:val="22"/>
          <w:lang w:val="el-GR"/>
        </w:rPr>
        <w:t>ένα συνδυασμό φινιρισμάτων και χαραγμένο</w:t>
      </w:r>
      <w:r w:rsidRPr="00640618">
        <w:rPr>
          <w:rFonts w:ascii="Arial" w:hAnsi="Arial" w:cs="Arial"/>
          <w:sz w:val="22"/>
          <w:szCs w:val="22"/>
          <w:lang w:val="el-GR"/>
        </w:rPr>
        <w:t xml:space="preserve"> </w:t>
      </w:r>
      <w:r>
        <w:rPr>
          <w:rFonts w:ascii="Arial" w:hAnsi="Arial" w:cs="Arial"/>
          <w:sz w:val="22"/>
          <w:szCs w:val="22"/>
          <w:lang w:val="el-GR"/>
        </w:rPr>
        <w:t>λογότυπο</w:t>
      </w:r>
      <w:r w:rsidRPr="00640618">
        <w:rPr>
          <w:rFonts w:ascii="Arial" w:hAnsi="Arial" w:cs="Arial"/>
          <w:sz w:val="22"/>
          <w:szCs w:val="22"/>
          <w:lang w:val="el-GR"/>
        </w:rPr>
        <w:t xml:space="preserve"> </w:t>
      </w:r>
      <w:r w:rsidRPr="007909DB">
        <w:rPr>
          <w:rFonts w:ascii="Arial" w:hAnsi="Arial" w:cs="Arial"/>
          <w:bCs/>
          <w:sz w:val="22"/>
          <w:szCs w:val="22"/>
        </w:rPr>
        <w:t>Jazz</w:t>
      </w:r>
      <w:r w:rsidRPr="00946B59">
        <w:rPr>
          <w:rFonts w:ascii="Arial" w:hAnsi="Arial" w:cs="Arial"/>
          <w:bCs/>
          <w:sz w:val="22"/>
          <w:szCs w:val="22"/>
          <w:lang w:val="el-GR"/>
        </w:rPr>
        <w:t xml:space="preserve"> </w:t>
      </w:r>
      <w:r>
        <w:rPr>
          <w:rFonts w:ascii="Arial" w:hAnsi="Arial" w:cs="Arial"/>
          <w:sz w:val="22"/>
          <w:szCs w:val="22"/>
          <w:lang w:val="el-GR"/>
        </w:rPr>
        <w:t>και ένα με μπλε φωτιζόμενο λογότυπο</w:t>
      </w:r>
      <w:r w:rsidRPr="00640618">
        <w:rPr>
          <w:rFonts w:ascii="Arial" w:hAnsi="Arial" w:cs="Arial"/>
          <w:sz w:val="22"/>
          <w:szCs w:val="22"/>
          <w:lang w:val="el-GR"/>
        </w:rPr>
        <w:t xml:space="preserve"> </w:t>
      </w:r>
      <w:r w:rsidRPr="007909DB">
        <w:rPr>
          <w:rFonts w:ascii="Arial" w:hAnsi="Arial" w:cs="Arial"/>
          <w:bCs/>
          <w:sz w:val="22"/>
          <w:szCs w:val="22"/>
        </w:rPr>
        <w:t>Jazz</w:t>
      </w:r>
      <w:r w:rsidRPr="00946B59">
        <w:rPr>
          <w:rFonts w:ascii="Arial" w:hAnsi="Arial" w:cs="Arial"/>
          <w:bCs/>
          <w:sz w:val="22"/>
          <w:szCs w:val="22"/>
          <w:lang w:val="el-GR"/>
        </w:rPr>
        <w:t xml:space="preserve"> </w:t>
      </w:r>
      <w:r>
        <w:rPr>
          <w:rFonts w:ascii="Arial" w:hAnsi="Arial" w:cs="Arial"/>
          <w:sz w:val="22"/>
          <w:szCs w:val="22"/>
          <w:lang w:val="el-GR"/>
        </w:rPr>
        <w:t xml:space="preserve">με μαύρη </w:t>
      </w:r>
      <w:r w:rsidR="00F7068E">
        <w:rPr>
          <w:rFonts w:ascii="Arial" w:hAnsi="Arial" w:cs="Arial"/>
          <w:sz w:val="22"/>
          <w:szCs w:val="22"/>
          <w:lang w:val="el-GR"/>
        </w:rPr>
        <w:t>διακόσμηση</w:t>
      </w:r>
      <w:r w:rsidRPr="00946B59">
        <w:rPr>
          <w:rFonts w:ascii="Arial" w:hAnsi="Arial" w:cs="Arial"/>
          <w:bCs/>
          <w:sz w:val="22"/>
          <w:szCs w:val="22"/>
          <w:lang w:val="el-GR"/>
        </w:rPr>
        <w:t xml:space="preserve">. </w:t>
      </w:r>
    </w:p>
    <w:p w:rsidR="00974792" w:rsidRPr="00946B59" w:rsidRDefault="00974792" w:rsidP="00974792">
      <w:pPr>
        <w:autoSpaceDE w:val="0"/>
        <w:autoSpaceDN w:val="0"/>
        <w:adjustRightInd w:val="0"/>
        <w:rPr>
          <w:rFonts w:ascii="Arial" w:hAnsi="Arial" w:cs="Arial"/>
          <w:bCs/>
          <w:sz w:val="22"/>
          <w:szCs w:val="22"/>
          <w:lang w:val="el-GR"/>
        </w:rPr>
      </w:pPr>
    </w:p>
    <w:p w:rsidR="00974792" w:rsidRPr="00564EB2" w:rsidRDefault="00974792" w:rsidP="00974792">
      <w:pPr>
        <w:rPr>
          <w:rFonts w:ascii="Arial" w:hAnsi="Arial" w:cs="Arial"/>
          <w:sz w:val="22"/>
          <w:szCs w:val="22"/>
          <w:lang w:val="el-GR"/>
        </w:rPr>
      </w:pPr>
      <w:r>
        <w:rPr>
          <w:rFonts w:ascii="Arial" w:hAnsi="Arial" w:cs="Arial"/>
          <w:sz w:val="22"/>
          <w:szCs w:val="22"/>
          <w:lang w:val="el-GR"/>
        </w:rPr>
        <w:t>Τα</w:t>
      </w:r>
      <w:r w:rsidRPr="00564EB2">
        <w:rPr>
          <w:rFonts w:ascii="Arial" w:hAnsi="Arial" w:cs="Arial"/>
          <w:sz w:val="22"/>
          <w:szCs w:val="22"/>
          <w:lang w:val="el-GR"/>
        </w:rPr>
        <w:t xml:space="preserve"> </w:t>
      </w:r>
      <w:r>
        <w:rPr>
          <w:rFonts w:ascii="Arial" w:hAnsi="Arial" w:cs="Arial"/>
          <w:sz w:val="22"/>
          <w:szCs w:val="22"/>
          <w:lang w:val="el-GR"/>
        </w:rPr>
        <w:t>μαύρα</w:t>
      </w:r>
      <w:r w:rsidRPr="00564EB2">
        <w:rPr>
          <w:rFonts w:ascii="Arial" w:hAnsi="Arial" w:cs="Arial"/>
          <w:sz w:val="22"/>
          <w:szCs w:val="22"/>
          <w:lang w:val="el-GR"/>
        </w:rPr>
        <w:t xml:space="preserve"> </w:t>
      </w:r>
      <w:r>
        <w:rPr>
          <w:rFonts w:ascii="Arial" w:hAnsi="Arial" w:cs="Arial"/>
          <w:sz w:val="22"/>
          <w:szCs w:val="22"/>
          <w:lang w:val="el-GR"/>
        </w:rPr>
        <w:t>πατάκια</w:t>
      </w:r>
      <w:r w:rsidRPr="00564EB2">
        <w:rPr>
          <w:rFonts w:ascii="Arial" w:hAnsi="Arial" w:cs="Arial"/>
          <w:sz w:val="22"/>
          <w:szCs w:val="22"/>
          <w:lang w:val="el-GR"/>
        </w:rPr>
        <w:t xml:space="preserve"> </w:t>
      </w:r>
      <w:r w:rsidRPr="00673F78">
        <w:rPr>
          <w:rFonts w:ascii="Arial" w:hAnsi="Arial" w:cs="Arial"/>
          <w:sz w:val="22"/>
          <w:szCs w:val="22"/>
        </w:rPr>
        <w:t>Elegance</w:t>
      </w:r>
      <w:r w:rsidRPr="00564EB2">
        <w:rPr>
          <w:rFonts w:ascii="Arial" w:hAnsi="Arial" w:cs="Arial"/>
          <w:sz w:val="22"/>
          <w:szCs w:val="22"/>
          <w:lang w:val="el-GR"/>
        </w:rPr>
        <w:t xml:space="preserve"> </w:t>
      </w:r>
      <w:r>
        <w:rPr>
          <w:rFonts w:ascii="Arial" w:hAnsi="Arial" w:cs="Arial"/>
          <w:sz w:val="22"/>
          <w:szCs w:val="22"/>
          <w:lang w:val="el-GR"/>
        </w:rPr>
        <w:t>με</w:t>
      </w:r>
      <w:r w:rsidRPr="00564EB2">
        <w:rPr>
          <w:rFonts w:ascii="Arial" w:hAnsi="Arial" w:cs="Arial"/>
          <w:sz w:val="22"/>
          <w:szCs w:val="22"/>
          <w:lang w:val="el-GR"/>
        </w:rPr>
        <w:t xml:space="preserve"> </w:t>
      </w:r>
      <w:r>
        <w:rPr>
          <w:rFonts w:ascii="Arial" w:hAnsi="Arial" w:cs="Arial"/>
          <w:sz w:val="22"/>
          <w:szCs w:val="22"/>
          <w:lang w:val="el-GR"/>
        </w:rPr>
        <w:t>ενίσχυση</w:t>
      </w:r>
      <w:r w:rsidRPr="00564EB2">
        <w:rPr>
          <w:rFonts w:ascii="Arial" w:hAnsi="Arial" w:cs="Arial"/>
          <w:sz w:val="22"/>
          <w:szCs w:val="22"/>
          <w:lang w:val="el-GR"/>
        </w:rPr>
        <w:t xml:space="preserve"> </w:t>
      </w:r>
      <w:r>
        <w:rPr>
          <w:rFonts w:ascii="Arial" w:hAnsi="Arial" w:cs="Arial"/>
          <w:sz w:val="22"/>
          <w:szCs w:val="22"/>
          <w:lang w:val="el-GR"/>
        </w:rPr>
        <w:t>και</w:t>
      </w:r>
      <w:r w:rsidRPr="00564EB2">
        <w:rPr>
          <w:rFonts w:ascii="Arial" w:hAnsi="Arial" w:cs="Arial"/>
          <w:sz w:val="22"/>
          <w:szCs w:val="22"/>
          <w:lang w:val="el-GR"/>
        </w:rPr>
        <w:t xml:space="preserve"> </w:t>
      </w:r>
      <w:r>
        <w:rPr>
          <w:rFonts w:ascii="Arial" w:hAnsi="Arial" w:cs="Arial"/>
          <w:sz w:val="22"/>
          <w:szCs w:val="22"/>
          <w:lang w:val="el-GR"/>
        </w:rPr>
        <w:t>κεντημένο</w:t>
      </w:r>
      <w:r w:rsidRPr="00564EB2">
        <w:rPr>
          <w:rFonts w:ascii="Arial" w:hAnsi="Arial" w:cs="Arial"/>
          <w:sz w:val="22"/>
          <w:szCs w:val="22"/>
          <w:lang w:val="el-GR"/>
        </w:rPr>
        <w:t xml:space="preserve"> </w:t>
      </w:r>
      <w:r>
        <w:rPr>
          <w:rFonts w:ascii="Arial" w:hAnsi="Arial" w:cs="Arial"/>
          <w:sz w:val="22"/>
          <w:szCs w:val="22"/>
          <w:lang w:val="el-GR"/>
        </w:rPr>
        <w:t>έμβλημα</w:t>
      </w:r>
      <w:r w:rsidRPr="00564EB2">
        <w:rPr>
          <w:rFonts w:ascii="Arial" w:hAnsi="Arial" w:cs="Arial"/>
          <w:sz w:val="22"/>
          <w:szCs w:val="22"/>
          <w:lang w:val="el-GR"/>
        </w:rPr>
        <w:t xml:space="preserve"> </w:t>
      </w:r>
      <w:r w:rsidRPr="007909DB">
        <w:rPr>
          <w:rFonts w:ascii="Arial" w:hAnsi="Arial" w:cs="Arial"/>
          <w:bCs/>
          <w:sz w:val="22"/>
          <w:szCs w:val="22"/>
        </w:rPr>
        <w:t>Jazz</w:t>
      </w:r>
      <w:r w:rsidRPr="00564EB2">
        <w:rPr>
          <w:rFonts w:ascii="Arial" w:hAnsi="Arial" w:cs="Arial"/>
          <w:sz w:val="22"/>
          <w:szCs w:val="22"/>
          <w:lang w:val="el-GR"/>
        </w:rPr>
        <w:t xml:space="preserve"> </w:t>
      </w:r>
      <w:r>
        <w:rPr>
          <w:rFonts w:ascii="Arial" w:hAnsi="Arial" w:cs="Arial"/>
          <w:sz w:val="22"/>
          <w:szCs w:val="22"/>
          <w:lang w:val="el-GR"/>
        </w:rPr>
        <w:t xml:space="preserve">δημιουργούν μία ακόμα </w:t>
      </w:r>
      <w:proofErr w:type="spellStart"/>
      <w:r>
        <w:rPr>
          <w:rFonts w:ascii="Arial" w:hAnsi="Arial" w:cs="Arial"/>
          <w:sz w:val="22"/>
          <w:szCs w:val="22"/>
          <w:lang w:val="el-GR"/>
        </w:rPr>
        <w:t>στυλιστική</w:t>
      </w:r>
      <w:proofErr w:type="spellEnd"/>
      <w:r>
        <w:rPr>
          <w:rFonts w:ascii="Arial" w:hAnsi="Arial" w:cs="Arial"/>
          <w:sz w:val="22"/>
          <w:szCs w:val="22"/>
          <w:lang w:val="el-GR"/>
        </w:rPr>
        <w:t xml:space="preserve"> πινελιά στην περιοχή των ποδιών των επιβατών του</w:t>
      </w:r>
      <w:r w:rsidRPr="00564EB2">
        <w:rPr>
          <w:rFonts w:ascii="Arial" w:hAnsi="Arial" w:cs="Arial"/>
          <w:sz w:val="22"/>
          <w:szCs w:val="22"/>
          <w:lang w:val="el-GR"/>
        </w:rPr>
        <w:t xml:space="preserve"> </w:t>
      </w:r>
      <w:r w:rsidRPr="007909DB">
        <w:rPr>
          <w:rFonts w:ascii="Arial" w:hAnsi="Arial" w:cs="Arial"/>
          <w:bCs/>
          <w:sz w:val="22"/>
          <w:szCs w:val="22"/>
        </w:rPr>
        <w:t>Jazz</w:t>
      </w:r>
      <w:r w:rsidRPr="00564EB2">
        <w:rPr>
          <w:rFonts w:ascii="Arial" w:hAnsi="Arial" w:cs="Arial"/>
          <w:sz w:val="22"/>
          <w:szCs w:val="22"/>
          <w:lang w:val="el-GR"/>
        </w:rPr>
        <w:t>.</w:t>
      </w:r>
    </w:p>
    <w:p w:rsidR="00974792" w:rsidRPr="00974792" w:rsidRDefault="00974792" w:rsidP="00974792">
      <w:pPr>
        <w:rPr>
          <w:rFonts w:ascii="Arial" w:hAnsi="Arial" w:cs="Arial"/>
          <w:sz w:val="22"/>
          <w:szCs w:val="22"/>
          <w:lang w:val="el-GR"/>
        </w:rPr>
      </w:pPr>
    </w:p>
    <w:p w:rsidR="00422AAA" w:rsidRPr="00CF0E3F" w:rsidRDefault="00422AAA" w:rsidP="00974792">
      <w:pPr>
        <w:autoSpaceDE w:val="0"/>
        <w:autoSpaceDN w:val="0"/>
        <w:adjustRightInd w:val="0"/>
        <w:rPr>
          <w:rFonts w:ascii="Arial" w:hAnsi="Arial" w:cs="Arial"/>
          <w:b/>
          <w:bCs/>
          <w:i/>
          <w:sz w:val="24"/>
          <w:szCs w:val="24"/>
          <w:lang w:val="el-GR"/>
        </w:rPr>
      </w:pPr>
    </w:p>
    <w:p w:rsidR="00974792" w:rsidRPr="007909DB" w:rsidRDefault="00974792" w:rsidP="00974792">
      <w:pPr>
        <w:autoSpaceDE w:val="0"/>
        <w:autoSpaceDN w:val="0"/>
        <w:adjustRightInd w:val="0"/>
        <w:rPr>
          <w:rFonts w:ascii="Arial" w:hAnsi="Arial" w:cs="Arial"/>
          <w:b/>
          <w:bCs/>
          <w:i/>
          <w:sz w:val="24"/>
          <w:szCs w:val="24"/>
        </w:rPr>
      </w:pPr>
      <w:r w:rsidRPr="007909DB">
        <w:rPr>
          <w:rFonts w:ascii="Arial" w:hAnsi="Arial" w:cs="Arial"/>
          <w:b/>
          <w:bCs/>
          <w:i/>
          <w:sz w:val="24"/>
          <w:szCs w:val="24"/>
        </w:rPr>
        <w:lastRenderedPageBreak/>
        <w:t xml:space="preserve">8. </w:t>
      </w:r>
      <w:r>
        <w:rPr>
          <w:rFonts w:ascii="Arial" w:hAnsi="Arial" w:cs="Arial"/>
          <w:b/>
          <w:bCs/>
          <w:i/>
          <w:sz w:val="24"/>
          <w:szCs w:val="24"/>
          <w:lang w:val="el-GR"/>
        </w:rPr>
        <w:t>Τεχνικές προδιαγραφές</w:t>
      </w:r>
    </w:p>
    <w:p w:rsidR="00974792" w:rsidRPr="007909DB" w:rsidRDefault="00974792" w:rsidP="00974792">
      <w:pPr>
        <w:rPr>
          <w:rFonts w:ascii="Arial" w:hAnsi="Arial" w:cs="Arial"/>
          <w:b/>
          <w:sz w:val="22"/>
          <w:szCs w:val="22"/>
          <w:u w:val="single"/>
        </w:rPr>
      </w:pPr>
    </w:p>
    <w:p w:rsidR="00974792" w:rsidRPr="00564EB2" w:rsidRDefault="00974792" w:rsidP="00974792">
      <w:pPr>
        <w:numPr>
          <w:ilvl w:val="0"/>
          <w:numId w:val="17"/>
        </w:numPr>
        <w:rPr>
          <w:rFonts w:ascii="Arial" w:hAnsi="Arial" w:cs="Arial"/>
          <w:i/>
          <w:sz w:val="22"/>
          <w:szCs w:val="22"/>
          <w:lang w:val="el-GR"/>
        </w:rPr>
      </w:pPr>
      <w:r>
        <w:rPr>
          <w:rFonts w:ascii="Arial" w:hAnsi="Arial" w:cs="Arial"/>
          <w:i/>
          <w:sz w:val="22"/>
          <w:szCs w:val="22"/>
          <w:lang w:val="el-GR"/>
        </w:rPr>
        <w:t>Όλες οι τεχνικές πληροφορίες είναι προκαταρκτικές και υπόκεινται σε αλλαγές</w:t>
      </w:r>
      <w:r w:rsidRPr="00564EB2">
        <w:rPr>
          <w:rFonts w:ascii="Arial" w:hAnsi="Arial" w:cs="Arial"/>
          <w:i/>
          <w:sz w:val="22"/>
          <w:szCs w:val="22"/>
          <w:lang w:val="el-GR"/>
        </w:rPr>
        <w:t xml:space="preserve"> </w:t>
      </w:r>
    </w:p>
    <w:p w:rsidR="00974792" w:rsidRPr="00564EB2" w:rsidRDefault="00974792" w:rsidP="00974792">
      <w:pPr>
        <w:numPr>
          <w:ilvl w:val="0"/>
          <w:numId w:val="17"/>
        </w:numPr>
        <w:rPr>
          <w:rFonts w:ascii="Arial" w:hAnsi="Arial" w:cs="Arial"/>
          <w:i/>
          <w:sz w:val="22"/>
          <w:szCs w:val="22"/>
          <w:lang w:val="el-GR"/>
        </w:rPr>
      </w:pPr>
      <w:r>
        <w:rPr>
          <w:rFonts w:ascii="Arial" w:hAnsi="Arial" w:cs="Arial"/>
          <w:i/>
          <w:sz w:val="22"/>
          <w:szCs w:val="22"/>
          <w:lang w:val="el-GR"/>
        </w:rPr>
        <w:t>Οι</w:t>
      </w:r>
      <w:r w:rsidRPr="00564EB2">
        <w:rPr>
          <w:rFonts w:ascii="Arial" w:hAnsi="Arial" w:cs="Arial"/>
          <w:i/>
          <w:sz w:val="22"/>
          <w:szCs w:val="22"/>
          <w:lang w:val="el-GR"/>
        </w:rPr>
        <w:t xml:space="preserve"> </w:t>
      </w:r>
      <w:r>
        <w:rPr>
          <w:rFonts w:ascii="Arial" w:hAnsi="Arial" w:cs="Arial"/>
          <w:i/>
          <w:sz w:val="22"/>
          <w:szCs w:val="22"/>
          <w:lang w:val="el-GR"/>
        </w:rPr>
        <w:t>τιμές</w:t>
      </w:r>
      <w:r w:rsidRPr="00564EB2">
        <w:rPr>
          <w:rFonts w:ascii="Arial" w:hAnsi="Arial" w:cs="Arial"/>
          <w:i/>
          <w:sz w:val="22"/>
          <w:szCs w:val="22"/>
          <w:lang w:val="el-GR"/>
        </w:rPr>
        <w:t xml:space="preserve"> </w:t>
      </w:r>
      <w:r>
        <w:rPr>
          <w:rFonts w:ascii="Arial" w:hAnsi="Arial" w:cs="Arial"/>
          <w:i/>
          <w:sz w:val="22"/>
          <w:szCs w:val="22"/>
          <w:lang w:val="el-GR"/>
        </w:rPr>
        <w:t>κατανάλωσης</w:t>
      </w:r>
      <w:r w:rsidRPr="00564EB2">
        <w:rPr>
          <w:rFonts w:ascii="Arial" w:hAnsi="Arial" w:cs="Arial"/>
          <w:i/>
          <w:sz w:val="22"/>
          <w:szCs w:val="22"/>
          <w:lang w:val="el-GR"/>
        </w:rPr>
        <w:t xml:space="preserve"> </w:t>
      </w:r>
      <w:r>
        <w:rPr>
          <w:rFonts w:ascii="Arial" w:hAnsi="Arial" w:cs="Arial"/>
          <w:i/>
          <w:sz w:val="22"/>
          <w:szCs w:val="22"/>
          <w:lang w:val="el-GR"/>
        </w:rPr>
        <w:t>και</w:t>
      </w:r>
      <w:r w:rsidRPr="00564EB2">
        <w:rPr>
          <w:rFonts w:ascii="Arial" w:hAnsi="Arial" w:cs="Arial"/>
          <w:i/>
          <w:sz w:val="22"/>
          <w:szCs w:val="22"/>
          <w:lang w:val="el-GR"/>
        </w:rPr>
        <w:t xml:space="preserve"> </w:t>
      </w:r>
      <w:r>
        <w:rPr>
          <w:rFonts w:ascii="Arial" w:hAnsi="Arial" w:cs="Arial"/>
          <w:i/>
          <w:sz w:val="22"/>
          <w:szCs w:val="22"/>
          <w:lang w:val="el-GR"/>
        </w:rPr>
        <w:t>εκπομπών</w:t>
      </w:r>
      <w:r w:rsidRPr="00564EB2">
        <w:rPr>
          <w:rFonts w:ascii="Arial" w:hAnsi="Arial" w:cs="Arial"/>
          <w:i/>
          <w:sz w:val="22"/>
          <w:szCs w:val="22"/>
          <w:lang w:val="el-GR"/>
        </w:rPr>
        <w:t xml:space="preserve"> </w:t>
      </w:r>
      <w:r w:rsidRPr="00BC03D0">
        <w:rPr>
          <w:rFonts w:ascii="Arial" w:hAnsi="Arial" w:cs="Arial"/>
          <w:i/>
          <w:sz w:val="22"/>
          <w:szCs w:val="22"/>
        </w:rPr>
        <w:t>CO</w:t>
      </w:r>
      <w:r w:rsidRPr="00564EB2">
        <w:rPr>
          <w:rFonts w:ascii="Arial" w:hAnsi="Arial" w:cs="Arial"/>
          <w:i/>
          <w:sz w:val="22"/>
          <w:vertAlign w:val="subscript"/>
          <w:lang w:val="el-GR"/>
        </w:rPr>
        <w:t>2</w:t>
      </w:r>
      <w:r w:rsidRPr="00564EB2">
        <w:rPr>
          <w:rFonts w:ascii="Arial" w:hAnsi="Arial" w:cs="Arial"/>
          <w:i/>
          <w:sz w:val="22"/>
          <w:szCs w:val="22"/>
          <w:lang w:val="el-GR"/>
        </w:rPr>
        <w:t xml:space="preserve"> </w:t>
      </w:r>
      <w:r>
        <w:rPr>
          <w:rFonts w:ascii="Arial" w:hAnsi="Arial" w:cs="Arial"/>
          <w:i/>
          <w:sz w:val="22"/>
          <w:szCs w:val="22"/>
          <w:lang w:val="el-GR"/>
        </w:rPr>
        <w:t>υπόκεινται σε τελική έγκριση τύπου</w:t>
      </w:r>
    </w:p>
    <w:p w:rsidR="00974792" w:rsidRPr="00A04A14" w:rsidRDefault="00974792" w:rsidP="00974792">
      <w:pPr>
        <w:rPr>
          <w:rFonts w:ascii="Arial" w:hAnsi="Arial" w:cs="Arial"/>
          <w:i/>
          <w:sz w:val="22"/>
          <w:szCs w:val="22"/>
          <w:lang w:val="el-GR"/>
        </w:rPr>
      </w:pPr>
    </w:p>
    <w:p w:rsidR="00974792" w:rsidRPr="00974792" w:rsidRDefault="00974792" w:rsidP="00974792">
      <w:pPr>
        <w:rPr>
          <w:rFonts w:ascii="Arial" w:eastAsia="Modern H Light" w:hAnsi="Arial" w:cs="Arial"/>
          <w:b/>
          <w:sz w:val="22"/>
          <w:szCs w:val="22"/>
          <w:lang w:val="el-GR"/>
        </w:rPr>
      </w:pPr>
      <w:r>
        <w:rPr>
          <w:rFonts w:ascii="Arial" w:eastAsia="Modern H Light" w:hAnsi="Arial" w:cs="Arial"/>
          <w:b/>
          <w:sz w:val="22"/>
          <w:szCs w:val="22"/>
          <w:lang w:val="el-GR"/>
        </w:rPr>
        <w:t>Αμάξωμα</w:t>
      </w:r>
      <w:r w:rsidRPr="00974792">
        <w:rPr>
          <w:rFonts w:ascii="Arial" w:eastAsia="Modern H Light" w:hAnsi="Arial" w:cs="Arial"/>
          <w:b/>
          <w:sz w:val="22"/>
          <w:szCs w:val="22"/>
          <w:lang w:val="el-GR"/>
        </w:rPr>
        <w:t xml:space="preserve"> </w:t>
      </w:r>
      <w:r>
        <w:rPr>
          <w:rFonts w:ascii="Arial" w:eastAsia="Modern H Light" w:hAnsi="Arial" w:cs="Arial"/>
          <w:b/>
          <w:sz w:val="22"/>
          <w:szCs w:val="22"/>
          <w:lang w:val="el-GR"/>
        </w:rPr>
        <w:t>και</w:t>
      </w:r>
      <w:r w:rsidRPr="00974792">
        <w:rPr>
          <w:rFonts w:ascii="Arial" w:eastAsia="Modern H Light" w:hAnsi="Arial" w:cs="Arial"/>
          <w:b/>
          <w:sz w:val="22"/>
          <w:szCs w:val="22"/>
          <w:lang w:val="el-GR"/>
        </w:rPr>
        <w:t xml:space="preserve"> </w:t>
      </w:r>
      <w:r>
        <w:rPr>
          <w:rFonts w:ascii="Arial" w:eastAsia="Modern H Light" w:hAnsi="Arial" w:cs="Arial"/>
          <w:b/>
          <w:sz w:val="22"/>
          <w:szCs w:val="22"/>
          <w:lang w:val="el-GR"/>
        </w:rPr>
        <w:t>πλαίσιο</w:t>
      </w:r>
    </w:p>
    <w:p w:rsidR="00974792" w:rsidRPr="00A04A14" w:rsidRDefault="00974792" w:rsidP="00974792">
      <w:pPr>
        <w:rPr>
          <w:rFonts w:ascii="Arial" w:eastAsia="Modern H Light" w:hAnsi="Arial" w:cs="Arial"/>
          <w:sz w:val="22"/>
          <w:szCs w:val="22"/>
          <w:lang w:val="el-GR"/>
        </w:rPr>
      </w:pPr>
      <w:proofErr w:type="spellStart"/>
      <w:r>
        <w:rPr>
          <w:rFonts w:ascii="Arial" w:eastAsia="Modern H Light" w:hAnsi="Arial" w:cs="Arial"/>
          <w:sz w:val="22"/>
          <w:szCs w:val="22"/>
          <w:lang w:val="el-GR"/>
        </w:rPr>
        <w:t>Πεντάθυρο</w:t>
      </w:r>
      <w:proofErr w:type="spellEnd"/>
      <w:r w:rsidRPr="00A04A14">
        <w:rPr>
          <w:rFonts w:ascii="Arial" w:eastAsia="Modern H Light" w:hAnsi="Arial" w:cs="Arial"/>
          <w:sz w:val="22"/>
          <w:szCs w:val="22"/>
          <w:lang w:val="el-GR"/>
        </w:rPr>
        <w:t xml:space="preserve">, </w:t>
      </w:r>
      <w:r>
        <w:rPr>
          <w:rFonts w:ascii="Arial" w:eastAsia="Modern H Light" w:hAnsi="Arial" w:cs="Arial"/>
          <w:sz w:val="22"/>
          <w:szCs w:val="22"/>
          <w:lang w:val="el-GR"/>
        </w:rPr>
        <w:t>πενταθέσιο</w:t>
      </w:r>
      <w:r w:rsidRPr="00A04A14">
        <w:rPr>
          <w:rFonts w:ascii="Arial" w:eastAsia="Modern H Light" w:hAnsi="Arial" w:cs="Arial"/>
          <w:sz w:val="22"/>
          <w:szCs w:val="22"/>
          <w:lang w:val="el-GR"/>
        </w:rPr>
        <w:t xml:space="preserve"> </w:t>
      </w:r>
      <w:r>
        <w:rPr>
          <w:rFonts w:ascii="Arial" w:eastAsia="Modern H Light" w:hAnsi="Arial" w:cs="Arial"/>
          <w:sz w:val="22"/>
          <w:szCs w:val="22"/>
          <w:lang w:val="el-GR"/>
        </w:rPr>
        <w:t xml:space="preserve">με </w:t>
      </w:r>
      <w:proofErr w:type="spellStart"/>
      <w:r>
        <w:rPr>
          <w:rFonts w:ascii="Arial" w:eastAsia="Modern H Light" w:hAnsi="Arial" w:cs="Arial"/>
          <w:sz w:val="22"/>
          <w:szCs w:val="22"/>
          <w:lang w:val="el-GR"/>
        </w:rPr>
        <w:t>αυτοφερόμενο</w:t>
      </w:r>
      <w:proofErr w:type="spellEnd"/>
      <w:r>
        <w:rPr>
          <w:rFonts w:ascii="Arial" w:eastAsia="Modern H Light" w:hAnsi="Arial" w:cs="Arial"/>
          <w:sz w:val="22"/>
          <w:szCs w:val="22"/>
          <w:lang w:val="el-GR"/>
        </w:rPr>
        <w:t xml:space="preserve"> αμάξωμα</w:t>
      </w:r>
      <w:r w:rsidRPr="00A04A14">
        <w:rPr>
          <w:rFonts w:ascii="Arial" w:eastAsia="Modern H Light" w:hAnsi="Arial" w:cs="Arial"/>
          <w:sz w:val="22"/>
          <w:szCs w:val="22"/>
          <w:lang w:val="el-GR"/>
        </w:rPr>
        <w:t xml:space="preserve">. </w:t>
      </w:r>
      <w:r>
        <w:rPr>
          <w:rFonts w:ascii="Arial" w:eastAsia="Modern H Light" w:hAnsi="Arial" w:cs="Arial"/>
          <w:sz w:val="22"/>
          <w:szCs w:val="22"/>
          <w:lang w:val="el-GR"/>
        </w:rPr>
        <w:t>Ο βενζινοκινητήρας διατίθεται σε συνδυασμό με δύο κιβώτια</w:t>
      </w:r>
      <w:r w:rsidRPr="00A04A14">
        <w:rPr>
          <w:rFonts w:ascii="Arial" w:eastAsia="Modern H Light" w:hAnsi="Arial" w:cs="Arial"/>
          <w:sz w:val="22"/>
          <w:szCs w:val="22"/>
          <w:lang w:val="el-GR"/>
        </w:rPr>
        <w:t xml:space="preserve">. </w:t>
      </w:r>
    </w:p>
    <w:p w:rsidR="00974792" w:rsidRPr="00A04A14" w:rsidRDefault="00974792" w:rsidP="00974792">
      <w:pPr>
        <w:rPr>
          <w:rFonts w:ascii="Arial" w:eastAsia="Modern H Light" w:hAnsi="Arial" w:cs="Arial"/>
          <w:sz w:val="22"/>
          <w:szCs w:val="22"/>
          <w:lang w:val="el-GR"/>
        </w:rPr>
      </w:pPr>
    </w:p>
    <w:p w:rsidR="00974792" w:rsidRPr="00A04A14" w:rsidRDefault="00974792" w:rsidP="00974792">
      <w:pPr>
        <w:spacing w:line="276" w:lineRule="auto"/>
        <w:rPr>
          <w:rFonts w:ascii="Arial" w:eastAsia="Modern H Light" w:hAnsi="Arial" w:cs="Arial"/>
          <w:b/>
          <w:sz w:val="22"/>
          <w:szCs w:val="22"/>
          <w:lang w:val="el-GR"/>
        </w:rPr>
      </w:pPr>
      <w:r>
        <w:rPr>
          <w:rFonts w:ascii="Arial" w:eastAsia="Modern H Light" w:hAnsi="Arial" w:cs="Arial"/>
          <w:b/>
          <w:sz w:val="22"/>
          <w:szCs w:val="22"/>
          <w:lang w:val="el-GR"/>
        </w:rPr>
        <w:t>Κινητήρας</w:t>
      </w:r>
    </w:p>
    <w:tbl>
      <w:tblPr>
        <w:tblW w:w="3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727"/>
      </w:tblGrid>
      <w:tr w:rsidR="00974792" w:rsidRPr="007909DB" w:rsidTr="00F17903">
        <w:trPr>
          <w:trHeight w:val="482"/>
        </w:trPr>
        <w:tc>
          <w:tcPr>
            <w:tcW w:w="249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74792" w:rsidRPr="007909DB" w:rsidRDefault="00974792" w:rsidP="00F17903">
            <w:pPr>
              <w:spacing w:line="276" w:lineRule="auto"/>
              <w:rPr>
                <w:rFonts w:ascii="Arial" w:eastAsia="Modern H Light" w:hAnsi="Arial" w:cs="Arial"/>
                <w:sz w:val="22"/>
                <w:szCs w:val="22"/>
              </w:rPr>
            </w:pPr>
          </w:p>
        </w:tc>
        <w:tc>
          <w:tcPr>
            <w:tcW w:w="2505" w:type="pct"/>
            <w:tcBorders>
              <w:top w:val="single" w:sz="4" w:space="0" w:color="auto"/>
              <w:left w:val="single" w:sz="4" w:space="0" w:color="auto"/>
              <w:bottom w:val="single" w:sz="4" w:space="0" w:color="auto"/>
              <w:right w:val="single" w:sz="4" w:space="0" w:color="auto"/>
            </w:tcBorders>
            <w:shd w:val="clear" w:color="auto" w:fill="D9D9D9"/>
            <w:vAlign w:val="center"/>
          </w:tcPr>
          <w:p w:rsidR="00974792" w:rsidRPr="007909DB" w:rsidRDefault="00974792" w:rsidP="00064FFB">
            <w:pPr>
              <w:spacing w:line="276" w:lineRule="auto"/>
              <w:rPr>
                <w:rFonts w:ascii="Arial" w:eastAsia="Modern H Light" w:hAnsi="Arial" w:cs="Arial"/>
                <w:sz w:val="22"/>
                <w:szCs w:val="22"/>
              </w:rPr>
            </w:pPr>
            <w:r w:rsidRPr="007909DB">
              <w:rPr>
                <w:rFonts w:ascii="Arial" w:eastAsia="Modern H Light" w:hAnsi="Arial" w:cs="Arial"/>
                <w:sz w:val="22"/>
                <w:szCs w:val="22"/>
              </w:rPr>
              <w:t xml:space="preserve">1.3 </w:t>
            </w:r>
            <w:proofErr w:type="spellStart"/>
            <w:r w:rsidRPr="007909DB">
              <w:rPr>
                <w:rFonts w:ascii="Arial" w:eastAsia="Modern H Light" w:hAnsi="Arial" w:cs="Arial"/>
                <w:sz w:val="22"/>
                <w:szCs w:val="22"/>
              </w:rPr>
              <w:t>i</w:t>
            </w:r>
            <w:proofErr w:type="spellEnd"/>
            <w:r w:rsidRPr="007909DB">
              <w:rPr>
                <w:rFonts w:ascii="Arial" w:eastAsia="Modern H Light" w:hAnsi="Arial" w:cs="Arial"/>
                <w:sz w:val="22"/>
                <w:szCs w:val="22"/>
              </w:rPr>
              <w:t>-VTEC (</w:t>
            </w:r>
            <w:r w:rsidR="00064FFB">
              <w:rPr>
                <w:rFonts w:ascii="Arial" w:eastAsia="Modern H Light" w:hAnsi="Arial" w:cs="Arial"/>
                <w:sz w:val="22"/>
                <w:szCs w:val="22"/>
                <w:lang w:val="el-GR"/>
              </w:rPr>
              <w:t>βενζίνης</w:t>
            </w:r>
            <w:r w:rsidRPr="007909DB">
              <w:rPr>
                <w:rFonts w:ascii="Arial" w:eastAsia="Modern H Light" w:hAnsi="Arial" w:cs="Arial"/>
                <w:sz w:val="22"/>
                <w:szCs w:val="22"/>
              </w:rPr>
              <w:t>)</w:t>
            </w:r>
          </w:p>
        </w:tc>
      </w:tr>
      <w:tr w:rsidR="00974792" w:rsidRPr="007909DB" w:rsidTr="00F17903">
        <w:trPr>
          <w:trHeight w:val="253"/>
        </w:trPr>
        <w:tc>
          <w:tcPr>
            <w:tcW w:w="2495" w:type="pc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rsidR="00974792" w:rsidRPr="00F25537" w:rsidRDefault="00974792" w:rsidP="00F17903">
            <w:pPr>
              <w:spacing w:line="276" w:lineRule="auto"/>
              <w:rPr>
                <w:rFonts w:ascii="Arial" w:eastAsia="Modern H Light" w:hAnsi="Arial" w:cs="Arial"/>
                <w:sz w:val="22"/>
                <w:szCs w:val="22"/>
                <w:lang w:val="el-GR"/>
              </w:rPr>
            </w:pPr>
            <w:r w:rsidRPr="00F25537">
              <w:rPr>
                <w:rFonts w:ascii="Arial" w:eastAsia="Modern H Light" w:hAnsi="Arial" w:cs="Arial"/>
                <w:sz w:val="22"/>
                <w:szCs w:val="22"/>
                <w:lang w:val="el-GR"/>
              </w:rPr>
              <w:t>Τύπος</w:t>
            </w:r>
          </w:p>
        </w:tc>
        <w:tc>
          <w:tcPr>
            <w:tcW w:w="2505"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974792" w:rsidRPr="00BB771E" w:rsidRDefault="00974792" w:rsidP="00F17903">
            <w:pPr>
              <w:spacing w:line="276" w:lineRule="auto"/>
              <w:rPr>
                <w:rFonts w:ascii="Arial" w:eastAsia="Modern H Light" w:hAnsi="Arial" w:cs="Arial"/>
                <w:sz w:val="22"/>
                <w:szCs w:val="22"/>
                <w:lang w:val="el-GR"/>
              </w:rPr>
            </w:pPr>
            <w:r w:rsidRPr="007909DB">
              <w:rPr>
                <w:rFonts w:ascii="Arial" w:eastAsia="Modern H Light" w:hAnsi="Arial" w:cs="Arial"/>
                <w:sz w:val="22"/>
                <w:szCs w:val="22"/>
              </w:rPr>
              <w:t xml:space="preserve">4 </w:t>
            </w:r>
            <w:r>
              <w:rPr>
                <w:rFonts w:ascii="Arial" w:eastAsia="Modern H Light" w:hAnsi="Arial" w:cs="Arial"/>
                <w:sz w:val="22"/>
                <w:szCs w:val="22"/>
                <w:lang w:val="el-GR"/>
              </w:rPr>
              <w:t>βαλβίδες ανά κύλινδρο</w:t>
            </w:r>
          </w:p>
        </w:tc>
      </w:tr>
      <w:tr w:rsidR="00974792" w:rsidRPr="007909DB" w:rsidTr="00F17903">
        <w:trPr>
          <w:trHeight w:val="70"/>
        </w:trPr>
        <w:tc>
          <w:tcPr>
            <w:tcW w:w="2495" w:type="pct"/>
            <w:tcBorders>
              <w:left w:val="single" w:sz="4" w:space="0" w:color="auto"/>
              <w:right w:val="single" w:sz="4" w:space="0" w:color="auto"/>
            </w:tcBorders>
            <w:tcMar>
              <w:top w:w="113" w:type="dxa"/>
              <w:left w:w="113" w:type="dxa"/>
              <w:bottom w:w="113" w:type="dxa"/>
              <w:right w:w="113" w:type="dxa"/>
            </w:tcMar>
            <w:vAlign w:val="center"/>
          </w:tcPr>
          <w:p w:rsidR="00974792" w:rsidRPr="00F25537" w:rsidRDefault="00974792" w:rsidP="00F17903">
            <w:pPr>
              <w:spacing w:line="276" w:lineRule="auto"/>
              <w:rPr>
                <w:rFonts w:ascii="Arial" w:eastAsia="Modern H Light" w:hAnsi="Arial" w:cs="Arial"/>
                <w:sz w:val="22"/>
                <w:szCs w:val="22"/>
                <w:lang w:val="el-GR"/>
              </w:rPr>
            </w:pPr>
            <w:r w:rsidRPr="00F25537">
              <w:rPr>
                <w:rFonts w:ascii="Arial" w:eastAsia="Modern H Light" w:hAnsi="Arial" w:cs="Arial"/>
                <w:sz w:val="22"/>
                <w:szCs w:val="22"/>
                <w:lang w:val="el-GR"/>
              </w:rPr>
              <w:t>Κυβισμός</w:t>
            </w:r>
          </w:p>
        </w:tc>
        <w:tc>
          <w:tcPr>
            <w:tcW w:w="2505"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974792" w:rsidRPr="007909DB" w:rsidRDefault="00974792" w:rsidP="00F17903">
            <w:pPr>
              <w:spacing w:line="276" w:lineRule="auto"/>
              <w:rPr>
                <w:rFonts w:ascii="Arial" w:eastAsia="Modern H Light" w:hAnsi="Arial" w:cs="Arial"/>
                <w:sz w:val="22"/>
                <w:szCs w:val="22"/>
              </w:rPr>
            </w:pPr>
            <w:r w:rsidRPr="007909DB">
              <w:rPr>
                <w:rFonts w:ascii="Arial" w:eastAsia="Modern H Light" w:hAnsi="Arial" w:cs="Arial"/>
                <w:sz w:val="22"/>
                <w:szCs w:val="22"/>
              </w:rPr>
              <w:t>1</w:t>
            </w:r>
            <w:r>
              <w:rPr>
                <w:rFonts w:ascii="Arial" w:eastAsia="Modern H Light" w:hAnsi="Arial" w:cs="Arial"/>
                <w:sz w:val="22"/>
                <w:szCs w:val="22"/>
                <w:lang w:val="el-GR"/>
              </w:rPr>
              <w:t>.</w:t>
            </w:r>
            <w:r w:rsidRPr="007909DB">
              <w:rPr>
                <w:rFonts w:ascii="Arial" w:eastAsia="Modern H Light" w:hAnsi="Arial" w:cs="Arial"/>
                <w:sz w:val="22"/>
                <w:szCs w:val="22"/>
              </w:rPr>
              <w:t>318</w:t>
            </w:r>
          </w:p>
        </w:tc>
      </w:tr>
      <w:tr w:rsidR="00974792" w:rsidRPr="007909DB" w:rsidTr="00F17903">
        <w:trPr>
          <w:trHeight w:val="70"/>
        </w:trPr>
        <w:tc>
          <w:tcPr>
            <w:tcW w:w="2495" w:type="pct"/>
            <w:tcBorders>
              <w:left w:val="single" w:sz="4" w:space="0" w:color="auto"/>
              <w:right w:val="single" w:sz="4" w:space="0" w:color="auto"/>
            </w:tcBorders>
            <w:tcMar>
              <w:top w:w="113" w:type="dxa"/>
              <w:left w:w="113" w:type="dxa"/>
              <w:bottom w:w="113" w:type="dxa"/>
              <w:right w:w="113" w:type="dxa"/>
            </w:tcMar>
            <w:vAlign w:val="center"/>
          </w:tcPr>
          <w:p w:rsidR="00974792" w:rsidRPr="00F25537" w:rsidRDefault="00974792" w:rsidP="00F17903">
            <w:pPr>
              <w:spacing w:line="276" w:lineRule="auto"/>
              <w:rPr>
                <w:rFonts w:ascii="Arial" w:eastAsia="Modern H Light" w:hAnsi="Arial" w:cs="Arial"/>
                <w:sz w:val="22"/>
                <w:szCs w:val="22"/>
                <w:lang w:val="el-GR"/>
              </w:rPr>
            </w:pPr>
            <w:r w:rsidRPr="00F25537">
              <w:rPr>
                <w:rFonts w:ascii="Arial" w:eastAsia="Modern H Light" w:hAnsi="Arial" w:cs="Arial"/>
                <w:sz w:val="22"/>
                <w:szCs w:val="22"/>
                <w:lang w:val="el-GR"/>
              </w:rPr>
              <w:t>Διάμετρος</w:t>
            </w:r>
            <w:r w:rsidRPr="00F25537">
              <w:rPr>
                <w:rFonts w:ascii="Arial" w:eastAsia="Modern H Light" w:hAnsi="Arial" w:cs="Arial"/>
                <w:sz w:val="22"/>
                <w:szCs w:val="22"/>
              </w:rPr>
              <w:t xml:space="preserve"> x </w:t>
            </w:r>
            <w:r w:rsidRPr="00F25537">
              <w:rPr>
                <w:rFonts w:ascii="Arial" w:eastAsia="Modern H Light" w:hAnsi="Arial" w:cs="Arial"/>
                <w:sz w:val="22"/>
                <w:szCs w:val="22"/>
                <w:lang w:val="el-GR"/>
              </w:rPr>
              <w:t>διαδρομή</w:t>
            </w:r>
          </w:p>
        </w:tc>
        <w:tc>
          <w:tcPr>
            <w:tcW w:w="2505"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974792" w:rsidRPr="007909DB" w:rsidRDefault="00974792" w:rsidP="00F17903">
            <w:pPr>
              <w:spacing w:line="276" w:lineRule="auto"/>
              <w:rPr>
                <w:rFonts w:ascii="Arial" w:eastAsia="Modern H Light" w:hAnsi="Arial" w:cs="Arial"/>
                <w:sz w:val="22"/>
                <w:szCs w:val="22"/>
              </w:rPr>
            </w:pPr>
            <w:r w:rsidRPr="007909DB">
              <w:rPr>
                <w:rFonts w:ascii="Arial" w:eastAsia="Modern H Light" w:hAnsi="Arial" w:cs="Arial"/>
                <w:sz w:val="22"/>
                <w:szCs w:val="22"/>
              </w:rPr>
              <w:t>73</w:t>
            </w:r>
            <w:r>
              <w:rPr>
                <w:rFonts w:ascii="Arial" w:eastAsia="Modern H Light" w:hAnsi="Arial" w:cs="Arial"/>
                <w:sz w:val="22"/>
                <w:szCs w:val="22"/>
                <w:lang w:val="el-GR"/>
              </w:rPr>
              <w:t>,</w:t>
            </w:r>
            <w:r w:rsidRPr="007909DB">
              <w:rPr>
                <w:rFonts w:ascii="Arial" w:eastAsia="Modern H Light" w:hAnsi="Arial" w:cs="Arial"/>
                <w:sz w:val="22"/>
                <w:szCs w:val="22"/>
              </w:rPr>
              <w:t>0 x 78</w:t>
            </w:r>
            <w:r>
              <w:rPr>
                <w:rFonts w:ascii="Arial" w:eastAsia="Modern H Light" w:hAnsi="Arial" w:cs="Arial"/>
                <w:sz w:val="22"/>
                <w:szCs w:val="22"/>
                <w:lang w:val="el-GR"/>
              </w:rPr>
              <w:t>,</w:t>
            </w:r>
            <w:r w:rsidRPr="007909DB">
              <w:rPr>
                <w:rFonts w:ascii="Arial" w:eastAsia="Modern H Light" w:hAnsi="Arial" w:cs="Arial"/>
                <w:sz w:val="22"/>
                <w:szCs w:val="22"/>
              </w:rPr>
              <w:t>7</w:t>
            </w:r>
          </w:p>
        </w:tc>
      </w:tr>
      <w:tr w:rsidR="00974792" w:rsidRPr="007909DB" w:rsidTr="00F17903">
        <w:trPr>
          <w:trHeight w:val="241"/>
        </w:trPr>
        <w:tc>
          <w:tcPr>
            <w:tcW w:w="2495" w:type="pct"/>
            <w:tcBorders>
              <w:left w:val="single" w:sz="4" w:space="0" w:color="auto"/>
              <w:right w:val="single" w:sz="4" w:space="0" w:color="auto"/>
            </w:tcBorders>
            <w:tcMar>
              <w:top w:w="113" w:type="dxa"/>
              <w:left w:w="113" w:type="dxa"/>
              <w:bottom w:w="113" w:type="dxa"/>
              <w:right w:w="113" w:type="dxa"/>
            </w:tcMar>
            <w:vAlign w:val="center"/>
          </w:tcPr>
          <w:p w:rsidR="00974792" w:rsidRPr="00F25537" w:rsidRDefault="00974792" w:rsidP="00F17903">
            <w:pPr>
              <w:spacing w:line="276" w:lineRule="auto"/>
              <w:rPr>
                <w:rFonts w:ascii="Arial" w:eastAsia="Modern H Light" w:hAnsi="Arial" w:cs="Arial"/>
                <w:sz w:val="22"/>
                <w:szCs w:val="22"/>
                <w:lang w:val="el-GR"/>
              </w:rPr>
            </w:pPr>
            <w:r w:rsidRPr="00F25537">
              <w:rPr>
                <w:rFonts w:ascii="Arial" w:eastAsia="Modern H Light" w:hAnsi="Arial" w:cs="Arial"/>
                <w:sz w:val="22"/>
                <w:szCs w:val="22"/>
                <w:lang w:val="el-GR"/>
              </w:rPr>
              <w:t>Λόγος συμπίεσης</w:t>
            </w:r>
          </w:p>
        </w:tc>
        <w:tc>
          <w:tcPr>
            <w:tcW w:w="2505"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974792" w:rsidRPr="007909DB" w:rsidRDefault="00974792" w:rsidP="00F17903">
            <w:pPr>
              <w:spacing w:line="276" w:lineRule="auto"/>
              <w:rPr>
                <w:rFonts w:ascii="Arial" w:eastAsia="Modern H Light" w:hAnsi="Arial" w:cs="Arial"/>
                <w:sz w:val="22"/>
                <w:szCs w:val="22"/>
              </w:rPr>
            </w:pPr>
            <w:r w:rsidRPr="007909DB">
              <w:rPr>
                <w:rFonts w:ascii="Arial" w:eastAsia="Modern H Light" w:hAnsi="Arial" w:cs="Arial"/>
                <w:sz w:val="22"/>
                <w:szCs w:val="22"/>
              </w:rPr>
              <w:t>13</w:t>
            </w:r>
            <w:r>
              <w:rPr>
                <w:rFonts w:ascii="Arial" w:eastAsia="Modern H Light" w:hAnsi="Arial" w:cs="Arial"/>
                <w:sz w:val="22"/>
                <w:szCs w:val="22"/>
                <w:lang w:val="el-GR"/>
              </w:rPr>
              <w:t>,</w:t>
            </w:r>
            <w:r w:rsidRPr="007909DB">
              <w:rPr>
                <w:rFonts w:ascii="Arial" w:eastAsia="Modern H Light" w:hAnsi="Arial" w:cs="Arial"/>
                <w:sz w:val="22"/>
                <w:szCs w:val="22"/>
              </w:rPr>
              <w:t>5</w:t>
            </w:r>
          </w:p>
        </w:tc>
      </w:tr>
      <w:tr w:rsidR="00974792" w:rsidRPr="007909DB" w:rsidTr="00F17903">
        <w:trPr>
          <w:trHeight w:val="241"/>
        </w:trPr>
        <w:tc>
          <w:tcPr>
            <w:tcW w:w="2495" w:type="pct"/>
            <w:tcBorders>
              <w:left w:val="single" w:sz="4" w:space="0" w:color="auto"/>
              <w:right w:val="single" w:sz="4" w:space="0" w:color="auto"/>
            </w:tcBorders>
            <w:tcMar>
              <w:top w:w="113" w:type="dxa"/>
              <w:left w:w="113" w:type="dxa"/>
              <w:bottom w:w="113" w:type="dxa"/>
              <w:right w:w="113" w:type="dxa"/>
            </w:tcMar>
            <w:vAlign w:val="center"/>
            <w:hideMark/>
          </w:tcPr>
          <w:p w:rsidR="00974792" w:rsidRPr="00F25537" w:rsidRDefault="00974792" w:rsidP="00F17903">
            <w:pPr>
              <w:spacing w:line="276" w:lineRule="auto"/>
              <w:rPr>
                <w:rFonts w:ascii="Arial" w:eastAsia="Modern H Light" w:hAnsi="Arial" w:cs="Arial"/>
                <w:sz w:val="22"/>
                <w:szCs w:val="22"/>
                <w:lang w:val="el-GR"/>
              </w:rPr>
            </w:pPr>
            <w:r w:rsidRPr="00F25537">
              <w:rPr>
                <w:rFonts w:ascii="Arial" w:eastAsia="Modern H Light" w:hAnsi="Arial" w:cs="Arial"/>
                <w:sz w:val="22"/>
                <w:szCs w:val="22"/>
                <w:lang w:val="el-GR"/>
              </w:rPr>
              <w:t>Ισχύς</w:t>
            </w:r>
          </w:p>
        </w:tc>
        <w:tc>
          <w:tcPr>
            <w:tcW w:w="2505"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974792" w:rsidRPr="007909DB" w:rsidRDefault="00974792" w:rsidP="00F54F0D">
            <w:pPr>
              <w:spacing w:line="276" w:lineRule="auto"/>
              <w:rPr>
                <w:rFonts w:ascii="Arial" w:eastAsia="Modern H Light" w:hAnsi="Arial" w:cs="Arial"/>
                <w:sz w:val="22"/>
                <w:szCs w:val="22"/>
              </w:rPr>
            </w:pPr>
            <w:r w:rsidRPr="007909DB">
              <w:rPr>
                <w:rFonts w:ascii="Arial" w:eastAsia="Modern H Light" w:hAnsi="Arial" w:cs="Arial"/>
                <w:sz w:val="22"/>
                <w:szCs w:val="22"/>
              </w:rPr>
              <w:t xml:space="preserve">102 PS </w:t>
            </w:r>
            <w:r w:rsidR="00F54F0D">
              <w:rPr>
                <w:rFonts w:ascii="Arial" w:eastAsia="Modern H Light" w:hAnsi="Arial" w:cs="Arial"/>
                <w:sz w:val="22"/>
                <w:szCs w:val="22"/>
                <w:lang w:val="el-GR"/>
              </w:rPr>
              <w:t>στις</w:t>
            </w:r>
            <w:r w:rsidRPr="007909DB">
              <w:rPr>
                <w:rFonts w:ascii="Arial" w:eastAsia="Modern H Light" w:hAnsi="Arial" w:cs="Arial"/>
                <w:sz w:val="22"/>
                <w:szCs w:val="22"/>
              </w:rPr>
              <w:t xml:space="preserve"> 6</w:t>
            </w:r>
            <w:r>
              <w:rPr>
                <w:rFonts w:ascii="Arial" w:eastAsia="Modern H Light" w:hAnsi="Arial" w:cs="Arial"/>
                <w:sz w:val="22"/>
                <w:szCs w:val="22"/>
                <w:lang w:val="el-GR"/>
              </w:rPr>
              <w:t>.</w:t>
            </w:r>
            <w:r w:rsidRPr="007909DB">
              <w:rPr>
                <w:rFonts w:ascii="Arial" w:eastAsia="Modern H Light" w:hAnsi="Arial" w:cs="Arial"/>
                <w:sz w:val="22"/>
                <w:szCs w:val="22"/>
              </w:rPr>
              <w:t>000 rpm</w:t>
            </w:r>
          </w:p>
        </w:tc>
      </w:tr>
      <w:tr w:rsidR="00974792" w:rsidRPr="007909DB" w:rsidTr="00F17903">
        <w:trPr>
          <w:trHeight w:val="201"/>
        </w:trPr>
        <w:tc>
          <w:tcPr>
            <w:tcW w:w="2495" w:type="pct"/>
            <w:tcBorders>
              <w:left w:val="single" w:sz="4" w:space="0" w:color="auto"/>
              <w:bottom w:val="single" w:sz="4" w:space="0" w:color="auto"/>
              <w:right w:val="single" w:sz="4" w:space="0" w:color="auto"/>
            </w:tcBorders>
            <w:tcMar>
              <w:top w:w="113" w:type="dxa"/>
              <w:left w:w="113" w:type="dxa"/>
              <w:bottom w:w="113" w:type="dxa"/>
              <w:right w:w="113" w:type="dxa"/>
            </w:tcMar>
            <w:vAlign w:val="center"/>
            <w:hideMark/>
          </w:tcPr>
          <w:p w:rsidR="00974792" w:rsidRPr="00F25537" w:rsidRDefault="00974792" w:rsidP="00F17903">
            <w:pPr>
              <w:spacing w:line="276" w:lineRule="auto"/>
              <w:rPr>
                <w:rFonts w:ascii="Arial" w:eastAsia="Modern H Light" w:hAnsi="Arial" w:cs="Arial"/>
                <w:sz w:val="22"/>
                <w:szCs w:val="22"/>
                <w:lang w:val="el-GR"/>
              </w:rPr>
            </w:pPr>
            <w:r w:rsidRPr="00F25537">
              <w:rPr>
                <w:rFonts w:ascii="Arial" w:eastAsia="Modern H Light" w:hAnsi="Arial" w:cs="Arial"/>
                <w:sz w:val="22"/>
                <w:szCs w:val="22"/>
                <w:lang w:val="el-GR"/>
              </w:rPr>
              <w:t>Ροπή</w:t>
            </w:r>
          </w:p>
        </w:tc>
        <w:tc>
          <w:tcPr>
            <w:tcW w:w="2505"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974792" w:rsidRPr="007909DB" w:rsidRDefault="00974792" w:rsidP="00F54F0D">
            <w:pPr>
              <w:spacing w:line="276" w:lineRule="auto"/>
              <w:rPr>
                <w:rFonts w:ascii="Arial" w:eastAsia="Modern H Light" w:hAnsi="Arial" w:cs="Arial"/>
                <w:sz w:val="22"/>
                <w:szCs w:val="22"/>
              </w:rPr>
            </w:pPr>
            <w:r w:rsidRPr="007909DB">
              <w:rPr>
                <w:rFonts w:ascii="Arial" w:eastAsia="Modern H Light" w:hAnsi="Arial" w:cs="Arial"/>
                <w:sz w:val="22"/>
                <w:szCs w:val="22"/>
              </w:rPr>
              <w:t xml:space="preserve">123 Nm </w:t>
            </w:r>
            <w:r w:rsidR="00F54F0D">
              <w:rPr>
                <w:rFonts w:ascii="Arial" w:eastAsia="Modern H Light" w:hAnsi="Arial" w:cs="Arial"/>
                <w:sz w:val="22"/>
                <w:szCs w:val="22"/>
                <w:lang w:val="el-GR"/>
              </w:rPr>
              <w:t>στις</w:t>
            </w:r>
            <w:r w:rsidRPr="007909DB">
              <w:rPr>
                <w:rFonts w:ascii="Arial" w:eastAsia="Modern H Light" w:hAnsi="Arial" w:cs="Arial"/>
                <w:sz w:val="22"/>
                <w:szCs w:val="22"/>
              </w:rPr>
              <w:t xml:space="preserve"> 5</w:t>
            </w:r>
            <w:r>
              <w:rPr>
                <w:rFonts w:ascii="Arial" w:eastAsia="Modern H Light" w:hAnsi="Arial" w:cs="Arial"/>
                <w:sz w:val="22"/>
                <w:szCs w:val="22"/>
                <w:lang w:val="el-GR"/>
              </w:rPr>
              <w:t>.</w:t>
            </w:r>
            <w:r w:rsidRPr="007909DB">
              <w:rPr>
                <w:rFonts w:ascii="Arial" w:eastAsia="Modern H Light" w:hAnsi="Arial" w:cs="Arial"/>
                <w:sz w:val="22"/>
                <w:szCs w:val="22"/>
              </w:rPr>
              <w:t>000 rpm</w:t>
            </w:r>
          </w:p>
        </w:tc>
      </w:tr>
    </w:tbl>
    <w:p w:rsidR="00974792" w:rsidRPr="007909DB" w:rsidRDefault="00974792" w:rsidP="00974792">
      <w:pPr>
        <w:spacing w:line="276" w:lineRule="auto"/>
        <w:rPr>
          <w:rFonts w:ascii="Arial" w:eastAsia="Modern H Light" w:hAnsi="Arial" w:cs="Arial"/>
          <w:sz w:val="22"/>
          <w:szCs w:val="22"/>
        </w:rPr>
      </w:pPr>
    </w:p>
    <w:p w:rsidR="00974792" w:rsidRPr="00F25537" w:rsidRDefault="00974792" w:rsidP="00974792">
      <w:pPr>
        <w:spacing w:line="276" w:lineRule="auto"/>
        <w:rPr>
          <w:rFonts w:ascii="Arial" w:eastAsia="Modern H Light" w:hAnsi="Arial" w:cs="Arial"/>
          <w:sz w:val="22"/>
          <w:szCs w:val="22"/>
          <w:u w:val="single"/>
          <w:lang w:val="el-GR"/>
        </w:rPr>
      </w:pPr>
      <w:r>
        <w:rPr>
          <w:rFonts w:ascii="Arial" w:eastAsia="Modern H Light" w:hAnsi="Arial" w:cs="Arial"/>
          <w:b/>
          <w:sz w:val="22"/>
          <w:szCs w:val="22"/>
          <w:lang w:val="el-GR"/>
        </w:rPr>
        <w:t>Κιβώτιο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5582"/>
      </w:tblGrid>
      <w:tr w:rsidR="00974792" w:rsidRPr="007909DB" w:rsidTr="00F17903">
        <w:tc>
          <w:tcPr>
            <w:tcW w:w="1636" w:type="pct"/>
            <w:tcBorders>
              <w:top w:val="single" w:sz="4" w:space="0" w:color="auto"/>
              <w:left w:val="single" w:sz="4" w:space="0" w:color="auto"/>
              <w:right w:val="single" w:sz="4" w:space="0" w:color="auto"/>
            </w:tcBorders>
            <w:shd w:val="clear" w:color="auto" w:fill="D9D9D9"/>
            <w:tcMar>
              <w:top w:w="113" w:type="dxa"/>
              <w:bottom w:w="113" w:type="dxa"/>
            </w:tcMar>
            <w:vAlign w:val="center"/>
          </w:tcPr>
          <w:p w:rsidR="00974792" w:rsidRPr="00F25537"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 xml:space="preserve">Κινητήρας </w:t>
            </w:r>
          </w:p>
        </w:tc>
        <w:tc>
          <w:tcPr>
            <w:tcW w:w="3364" w:type="pct"/>
            <w:tcBorders>
              <w:top w:val="single" w:sz="4" w:space="0" w:color="auto"/>
              <w:left w:val="single" w:sz="4" w:space="0" w:color="auto"/>
              <w:right w:val="single" w:sz="4" w:space="0" w:color="auto"/>
            </w:tcBorders>
            <w:shd w:val="clear" w:color="auto" w:fill="D9D9D9"/>
            <w:tcMar>
              <w:top w:w="113" w:type="dxa"/>
              <w:bottom w:w="113" w:type="dxa"/>
            </w:tcMar>
            <w:vAlign w:val="center"/>
          </w:tcPr>
          <w:p w:rsidR="00974792" w:rsidRPr="007909DB" w:rsidRDefault="00974792" w:rsidP="00F17903">
            <w:pPr>
              <w:pStyle w:val="ListParagraph"/>
              <w:numPr>
                <w:ilvl w:val="1"/>
                <w:numId w:val="24"/>
              </w:numPr>
              <w:autoSpaceDN w:val="0"/>
              <w:spacing w:line="276" w:lineRule="auto"/>
              <w:rPr>
                <w:rFonts w:ascii="Arial" w:eastAsia="Modern H Light" w:hAnsi="Arial" w:cs="Arial"/>
                <w:sz w:val="22"/>
                <w:szCs w:val="22"/>
              </w:rPr>
            </w:pPr>
            <w:proofErr w:type="spellStart"/>
            <w:r w:rsidRPr="007909DB">
              <w:rPr>
                <w:rFonts w:ascii="Arial" w:eastAsia="Modern H Light" w:hAnsi="Arial" w:cs="Arial"/>
                <w:sz w:val="22"/>
                <w:szCs w:val="22"/>
              </w:rPr>
              <w:t>i</w:t>
            </w:r>
            <w:proofErr w:type="spellEnd"/>
            <w:r w:rsidRPr="007909DB">
              <w:rPr>
                <w:rFonts w:ascii="Arial" w:eastAsia="Modern H Light" w:hAnsi="Arial" w:cs="Arial"/>
                <w:sz w:val="22"/>
                <w:szCs w:val="22"/>
              </w:rPr>
              <w:t>-VTEC</w:t>
            </w:r>
          </w:p>
        </w:tc>
      </w:tr>
      <w:tr w:rsidR="00974792" w:rsidRPr="007909DB" w:rsidTr="00F17903">
        <w:tc>
          <w:tcPr>
            <w:tcW w:w="1636" w:type="pct"/>
            <w:tcBorders>
              <w:left w:val="single" w:sz="4" w:space="0" w:color="auto"/>
              <w:right w:val="single" w:sz="4" w:space="0" w:color="auto"/>
            </w:tcBorders>
            <w:tcMar>
              <w:top w:w="113" w:type="dxa"/>
              <w:bottom w:w="113" w:type="dxa"/>
            </w:tcMar>
            <w:vAlign w:val="center"/>
          </w:tcPr>
          <w:p w:rsidR="00974792" w:rsidRPr="00F25537"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Μηχανικό</w:t>
            </w:r>
            <w:r w:rsidRPr="007909DB">
              <w:rPr>
                <w:rFonts w:ascii="Arial" w:eastAsia="Modern H Light" w:hAnsi="Arial" w:cs="Arial"/>
                <w:sz w:val="22"/>
                <w:szCs w:val="22"/>
              </w:rPr>
              <w:t xml:space="preserve"> – </w:t>
            </w:r>
            <w:r>
              <w:rPr>
                <w:rFonts w:ascii="Arial" w:eastAsia="Modern H Light" w:hAnsi="Arial" w:cs="Arial"/>
                <w:sz w:val="22"/>
                <w:szCs w:val="22"/>
                <w:lang w:val="el-GR"/>
              </w:rPr>
              <w:t>σχέσεις</w:t>
            </w:r>
          </w:p>
        </w:tc>
        <w:tc>
          <w:tcPr>
            <w:tcW w:w="3364" w:type="pct"/>
            <w:tcBorders>
              <w:left w:val="single" w:sz="4" w:space="0" w:color="auto"/>
              <w:right w:val="single" w:sz="4" w:space="0" w:color="auto"/>
            </w:tcBorders>
            <w:tcMar>
              <w:top w:w="113" w:type="dxa"/>
              <w:bottom w:w="113" w:type="dxa"/>
            </w:tcMar>
            <w:vAlign w:val="center"/>
          </w:tcPr>
          <w:p w:rsidR="00974792" w:rsidRPr="007909DB" w:rsidRDefault="00974792" w:rsidP="00F17903">
            <w:pPr>
              <w:autoSpaceDN w:val="0"/>
              <w:spacing w:line="276" w:lineRule="auto"/>
              <w:rPr>
                <w:rFonts w:ascii="Arial" w:eastAsia="Modern H Light" w:hAnsi="Arial" w:cs="Arial"/>
                <w:sz w:val="22"/>
                <w:szCs w:val="22"/>
              </w:rPr>
            </w:pPr>
            <w:r w:rsidRPr="007909DB">
              <w:rPr>
                <w:rFonts w:ascii="Arial" w:eastAsia="Modern H Light" w:hAnsi="Arial" w:cs="Arial"/>
                <w:sz w:val="22"/>
                <w:szCs w:val="22"/>
              </w:rPr>
              <w:t>6</w:t>
            </w:r>
          </w:p>
        </w:tc>
      </w:tr>
      <w:tr w:rsidR="00974792" w:rsidRPr="007909DB" w:rsidTr="00F17903">
        <w:tc>
          <w:tcPr>
            <w:tcW w:w="1636" w:type="pct"/>
            <w:tcBorders>
              <w:left w:val="single" w:sz="4" w:space="0" w:color="auto"/>
              <w:right w:val="single" w:sz="4" w:space="0" w:color="auto"/>
            </w:tcBorders>
            <w:tcMar>
              <w:top w:w="113" w:type="dxa"/>
              <w:bottom w:w="113" w:type="dxa"/>
            </w:tcMar>
            <w:vAlign w:val="center"/>
          </w:tcPr>
          <w:p w:rsidR="00974792" w:rsidRPr="007909DB" w:rsidRDefault="00974792" w:rsidP="00F17903">
            <w:pPr>
              <w:autoSpaceDN w:val="0"/>
              <w:spacing w:line="276" w:lineRule="auto"/>
              <w:rPr>
                <w:rFonts w:ascii="Arial" w:eastAsia="Modern H Light" w:hAnsi="Arial" w:cs="Arial"/>
                <w:sz w:val="22"/>
                <w:szCs w:val="22"/>
              </w:rPr>
            </w:pPr>
            <w:r w:rsidRPr="007909DB">
              <w:rPr>
                <w:rFonts w:ascii="Arial" w:eastAsia="Modern H Light" w:hAnsi="Arial" w:cs="Arial"/>
                <w:sz w:val="22"/>
                <w:szCs w:val="22"/>
              </w:rPr>
              <w:t xml:space="preserve">CVT – </w:t>
            </w:r>
            <w:r>
              <w:rPr>
                <w:rFonts w:ascii="Arial" w:eastAsia="Modern H Light" w:hAnsi="Arial" w:cs="Arial"/>
                <w:sz w:val="22"/>
                <w:szCs w:val="22"/>
                <w:lang w:val="el-GR"/>
              </w:rPr>
              <w:t>σχέσεις</w:t>
            </w:r>
            <w:r w:rsidRPr="007909DB">
              <w:rPr>
                <w:rFonts w:ascii="Arial" w:eastAsia="Modern H Light" w:hAnsi="Arial" w:cs="Arial"/>
                <w:sz w:val="22"/>
                <w:szCs w:val="22"/>
              </w:rPr>
              <w:t xml:space="preserve"> </w:t>
            </w:r>
          </w:p>
        </w:tc>
        <w:tc>
          <w:tcPr>
            <w:tcW w:w="3364" w:type="pct"/>
            <w:tcBorders>
              <w:left w:val="single" w:sz="4" w:space="0" w:color="auto"/>
              <w:right w:val="single" w:sz="4" w:space="0" w:color="auto"/>
            </w:tcBorders>
            <w:tcMar>
              <w:top w:w="113" w:type="dxa"/>
              <w:bottom w:w="113" w:type="dxa"/>
            </w:tcMar>
            <w:vAlign w:val="center"/>
          </w:tcPr>
          <w:p w:rsidR="00974792" w:rsidRPr="007909DB" w:rsidRDefault="00974792" w:rsidP="00422AAA">
            <w:pPr>
              <w:autoSpaceDN w:val="0"/>
              <w:spacing w:line="276" w:lineRule="auto"/>
              <w:rPr>
                <w:rFonts w:ascii="Arial" w:eastAsia="Modern H Light" w:hAnsi="Arial" w:cs="Arial"/>
                <w:sz w:val="22"/>
                <w:szCs w:val="22"/>
              </w:rPr>
            </w:pPr>
            <w:r>
              <w:rPr>
                <w:rFonts w:ascii="Arial" w:eastAsia="Modern H Light" w:hAnsi="Arial" w:cs="Arial"/>
                <w:sz w:val="22"/>
                <w:szCs w:val="22"/>
                <w:lang w:val="el-GR" w:eastAsia="ja-JP"/>
              </w:rPr>
              <w:t>Μεταβλητό με</w:t>
            </w:r>
            <w:r w:rsidRPr="00BC03D0">
              <w:rPr>
                <w:rFonts w:ascii="Arial" w:eastAsia="Modern H Light" w:hAnsi="Arial" w:cs="Arial"/>
                <w:sz w:val="22"/>
                <w:szCs w:val="22"/>
                <w:lang w:eastAsia="ja-JP"/>
              </w:rPr>
              <w:t xml:space="preserve"> 7 </w:t>
            </w:r>
            <w:r w:rsidR="00422AAA">
              <w:rPr>
                <w:rFonts w:ascii="Arial" w:eastAsia="Modern H Light" w:hAnsi="Arial" w:cs="Arial"/>
                <w:sz w:val="22"/>
                <w:szCs w:val="22"/>
                <w:lang w:val="el-GR" w:eastAsia="ja-JP"/>
              </w:rPr>
              <w:t>προεπιλεγμένες</w:t>
            </w:r>
            <w:r w:rsidRPr="00BC03D0">
              <w:rPr>
                <w:rFonts w:ascii="Arial" w:eastAsia="Modern H Light" w:hAnsi="Arial" w:cs="Arial"/>
                <w:sz w:val="22"/>
                <w:szCs w:val="22"/>
                <w:lang w:eastAsia="ja-JP"/>
              </w:rPr>
              <w:t xml:space="preserve"> </w:t>
            </w:r>
            <w:r>
              <w:rPr>
                <w:rFonts w:ascii="Arial" w:eastAsia="Modern H Light" w:hAnsi="Arial" w:cs="Arial"/>
                <w:sz w:val="22"/>
                <w:szCs w:val="22"/>
                <w:lang w:val="el-GR" w:eastAsia="ja-JP"/>
              </w:rPr>
              <w:t>σχέσεις</w:t>
            </w:r>
          </w:p>
        </w:tc>
      </w:tr>
    </w:tbl>
    <w:p w:rsidR="00974792" w:rsidRPr="007909DB" w:rsidRDefault="00974792" w:rsidP="00974792">
      <w:pPr>
        <w:spacing w:line="276" w:lineRule="auto"/>
        <w:rPr>
          <w:rFonts w:ascii="Arial" w:eastAsia="Modern H Light" w:hAnsi="Arial" w:cs="Arial"/>
          <w:sz w:val="22"/>
          <w:szCs w:val="22"/>
        </w:rPr>
      </w:pPr>
    </w:p>
    <w:p w:rsidR="00974792" w:rsidRPr="00D635E2" w:rsidRDefault="00974792" w:rsidP="00974792">
      <w:pPr>
        <w:spacing w:line="276" w:lineRule="auto"/>
        <w:rPr>
          <w:rFonts w:ascii="Arial" w:eastAsia="Modern H Light" w:hAnsi="Arial" w:cs="Arial"/>
          <w:b/>
          <w:sz w:val="22"/>
          <w:szCs w:val="22"/>
          <w:lang w:val="el-GR"/>
        </w:rPr>
      </w:pPr>
      <w:r>
        <w:rPr>
          <w:rFonts w:ascii="Arial" w:eastAsia="Modern H Light" w:hAnsi="Arial" w:cs="Arial"/>
          <w:b/>
          <w:sz w:val="22"/>
          <w:szCs w:val="22"/>
          <w:lang w:val="el-GR"/>
        </w:rPr>
        <w:t>Σχέσεις μετάδοσης</w:t>
      </w:r>
    </w:p>
    <w:tbl>
      <w:tblPr>
        <w:tblW w:w="3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926"/>
        <w:gridCol w:w="1982"/>
      </w:tblGrid>
      <w:tr w:rsidR="00974792" w:rsidRPr="007909DB" w:rsidTr="00F17903">
        <w:trPr>
          <w:trHeight w:val="716"/>
        </w:trPr>
        <w:tc>
          <w:tcPr>
            <w:tcW w:w="1167" w:type="pct"/>
            <w:shd w:val="clear" w:color="auto" w:fill="D9D9D9"/>
            <w:tcMar>
              <w:top w:w="113" w:type="dxa"/>
              <w:bottom w:w="113" w:type="dxa"/>
            </w:tcMar>
          </w:tcPr>
          <w:p w:rsidR="00974792" w:rsidRPr="007909DB" w:rsidRDefault="00974792" w:rsidP="00F17903">
            <w:pPr>
              <w:spacing w:line="276" w:lineRule="auto"/>
              <w:rPr>
                <w:rFonts w:ascii="Arial" w:eastAsia="Modern H Light" w:hAnsi="Arial" w:cs="Arial"/>
                <w:sz w:val="22"/>
                <w:szCs w:val="22"/>
              </w:rPr>
            </w:pPr>
          </w:p>
        </w:tc>
        <w:tc>
          <w:tcPr>
            <w:tcW w:w="1888" w:type="pct"/>
            <w:shd w:val="clear" w:color="auto" w:fill="D9D9D9"/>
            <w:tcMar>
              <w:top w:w="113" w:type="dxa"/>
              <w:bottom w:w="113" w:type="dxa"/>
            </w:tcMar>
          </w:tcPr>
          <w:p w:rsidR="00974792" w:rsidRPr="007909DB" w:rsidRDefault="00064FFB" w:rsidP="00F17903">
            <w:pPr>
              <w:pStyle w:val="ListParagraph"/>
              <w:numPr>
                <w:ilvl w:val="1"/>
                <w:numId w:val="37"/>
              </w:numPr>
              <w:spacing w:line="276" w:lineRule="auto"/>
              <w:rPr>
                <w:rFonts w:ascii="Arial" w:eastAsia="Modern H Light" w:hAnsi="Arial" w:cs="Arial"/>
                <w:sz w:val="22"/>
                <w:szCs w:val="22"/>
              </w:rPr>
            </w:pPr>
            <w:r>
              <w:rPr>
                <w:rFonts w:ascii="Arial" w:eastAsia="Modern H Light" w:hAnsi="Arial" w:cs="Arial"/>
                <w:sz w:val="22"/>
                <w:szCs w:val="22"/>
              </w:rPr>
              <w:t>lit</w:t>
            </w:r>
            <w:r w:rsidR="00974792" w:rsidRPr="007909DB">
              <w:rPr>
                <w:rFonts w:ascii="Arial" w:eastAsia="Modern H Light" w:hAnsi="Arial" w:cs="Arial"/>
                <w:sz w:val="22"/>
                <w:szCs w:val="22"/>
              </w:rPr>
              <w:t xml:space="preserve"> </w:t>
            </w:r>
          </w:p>
          <w:p w:rsidR="00974792" w:rsidRPr="007909DB" w:rsidRDefault="00974792" w:rsidP="00F17903">
            <w:pPr>
              <w:spacing w:line="276" w:lineRule="auto"/>
              <w:rPr>
                <w:rFonts w:ascii="Arial" w:eastAsia="Modern H Light" w:hAnsi="Arial" w:cs="Arial"/>
                <w:sz w:val="22"/>
                <w:szCs w:val="22"/>
              </w:rPr>
            </w:pPr>
            <w:proofErr w:type="spellStart"/>
            <w:r w:rsidRPr="007909DB">
              <w:rPr>
                <w:rFonts w:ascii="Arial" w:eastAsia="Modern H Light" w:hAnsi="Arial" w:cs="Arial"/>
                <w:sz w:val="22"/>
                <w:szCs w:val="22"/>
              </w:rPr>
              <w:t>i</w:t>
            </w:r>
            <w:proofErr w:type="spellEnd"/>
            <w:r w:rsidRPr="007909DB">
              <w:rPr>
                <w:rFonts w:ascii="Arial" w:eastAsia="Modern H Light" w:hAnsi="Arial" w:cs="Arial"/>
                <w:sz w:val="22"/>
                <w:szCs w:val="22"/>
              </w:rPr>
              <w:t xml:space="preserve">-VTEC </w:t>
            </w:r>
          </w:p>
          <w:p w:rsidR="00974792" w:rsidRPr="00F7068E" w:rsidRDefault="00F7068E" w:rsidP="00F7068E">
            <w:pPr>
              <w:spacing w:line="276" w:lineRule="auto"/>
              <w:rPr>
                <w:rFonts w:ascii="Arial" w:eastAsia="Modern H Light" w:hAnsi="Arial" w:cs="Arial"/>
                <w:sz w:val="22"/>
                <w:szCs w:val="22"/>
                <w:lang w:val="el-GR"/>
              </w:rPr>
            </w:pPr>
            <w:r>
              <w:rPr>
                <w:rFonts w:ascii="Arial" w:eastAsia="Modern H Light" w:hAnsi="Arial" w:cs="Arial"/>
                <w:sz w:val="22"/>
                <w:szCs w:val="22"/>
              </w:rPr>
              <w:t>6-</w:t>
            </w:r>
            <w:proofErr w:type="spellStart"/>
            <w:r>
              <w:rPr>
                <w:rFonts w:ascii="Arial" w:eastAsia="Modern H Light" w:hAnsi="Arial" w:cs="Arial"/>
                <w:sz w:val="22"/>
                <w:szCs w:val="22"/>
                <w:lang w:val="el-GR"/>
              </w:rPr>
              <w:t>τάχυτο</w:t>
            </w:r>
            <w:proofErr w:type="spellEnd"/>
            <w:r>
              <w:rPr>
                <w:rFonts w:ascii="Arial" w:eastAsia="Modern H Light" w:hAnsi="Arial" w:cs="Arial"/>
                <w:sz w:val="22"/>
                <w:szCs w:val="22"/>
                <w:lang w:val="el-GR"/>
              </w:rPr>
              <w:t xml:space="preserve"> μηχανικό</w:t>
            </w:r>
          </w:p>
        </w:tc>
        <w:tc>
          <w:tcPr>
            <w:tcW w:w="1944" w:type="pct"/>
            <w:shd w:val="clear" w:color="auto" w:fill="D9D9D9"/>
            <w:tcMar>
              <w:top w:w="113" w:type="dxa"/>
              <w:bottom w:w="113" w:type="dxa"/>
            </w:tcMar>
          </w:tcPr>
          <w:p w:rsidR="00974792" w:rsidRPr="007909DB" w:rsidRDefault="00064FFB" w:rsidP="00F17903">
            <w:pPr>
              <w:spacing w:line="276" w:lineRule="auto"/>
              <w:rPr>
                <w:rFonts w:ascii="Arial" w:eastAsia="Modern H Light" w:hAnsi="Arial" w:cs="Arial"/>
                <w:sz w:val="22"/>
                <w:szCs w:val="22"/>
              </w:rPr>
            </w:pPr>
            <w:r>
              <w:rPr>
                <w:rFonts w:ascii="Arial" w:eastAsia="Modern H Light" w:hAnsi="Arial" w:cs="Arial"/>
                <w:sz w:val="22"/>
                <w:szCs w:val="22"/>
              </w:rPr>
              <w:t>1.3 lit</w:t>
            </w:r>
          </w:p>
          <w:p w:rsidR="00974792" w:rsidRPr="007909DB" w:rsidRDefault="00974792" w:rsidP="00F17903">
            <w:pPr>
              <w:spacing w:line="276" w:lineRule="auto"/>
              <w:rPr>
                <w:rFonts w:ascii="Arial" w:eastAsia="Modern H Light" w:hAnsi="Arial" w:cs="Arial"/>
                <w:sz w:val="22"/>
                <w:szCs w:val="22"/>
              </w:rPr>
            </w:pPr>
            <w:proofErr w:type="spellStart"/>
            <w:r w:rsidRPr="007909DB">
              <w:rPr>
                <w:rFonts w:ascii="Arial" w:eastAsia="Modern H Light" w:hAnsi="Arial" w:cs="Arial"/>
                <w:sz w:val="22"/>
                <w:szCs w:val="22"/>
              </w:rPr>
              <w:t>i</w:t>
            </w:r>
            <w:proofErr w:type="spellEnd"/>
            <w:r w:rsidRPr="007909DB">
              <w:rPr>
                <w:rFonts w:ascii="Arial" w:eastAsia="Modern H Light" w:hAnsi="Arial" w:cs="Arial"/>
                <w:sz w:val="22"/>
                <w:szCs w:val="22"/>
              </w:rPr>
              <w:t xml:space="preserve">-VTEC </w:t>
            </w:r>
          </w:p>
          <w:p w:rsidR="00974792" w:rsidRPr="007909DB" w:rsidRDefault="00974792" w:rsidP="00F17903">
            <w:pPr>
              <w:spacing w:line="276" w:lineRule="auto"/>
              <w:rPr>
                <w:rFonts w:ascii="Arial" w:eastAsia="Modern H Light" w:hAnsi="Arial" w:cs="Arial"/>
                <w:sz w:val="22"/>
                <w:szCs w:val="22"/>
              </w:rPr>
            </w:pPr>
            <w:r w:rsidRPr="007909DB">
              <w:rPr>
                <w:rFonts w:ascii="Arial" w:eastAsia="Modern H Light" w:hAnsi="Arial" w:cs="Arial"/>
                <w:sz w:val="22"/>
                <w:szCs w:val="22"/>
              </w:rPr>
              <w:t>CVT</w:t>
            </w:r>
          </w:p>
        </w:tc>
      </w:tr>
      <w:tr w:rsidR="00974792" w:rsidRPr="007909DB" w:rsidTr="00F17903">
        <w:trPr>
          <w:trHeight w:val="208"/>
        </w:trPr>
        <w:tc>
          <w:tcPr>
            <w:tcW w:w="1167" w:type="pct"/>
            <w:shd w:val="clear" w:color="auto" w:fill="D9D9D9"/>
            <w:tcMar>
              <w:top w:w="113" w:type="dxa"/>
              <w:bottom w:w="113" w:type="dxa"/>
            </w:tcMar>
          </w:tcPr>
          <w:p w:rsidR="00974792" w:rsidRPr="00413A08" w:rsidRDefault="00974792" w:rsidP="00F17903">
            <w:pPr>
              <w:spacing w:line="276" w:lineRule="auto"/>
              <w:rPr>
                <w:rFonts w:ascii="Arial" w:eastAsia="Modern H Light" w:hAnsi="Arial" w:cs="Arial"/>
                <w:lang w:val="el-GR"/>
              </w:rPr>
            </w:pPr>
            <w:r w:rsidRPr="00413A08">
              <w:rPr>
                <w:rFonts w:ascii="Arial" w:eastAsia="Modern H Light" w:hAnsi="Arial" w:cs="Arial"/>
              </w:rPr>
              <w:t>1</w:t>
            </w:r>
            <w:r w:rsidRPr="00413A08">
              <w:rPr>
                <w:rFonts w:ascii="Arial" w:eastAsia="Modern H Light" w:hAnsi="Arial" w:cs="Arial"/>
                <w:vertAlign w:val="superscript"/>
                <w:lang w:val="el-GR"/>
              </w:rPr>
              <w:t>η</w:t>
            </w:r>
          </w:p>
        </w:tc>
        <w:tc>
          <w:tcPr>
            <w:tcW w:w="1888" w:type="pct"/>
            <w:shd w:val="clear" w:color="auto" w:fill="auto"/>
            <w:tcMar>
              <w:top w:w="113" w:type="dxa"/>
              <w:bottom w:w="113" w:type="dxa"/>
            </w:tcMar>
            <w:vAlign w:val="center"/>
          </w:tcPr>
          <w:p w:rsidR="00974792" w:rsidRPr="007909DB" w:rsidRDefault="00974792" w:rsidP="00F17903">
            <w:pPr>
              <w:jc w:val="center"/>
              <w:rPr>
                <w:rFonts w:ascii="Arial" w:hAnsi="Arial" w:cs="Arial"/>
                <w:sz w:val="22"/>
                <w:szCs w:val="22"/>
                <w:lang w:eastAsia="ja-JP"/>
              </w:rPr>
            </w:pPr>
            <w:r w:rsidRPr="007909DB">
              <w:rPr>
                <w:rFonts w:ascii="Arial" w:hAnsi="Arial" w:cs="Arial"/>
                <w:sz w:val="22"/>
                <w:szCs w:val="22"/>
                <w:lang w:eastAsia="ja-JP"/>
              </w:rPr>
              <w:t>3.461</w:t>
            </w:r>
          </w:p>
        </w:tc>
        <w:tc>
          <w:tcPr>
            <w:tcW w:w="1944" w:type="pct"/>
            <w:shd w:val="clear" w:color="auto" w:fill="auto"/>
            <w:tcMar>
              <w:top w:w="113" w:type="dxa"/>
              <w:bottom w:w="113" w:type="dxa"/>
            </w:tcMar>
            <w:vAlign w:val="center"/>
          </w:tcPr>
          <w:p w:rsidR="00974792" w:rsidRPr="007909DB" w:rsidRDefault="00974792" w:rsidP="00F17903">
            <w:pPr>
              <w:jc w:val="center"/>
              <w:rPr>
                <w:rFonts w:ascii="Arial" w:hAnsi="Arial" w:cs="Arial"/>
                <w:sz w:val="22"/>
                <w:szCs w:val="22"/>
                <w:lang w:eastAsia="ja-JP"/>
              </w:rPr>
            </w:pPr>
            <w:r w:rsidRPr="007909DB">
              <w:rPr>
                <w:rFonts w:ascii="Arial" w:hAnsi="Arial" w:cs="Arial"/>
                <w:sz w:val="22"/>
                <w:szCs w:val="22"/>
                <w:lang w:eastAsia="ja-JP"/>
              </w:rPr>
              <w:t xml:space="preserve">2.526 </w:t>
            </w:r>
            <w:r w:rsidRPr="007909DB">
              <w:rPr>
                <w:rFonts w:ascii="Arial" w:hAnsi="Arial" w:cs="Arial" w:hint="eastAsia"/>
                <w:sz w:val="22"/>
                <w:szCs w:val="22"/>
                <w:lang w:eastAsia="ja-JP"/>
              </w:rPr>
              <w:t>～</w:t>
            </w:r>
            <w:r w:rsidRPr="007909DB">
              <w:rPr>
                <w:rFonts w:ascii="Arial" w:hAnsi="Arial" w:cs="Arial"/>
                <w:sz w:val="22"/>
                <w:szCs w:val="22"/>
                <w:lang w:eastAsia="ja-JP"/>
              </w:rPr>
              <w:t xml:space="preserve"> 0.408</w:t>
            </w:r>
          </w:p>
        </w:tc>
      </w:tr>
      <w:tr w:rsidR="00974792" w:rsidRPr="007909DB" w:rsidTr="00F17903">
        <w:trPr>
          <w:trHeight w:val="32"/>
        </w:trPr>
        <w:tc>
          <w:tcPr>
            <w:tcW w:w="1167" w:type="pct"/>
            <w:shd w:val="clear" w:color="auto" w:fill="D9D9D9"/>
            <w:tcMar>
              <w:top w:w="113" w:type="dxa"/>
              <w:bottom w:w="113" w:type="dxa"/>
            </w:tcMar>
          </w:tcPr>
          <w:p w:rsidR="00974792" w:rsidRPr="00413A08" w:rsidRDefault="00974792" w:rsidP="00F17903">
            <w:pPr>
              <w:spacing w:line="276" w:lineRule="auto"/>
              <w:rPr>
                <w:rFonts w:ascii="Arial" w:eastAsia="Modern H Light" w:hAnsi="Arial" w:cs="Arial"/>
                <w:lang w:val="el-GR"/>
              </w:rPr>
            </w:pPr>
            <w:r w:rsidRPr="00413A08">
              <w:rPr>
                <w:rFonts w:ascii="Arial" w:eastAsia="Modern H Light" w:hAnsi="Arial" w:cs="Arial"/>
              </w:rPr>
              <w:t>2</w:t>
            </w:r>
            <w:r w:rsidRPr="00413A08">
              <w:rPr>
                <w:rFonts w:ascii="Arial" w:eastAsia="Modern H Light" w:hAnsi="Arial" w:cs="Arial"/>
                <w:vertAlign w:val="superscript"/>
                <w:lang w:val="el-GR"/>
              </w:rPr>
              <w:t>η</w:t>
            </w:r>
          </w:p>
        </w:tc>
        <w:tc>
          <w:tcPr>
            <w:tcW w:w="1888" w:type="pct"/>
            <w:shd w:val="clear" w:color="auto" w:fill="auto"/>
            <w:tcMar>
              <w:top w:w="113" w:type="dxa"/>
              <w:bottom w:w="113" w:type="dxa"/>
            </w:tcMar>
            <w:vAlign w:val="center"/>
          </w:tcPr>
          <w:p w:rsidR="00974792" w:rsidRPr="007909DB" w:rsidRDefault="00974792" w:rsidP="00F17903">
            <w:pPr>
              <w:jc w:val="center"/>
              <w:rPr>
                <w:rFonts w:ascii="Arial" w:hAnsi="Arial" w:cs="Arial"/>
                <w:sz w:val="22"/>
                <w:szCs w:val="22"/>
                <w:lang w:eastAsia="ja-JP"/>
              </w:rPr>
            </w:pPr>
            <w:r w:rsidRPr="007909DB">
              <w:rPr>
                <w:rFonts w:ascii="Arial" w:hAnsi="Arial" w:cs="Arial"/>
                <w:sz w:val="22"/>
                <w:szCs w:val="22"/>
                <w:lang w:eastAsia="ja-JP"/>
              </w:rPr>
              <w:t>1.869</w:t>
            </w:r>
          </w:p>
        </w:tc>
        <w:tc>
          <w:tcPr>
            <w:tcW w:w="1944" w:type="pct"/>
            <w:shd w:val="clear" w:color="auto" w:fill="auto"/>
            <w:tcMar>
              <w:top w:w="113" w:type="dxa"/>
              <w:bottom w:w="113" w:type="dxa"/>
            </w:tcMar>
            <w:vAlign w:val="center"/>
          </w:tcPr>
          <w:p w:rsidR="00974792" w:rsidRPr="007909DB" w:rsidRDefault="00974792" w:rsidP="00F17903">
            <w:pPr>
              <w:jc w:val="center"/>
              <w:rPr>
                <w:rFonts w:ascii="Arial" w:hAnsi="Arial" w:cs="Arial"/>
                <w:sz w:val="22"/>
                <w:szCs w:val="22"/>
              </w:rPr>
            </w:pPr>
            <w:r w:rsidRPr="007909DB">
              <w:rPr>
                <w:rFonts w:ascii="Arial" w:hAnsi="Arial" w:cs="Arial"/>
                <w:sz w:val="22"/>
                <w:szCs w:val="22"/>
              </w:rPr>
              <w:t>-</w:t>
            </w:r>
          </w:p>
        </w:tc>
      </w:tr>
      <w:tr w:rsidR="00974792" w:rsidRPr="007909DB" w:rsidTr="00F17903">
        <w:trPr>
          <w:trHeight w:val="348"/>
        </w:trPr>
        <w:tc>
          <w:tcPr>
            <w:tcW w:w="1167" w:type="pct"/>
            <w:shd w:val="clear" w:color="auto" w:fill="D9D9D9"/>
            <w:tcMar>
              <w:top w:w="113" w:type="dxa"/>
              <w:bottom w:w="113" w:type="dxa"/>
            </w:tcMar>
          </w:tcPr>
          <w:p w:rsidR="00974792" w:rsidRPr="00413A08" w:rsidRDefault="00974792" w:rsidP="00F17903">
            <w:pPr>
              <w:spacing w:line="276" w:lineRule="auto"/>
              <w:rPr>
                <w:rFonts w:ascii="Arial" w:eastAsia="Modern H Light" w:hAnsi="Arial" w:cs="Arial"/>
                <w:lang w:val="el-GR"/>
              </w:rPr>
            </w:pPr>
            <w:r w:rsidRPr="00413A08">
              <w:rPr>
                <w:rFonts w:ascii="Arial" w:eastAsia="Modern H Light" w:hAnsi="Arial" w:cs="Arial"/>
              </w:rPr>
              <w:t>3</w:t>
            </w:r>
            <w:r w:rsidRPr="00413A08">
              <w:rPr>
                <w:rFonts w:ascii="Arial" w:eastAsia="Modern H Light" w:hAnsi="Arial" w:cs="Arial"/>
                <w:vertAlign w:val="superscript"/>
                <w:lang w:val="el-GR"/>
              </w:rPr>
              <w:t>η</w:t>
            </w:r>
          </w:p>
        </w:tc>
        <w:tc>
          <w:tcPr>
            <w:tcW w:w="1888" w:type="pct"/>
            <w:shd w:val="clear" w:color="auto" w:fill="auto"/>
            <w:tcMar>
              <w:top w:w="113" w:type="dxa"/>
              <w:bottom w:w="113" w:type="dxa"/>
            </w:tcMar>
            <w:vAlign w:val="center"/>
          </w:tcPr>
          <w:p w:rsidR="00974792" w:rsidRPr="007909DB" w:rsidRDefault="00974792" w:rsidP="00F17903">
            <w:pPr>
              <w:jc w:val="center"/>
              <w:rPr>
                <w:rFonts w:ascii="Arial" w:hAnsi="Arial" w:cs="Arial"/>
                <w:sz w:val="22"/>
                <w:szCs w:val="22"/>
              </w:rPr>
            </w:pPr>
            <w:r w:rsidRPr="007909DB">
              <w:rPr>
                <w:rFonts w:ascii="Arial" w:hAnsi="Arial" w:cs="Arial"/>
                <w:sz w:val="22"/>
                <w:szCs w:val="22"/>
              </w:rPr>
              <w:t>1.235</w:t>
            </w:r>
          </w:p>
        </w:tc>
        <w:tc>
          <w:tcPr>
            <w:tcW w:w="1944" w:type="pct"/>
            <w:shd w:val="clear" w:color="auto" w:fill="auto"/>
            <w:tcMar>
              <w:top w:w="113" w:type="dxa"/>
              <w:bottom w:w="113" w:type="dxa"/>
            </w:tcMar>
            <w:vAlign w:val="center"/>
          </w:tcPr>
          <w:p w:rsidR="00974792" w:rsidRPr="007909DB" w:rsidRDefault="00974792" w:rsidP="00F17903">
            <w:pPr>
              <w:jc w:val="center"/>
              <w:rPr>
                <w:rFonts w:ascii="Arial" w:hAnsi="Arial" w:cs="Arial"/>
                <w:sz w:val="22"/>
                <w:szCs w:val="22"/>
              </w:rPr>
            </w:pPr>
            <w:r w:rsidRPr="007909DB">
              <w:rPr>
                <w:rFonts w:ascii="Arial" w:hAnsi="Arial" w:cs="Arial"/>
                <w:sz w:val="22"/>
                <w:szCs w:val="22"/>
              </w:rPr>
              <w:t>-</w:t>
            </w:r>
          </w:p>
        </w:tc>
      </w:tr>
      <w:tr w:rsidR="00974792" w:rsidRPr="007909DB" w:rsidTr="00F17903">
        <w:trPr>
          <w:trHeight w:val="32"/>
        </w:trPr>
        <w:tc>
          <w:tcPr>
            <w:tcW w:w="1167" w:type="pct"/>
            <w:shd w:val="clear" w:color="auto" w:fill="D9D9D9"/>
            <w:tcMar>
              <w:top w:w="113" w:type="dxa"/>
              <w:bottom w:w="113" w:type="dxa"/>
            </w:tcMar>
          </w:tcPr>
          <w:p w:rsidR="00974792" w:rsidRPr="00413A08" w:rsidRDefault="00974792" w:rsidP="00F17903">
            <w:pPr>
              <w:spacing w:line="276" w:lineRule="auto"/>
              <w:rPr>
                <w:rFonts w:ascii="Arial" w:eastAsia="Modern H Light" w:hAnsi="Arial" w:cs="Arial"/>
                <w:lang w:val="el-GR"/>
              </w:rPr>
            </w:pPr>
            <w:r w:rsidRPr="00413A08">
              <w:rPr>
                <w:rFonts w:ascii="Arial" w:eastAsia="Modern H Light" w:hAnsi="Arial" w:cs="Arial"/>
              </w:rPr>
              <w:lastRenderedPageBreak/>
              <w:t>4</w:t>
            </w:r>
            <w:r w:rsidRPr="00413A08">
              <w:rPr>
                <w:rFonts w:ascii="Arial" w:eastAsia="Modern H Light" w:hAnsi="Arial" w:cs="Arial"/>
                <w:vertAlign w:val="superscript"/>
                <w:lang w:val="el-GR"/>
              </w:rPr>
              <w:t>η</w:t>
            </w:r>
          </w:p>
        </w:tc>
        <w:tc>
          <w:tcPr>
            <w:tcW w:w="1888" w:type="pct"/>
            <w:shd w:val="clear" w:color="auto" w:fill="auto"/>
            <w:tcMar>
              <w:top w:w="113" w:type="dxa"/>
              <w:bottom w:w="113" w:type="dxa"/>
            </w:tcMar>
            <w:vAlign w:val="center"/>
          </w:tcPr>
          <w:p w:rsidR="00974792" w:rsidRPr="007909DB" w:rsidRDefault="00974792" w:rsidP="00F17903">
            <w:pPr>
              <w:jc w:val="center"/>
              <w:rPr>
                <w:rFonts w:ascii="Arial" w:hAnsi="Arial" w:cs="Arial"/>
                <w:sz w:val="22"/>
                <w:szCs w:val="22"/>
              </w:rPr>
            </w:pPr>
            <w:r w:rsidRPr="007909DB">
              <w:rPr>
                <w:rFonts w:ascii="Arial" w:hAnsi="Arial" w:cs="Arial"/>
                <w:sz w:val="22"/>
                <w:szCs w:val="22"/>
              </w:rPr>
              <w:t>0.948</w:t>
            </w:r>
          </w:p>
        </w:tc>
        <w:tc>
          <w:tcPr>
            <w:tcW w:w="1944" w:type="pct"/>
            <w:shd w:val="clear" w:color="auto" w:fill="auto"/>
            <w:tcMar>
              <w:top w:w="113" w:type="dxa"/>
              <w:bottom w:w="113" w:type="dxa"/>
            </w:tcMar>
            <w:vAlign w:val="center"/>
          </w:tcPr>
          <w:p w:rsidR="00974792" w:rsidRPr="007909DB" w:rsidRDefault="00974792" w:rsidP="00F17903">
            <w:pPr>
              <w:jc w:val="center"/>
              <w:rPr>
                <w:rFonts w:ascii="Arial" w:hAnsi="Arial" w:cs="Arial"/>
                <w:sz w:val="22"/>
                <w:szCs w:val="22"/>
              </w:rPr>
            </w:pPr>
            <w:r w:rsidRPr="007909DB">
              <w:rPr>
                <w:rFonts w:ascii="Arial" w:hAnsi="Arial" w:cs="Arial"/>
                <w:sz w:val="22"/>
                <w:szCs w:val="22"/>
              </w:rPr>
              <w:t>-</w:t>
            </w:r>
          </w:p>
        </w:tc>
      </w:tr>
      <w:tr w:rsidR="00974792" w:rsidRPr="007909DB" w:rsidTr="00F17903">
        <w:trPr>
          <w:trHeight w:val="141"/>
        </w:trPr>
        <w:tc>
          <w:tcPr>
            <w:tcW w:w="1167" w:type="pct"/>
            <w:shd w:val="clear" w:color="auto" w:fill="D9D9D9"/>
            <w:tcMar>
              <w:top w:w="113" w:type="dxa"/>
              <w:bottom w:w="113" w:type="dxa"/>
            </w:tcMar>
          </w:tcPr>
          <w:p w:rsidR="00974792" w:rsidRPr="00413A08" w:rsidRDefault="00974792" w:rsidP="00F17903">
            <w:pPr>
              <w:spacing w:line="276" w:lineRule="auto"/>
              <w:rPr>
                <w:rFonts w:ascii="Arial" w:eastAsia="Modern H Light" w:hAnsi="Arial" w:cs="Arial"/>
                <w:lang w:val="el-GR"/>
              </w:rPr>
            </w:pPr>
            <w:r w:rsidRPr="00413A08">
              <w:rPr>
                <w:rFonts w:ascii="Arial" w:eastAsia="Modern H Light" w:hAnsi="Arial" w:cs="Arial"/>
              </w:rPr>
              <w:t>5</w:t>
            </w:r>
            <w:r w:rsidRPr="00413A08">
              <w:rPr>
                <w:rFonts w:ascii="Arial" w:eastAsia="Modern H Light" w:hAnsi="Arial" w:cs="Arial"/>
                <w:vertAlign w:val="superscript"/>
                <w:lang w:val="el-GR"/>
              </w:rPr>
              <w:t>η</w:t>
            </w:r>
          </w:p>
        </w:tc>
        <w:tc>
          <w:tcPr>
            <w:tcW w:w="1888" w:type="pct"/>
            <w:shd w:val="clear" w:color="auto" w:fill="auto"/>
            <w:tcMar>
              <w:top w:w="113" w:type="dxa"/>
              <w:bottom w:w="113" w:type="dxa"/>
            </w:tcMar>
            <w:vAlign w:val="center"/>
          </w:tcPr>
          <w:p w:rsidR="00974792" w:rsidRPr="007909DB" w:rsidRDefault="00974792" w:rsidP="00F17903">
            <w:pPr>
              <w:jc w:val="center"/>
              <w:rPr>
                <w:rFonts w:ascii="Arial" w:hAnsi="Arial" w:cs="Arial"/>
                <w:sz w:val="22"/>
                <w:szCs w:val="22"/>
              </w:rPr>
            </w:pPr>
            <w:r w:rsidRPr="007909DB">
              <w:rPr>
                <w:rFonts w:ascii="Arial" w:hAnsi="Arial" w:cs="Arial"/>
                <w:sz w:val="22"/>
                <w:szCs w:val="22"/>
              </w:rPr>
              <w:t>0.809</w:t>
            </w:r>
          </w:p>
        </w:tc>
        <w:tc>
          <w:tcPr>
            <w:tcW w:w="1944" w:type="pct"/>
            <w:shd w:val="clear" w:color="auto" w:fill="auto"/>
            <w:tcMar>
              <w:top w:w="113" w:type="dxa"/>
              <w:bottom w:w="113" w:type="dxa"/>
            </w:tcMar>
            <w:vAlign w:val="center"/>
          </w:tcPr>
          <w:p w:rsidR="00974792" w:rsidRPr="007909DB" w:rsidRDefault="00974792" w:rsidP="00F17903">
            <w:pPr>
              <w:jc w:val="center"/>
              <w:rPr>
                <w:rFonts w:ascii="Arial" w:hAnsi="Arial" w:cs="Arial"/>
                <w:sz w:val="22"/>
                <w:szCs w:val="22"/>
              </w:rPr>
            </w:pPr>
            <w:r w:rsidRPr="007909DB">
              <w:rPr>
                <w:rFonts w:ascii="Arial" w:hAnsi="Arial" w:cs="Arial"/>
                <w:sz w:val="22"/>
                <w:szCs w:val="22"/>
              </w:rPr>
              <w:t>-</w:t>
            </w:r>
          </w:p>
        </w:tc>
      </w:tr>
      <w:tr w:rsidR="00974792" w:rsidRPr="007909DB" w:rsidTr="00F17903">
        <w:trPr>
          <w:trHeight w:val="32"/>
        </w:trPr>
        <w:tc>
          <w:tcPr>
            <w:tcW w:w="1167" w:type="pct"/>
            <w:shd w:val="clear" w:color="auto" w:fill="D9D9D9"/>
            <w:tcMar>
              <w:top w:w="113" w:type="dxa"/>
              <w:bottom w:w="113" w:type="dxa"/>
            </w:tcMar>
          </w:tcPr>
          <w:p w:rsidR="00974792" w:rsidRPr="00413A08" w:rsidRDefault="00974792" w:rsidP="00F17903">
            <w:pPr>
              <w:spacing w:line="276" w:lineRule="auto"/>
              <w:rPr>
                <w:rFonts w:ascii="Arial" w:eastAsia="Modern H Light" w:hAnsi="Arial" w:cs="Arial"/>
                <w:lang w:val="el-GR"/>
              </w:rPr>
            </w:pPr>
            <w:r w:rsidRPr="00413A08">
              <w:rPr>
                <w:rFonts w:ascii="Arial" w:eastAsia="Modern H Light" w:hAnsi="Arial" w:cs="Arial"/>
              </w:rPr>
              <w:t>6</w:t>
            </w:r>
            <w:r w:rsidRPr="00413A08">
              <w:rPr>
                <w:rFonts w:ascii="Arial" w:eastAsia="Modern H Light" w:hAnsi="Arial" w:cs="Arial"/>
                <w:vertAlign w:val="superscript"/>
                <w:lang w:val="el-GR"/>
              </w:rPr>
              <w:t>η</w:t>
            </w:r>
          </w:p>
        </w:tc>
        <w:tc>
          <w:tcPr>
            <w:tcW w:w="1888" w:type="pct"/>
            <w:shd w:val="clear" w:color="auto" w:fill="auto"/>
            <w:tcMar>
              <w:top w:w="113" w:type="dxa"/>
              <w:bottom w:w="113" w:type="dxa"/>
            </w:tcMar>
            <w:vAlign w:val="center"/>
          </w:tcPr>
          <w:p w:rsidR="00974792" w:rsidRPr="007909DB" w:rsidRDefault="00974792" w:rsidP="00F17903">
            <w:pPr>
              <w:jc w:val="center"/>
              <w:rPr>
                <w:rFonts w:ascii="Arial" w:hAnsi="Arial" w:cs="Arial"/>
                <w:sz w:val="22"/>
                <w:szCs w:val="22"/>
                <w:lang w:eastAsia="ja-JP"/>
              </w:rPr>
            </w:pPr>
            <w:r w:rsidRPr="007909DB">
              <w:rPr>
                <w:rFonts w:ascii="Arial" w:hAnsi="Arial" w:cs="Arial"/>
                <w:sz w:val="22"/>
                <w:szCs w:val="22"/>
                <w:lang w:eastAsia="ja-JP"/>
              </w:rPr>
              <w:t>0.688</w:t>
            </w:r>
          </w:p>
        </w:tc>
        <w:tc>
          <w:tcPr>
            <w:tcW w:w="1944" w:type="pct"/>
            <w:shd w:val="clear" w:color="auto" w:fill="auto"/>
            <w:tcMar>
              <w:top w:w="113" w:type="dxa"/>
              <w:bottom w:w="113" w:type="dxa"/>
            </w:tcMar>
            <w:vAlign w:val="center"/>
          </w:tcPr>
          <w:p w:rsidR="00974792" w:rsidRPr="007909DB" w:rsidRDefault="00974792" w:rsidP="00F17903">
            <w:pPr>
              <w:jc w:val="center"/>
              <w:rPr>
                <w:rFonts w:ascii="Arial" w:hAnsi="Arial" w:cs="Arial"/>
                <w:sz w:val="22"/>
                <w:szCs w:val="22"/>
              </w:rPr>
            </w:pPr>
            <w:r w:rsidRPr="007909DB">
              <w:rPr>
                <w:rFonts w:ascii="Arial" w:hAnsi="Arial" w:cs="Arial"/>
                <w:sz w:val="22"/>
                <w:szCs w:val="22"/>
              </w:rPr>
              <w:t>-</w:t>
            </w:r>
          </w:p>
        </w:tc>
      </w:tr>
      <w:tr w:rsidR="00974792" w:rsidRPr="007909DB" w:rsidTr="00F17903">
        <w:trPr>
          <w:trHeight w:val="32"/>
        </w:trPr>
        <w:tc>
          <w:tcPr>
            <w:tcW w:w="1167" w:type="pct"/>
            <w:shd w:val="clear" w:color="auto" w:fill="D9D9D9"/>
            <w:tcMar>
              <w:top w:w="113" w:type="dxa"/>
              <w:bottom w:w="113" w:type="dxa"/>
            </w:tcMar>
          </w:tcPr>
          <w:p w:rsidR="00974792" w:rsidRPr="00413A08" w:rsidRDefault="00974792" w:rsidP="00F17903">
            <w:pPr>
              <w:spacing w:line="276" w:lineRule="auto"/>
              <w:rPr>
                <w:rFonts w:ascii="Arial" w:eastAsia="Modern H Light" w:hAnsi="Arial" w:cs="Arial"/>
                <w:lang w:val="el-GR"/>
              </w:rPr>
            </w:pPr>
            <w:r w:rsidRPr="00413A08">
              <w:rPr>
                <w:rFonts w:ascii="Arial" w:eastAsia="Modern H Light" w:hAnsi="Arial" w:cs="Arial"/>
              </w:rPr>
              <w:t>7</w:t>
            </w:r>
            <w:r w:rsidRPr="00413A08">
              <w:rPr>
                <w:rFonts w:ascii="Arial" w:eastAsia="Modern H Light" w:hAnsi="Arial" w:cs="Arial"/>
                <w:vertAlign w:val="superscript"/>
                <w:lang w:val="el-GR"/>
              </w:rPr>
              <w:t>η</w:t>
            </w:r>
          </w:p>
        </w:tc>
        <w:tc>
          <w:tcPr>
            <w:tcW w:w="1888" w:type="pct"/>
            <w:shd w:val="clear" w:color="auto" w:fill="auto"/>
            <w:tcMar>
              <w:top w:w="113" w:type="dxa"/>
              <w:bottom w:w="113" w:type="dxa"/>
            </w:tcMar>
            <w:vAlign w:val="center"/>
          </w:tcPr>
          <w:p w:rsidR="00974792" w:rsidRPr="007909DB" w:rsidRDefault="00974792" w:rsidP="00F17903">
            <w:pPr>
              <w:jc w:val="center"/>
              <w:rPr>
                <w:rFonts w:ascii="Arial" w:hAnsi="Arial" w:cs="Arial"/>
                <w:sz w:val="22"/>
                <w:szCs w:val="22"/>
                <w:lang w:eastAsia="ja-JP"/>
              </w:rPr>
            </w:pPr>
            <w:r w:rsidRPr="007909DB">
              <w:rPr>
                <w:rFonts w:ascii="Arial" w:hAnsi="Arial" w:cs="Arial"/>
                <w:sz w:val="22"/>
                <w:szCs w:val="22"/>
                <w:lang w:eastAsia="ja-JP"/>
              </w:rPr>
              <w:t>-</w:t>
            </w:r>
          </w:p>
        </w:tc>
        <w:tc>
          <w:tcPr>
            <w:tcW w:w="1944" w:type="pct"/>
            <w:shd w:val="clear" w:color="auto" w:fill="auto"/>
            <w:tcMar>
              <w:top w:w="113" w:type="dxa"/>
              <w:bottom w:w="113" w:type="dxa"/>
            </w:tcMar>
            <w:vAlign w:val="center"/>
          </w:tcPr>
          <w:p w:rsidR="00974792" w:rsidRPr="007909DB" w:rsidRDefault="00974792" w:rsidP="00F17903">
            <w:pPr>
              <w:jc w:val="center"/>
              <w:rPr>
                <w:rFonts w:ascii="Arial" w:hAnsi="Arial" w:cs="Arial"/>
                <w:sz w:val="22"/>
                <w:szCs w:val="22"/>
              </w:rPr>
            </w:pPr>
            <w:r w:rsidRPr="007909DB">
              <w:rPr>
                <w:rFonts w:ascii="Arial" w:hAnsi="Arial" w:cs="Arial"/>
                <w:sz w:val="22"/>
                <w:szCs w:val="22"/>
              </w:rPr>
              <w:t>-</w:t>
            </w:r>
          </w:p>
        </w:tc>
      </w:tr>
      <w:tr w:rsidR="00974792" w:rsidRPr="007909DB" w:rsidTr="00F17903">
        <w:trPr>
          <w:trHeight w:val="32"/>
        </w:trPr>
        <w:tc>
          <w:tcPr>
            <w:tcW w:w="1167" w:type="pct"/>
            <w:shd w:val="clear" w:color="auto" w:fill="D9D9D9"/>
            <w:tcMar>
              <w:top w:w="113" w:type="dxa"/>
              <w:bottom w:w="113" w:type="dxa"/>
            </w:tcMar>
          </w:tcPr>
          <w:p w:rsidR="00974792" w:rsidRPr="00D635E2" w:rsidRDefault="00974792" w:rsidP="00F17903">
            <w:pPr>
              <w:spacing w:line="276" w:lineRule="auto"/>
              <w:rPr>
                <w:rFonts w:ascii="Arial" w:eastAsia="Modern H Light" w:hAnsi="Arial" w:cs="Arial"/>
                <w:sz w:val="22"/>
                <w:szCs w:val="22"/>
                <w:lang w:val="el-GR"/>
              </w:rPr>
            </w:pPr>
            <w:r>
              <w:rPr>
                <w:rFonts w:ascii="Arial" w:eastAsia="Modern H Light" w:hAnsi="Arial" w:cs="Arial"/>
                <w:sz w:val="22"/>
                <w:szCs w:val="22"/>
                <w:lang w:val="el-GR"/>
              </w:rPr>
              <w:t xml:space="preserve">Όπισθεν </w:t>
            </w:r>
          </w:p>
        </w:tc>
        <w:tc>
          <w:tcPr>
            <w:tcW w:w="1888" w:type="pct"/>
            <w:shd w:val="clear" w:color="auto" w:fill="auto"/>
            <w:tcMar>
              <w:top w:w="113" w:type="dxa"/>
              <w:bottom w:w="113" w:type="dxa"/>
            </w:tcMar>
            <w:vAlign w:val="center"/>
          </w:tcPr>
          <w:p w:rsidR="00974792" w:rsidRPr="007909DB" w:rsidRDefault="00974792" w:rsidP="00F17903">
            <w:pPr>
              <w:jc w:val="center"/>
              <w:rPr>
                <w:rFonts w:ascii="Arial" w:hAnsi="Arial" w:cs="Arial"/>
                <w:sz w:val="22"/>
                <w:szCs w:val="22"/>
                <w:lang w:eastAsia="ja-JP"/>
              </w:rPr>
            </w:pPr>
            <w:r w:rsidRPr="007909DB">
              <w:rPr>
                <w:rFonts w:ascii="Arial" w:hAnsi="Arial" w:cs="Arial"/>
                <w:sz w:val="22"/>
                <w:szCs w:val="22"/>
                <w:lang w:eastAsia="ja-JP"/>
              </w:rPr>
              <w:t>3.307</w:t>
            </w:r>
          </w:p>
        </w:tc>
        <w:tc>
          <w:tcPr>
            <w:tcW w:w="1944" w:type="pct"/>
            <w:shd w:val="clear" w:color="auto" w:fill="auto"/>
            <w:tcMar>
              <w:top w:w="113" w:type="dxa"/>
              <w:bottom w:w="113" w:type="dxa"/>
            </w:tcMar>
            <w:vAlign w:val="center"/>
          </w:tcPr>
          <w:p w:rsidR="00974792" w:rsidRPr="007909DB" w:rsidRDefault="00974792" w:rsidP="00F17903">
            <w:pPr>
              <w:jc w:val="center"/>
              <w:rPr>
                <w:rFonts w:ascii="Arial" w:hAnsi="Arial" w:cs="Arial"/>
                <w:sz w:val="22"/>
                <w:szCs w:val="22"/>
              </w:rPr>
            </w:pPr>
            <w:r w:rsidRPr="007909DB">
              <w:rPr>
                <w:rFonts w:ascii="Arial" w:hAnsi="Arial" w:cs="Arial"/>
                <w:sz w:val="22"/>
                <w:szCs w:val="22"/>
                <w:lang w:eastAsia="ja-JP"/>
              </w:rPr>
              <w:t xml:space="preserve">2.706 </w:t>
            </w:r>
            <w:r w:rsidRPr="007909DB">
              <w:rPr>
                <w:rFonts w:ascii="Arial" w:hAnsi="Arial" w:cs="Arial" w:hint="eastAsia"/>
                <w:sz w:val="22"/>
                <w:szCs w:val="22"/>
                <w:lang w:eastAsia="ja-JP"/>
              </w:rPr>
              <w:t>～</w:t>
            </w:r>
            <w:r w:rsidRPr="007909DB">
              <w:rPr>
                <w:rFonts w:ascii="Arial" w:hAnsi="Arial" w:cs="Arial"/>
                <w:sz w:val="22"/>
                <w:szCs w:val="22"/>
                <w:lang w:eastAsia="ja-JP"/>
              </w:rPr>
              <w:t xml:space="preserve"> 1.382</w:t>
            </w:r>
          </w:p>
        </w:tc>
      </w:tr>
      <w:tr w:rsidR="00974792" w:rsidRPr="007909DB" w:rsidTr="00F17903">
        <w:trPr>
          <w:trHeight w:val="70"/>
        </w:trPr>
        <w:tc>
          <w:tcPr>
            <w:tcW w:w="1167" w:type="pct"/>
            <w:shd w:val="clear" w:color="auto" w:fill="D9D9D9"/>
            <w:tcMar>
              <w:top w:w="113" w:type="dxa"/>
              <w:bottom w:w="113" w:type="dxa"/>
            </w:tcMar>
          </w:tcPr>
          <w:p w:rsidR="00974792" w:rsidRPr="00D635E2" w:rsidRDefault="00974792" w:rsidP="00F17903">
            <w:pPr>
              <w:spacing w:line="276" w:lineRule="auto"/>
              <w:rPr>
                <w:rFonts w:ascii="Arial" w:eastAsia="Modern H Light" w:hAnsi="Arial" w:cs="Arial"/>
                <w:sz w:val="22"/>
                <w:szCs w:val="22"/>
                <w:lang w:val="el-GR"/>
              </w:rPr>
            </w:pPr>
            <w:r>
              <w:rPr>
                <w:rFonts w:ascii="Arial" w:eastAsia="Modern H Light" w:hAnsi="Arial" w:cs="Arial"/>
                <w:sz w:val="22"/>
                <w:szCs w:val="22"/>
                <w:lang w:val="el-GR"/>
              </w:rPr>
              <w:t>Τελική μετάδοση</w:t>
            </w:r>
          </w:p>
        </w:tc>
        <w:tc>
          <w:tcPr>
            <w:tcW w:w="1888" w:type="pct"/>
            <w:shd w:val="clear" w:color="auto" w:fill="auto"/>
            <w:tcMar>
              <w:top w:w="113" w:type="dxa"/>
              <w:bottom w:w="113" w:type="dxa"/>
            </w:tcMar>
            <w:vAlign w:val="center"/>
          </w:tcPr>
          <w:p w:rsidR="00974792" w:rsidRPr="007909DB" w:rsidRDefault="00974792" w:rsidP="00F17903">
            <w:pPr>
              <w:spacing w:line="276" w:lineRule="auto"/>
              <w:jc w:val="center"/>
              <w:rPr>
                <w:rFonts w:ascii="Arial" w:eastAsia="Modern H Light" w:hAnsi="Arial" w:cs="Arial"/>
                <w:sz w:val="22"/>
                <w:szCs w:val="22"/>
              </w:rPr>
            </w:pPr>
            <w:r w:rsidRPr="007909DB">
              <w:rPr>
                <w:rFonts w:ascii="Arial" w:eastAsia="Modern H Light" w:hAnsi="Arial" w:cs="Arial"/>
                <w:sz w:val="22"/>
                <w:szCs w:val="22"/>
              </w:rPr>
              <w:t>4.625</w:t>
            </w:r>
          </w:p>
        </w:tc>
        <w:tc>
          <w:tcPr>
            <w:tcW w:w="1944" w:type="pct"/>
            <w:shd w:val="clear" w:color="auto" w:fill="auto"/>
            <w:tcMar>
              <w:top w:w="113" w:type="dxa"/>
              <w:bottom w:w="113" w:type="dxa"/>
            </w:tcMar>
            <w:vAlign w:val="center"/>
          </w:tcPr>
          <w:p w:rsidR="00974792" w:rsidRPr="007909DB" w:rsidRDefault="00974792" w:rsidP="00F17903">
            <w:pPr>
              <w:spacing w:line="276" w:lineRule="auto"/>
              <w:jc w:val="center"/>
              <w:rPr>
                <w:rFonts w:ascii="Arial" w:eastAsia="Modern H Light" w:hAnsi="Arial" w:cs="Arial"/>
                <w:sz w:val="22"/>
                <w:szCs w:val="22"/>
              </w:rPr>
            </w:pPr>
            <w:r w:rsidRPr="007909DB">
              <w:rPr>
                <w:rFonts w:ascii="Arial" w:hAnsi="Arial" w:cs="Arial"/>
                <w:sz w:val="22"/>
                <w:szCs w:val="22"/>
                <w:lang w:eastAsia="ja-JP"/>
              </w:rPr>
              <w:t>4.992</w:t>
            </w:r>
          </w:p>
        </w:tc>
      </w:tr>
    </w:tbl>
    <w:p w:rsidR="00974792" w:rsidRPr="007909DB" w:rsidRDefault="00974792" w:rsidP="00974792">
      <w:pPr>
        <w:spacing w:line="276" w:lineRule="auto"/>
        <w:rPr>
          <w:rFonts w:ascii="Arial" w:eastAsia="Modern H Light" w:hAnsi="Arial" w:cs="Arial"/>
          <w:b/>
          <w:sz w:val="22"/>
          <w:szCs w:val="22"/>
          <w:lang w:val="en-US"/>
        </w:rPr>
      </w:pPr>
    </w:p>
    <w:p w:rsidR="00974792" w:rsidRPr="0062510D" w:rsidRDefault="00974792" w:rsidP="00974792">
      <w:pPr>
        <w:spacing w:line="276" w:lineRule="auto"/>
        <w:rPr>
          <w:rFonts w:ascii="Arial" w:eastAsia="Modern H Light" w:hAnsi="Arial" w:cs="Arial"/>
          <w:b/>
          <w:sz w:val="22"/>
          <w:szCs w:val="22"/>
          <w:lang w:val="el-GR"/>
        </w:rPr>
      </w:pPr>
      <w:r>
        <w:rPr>
          <w:rFonts w:ascii="Arial" w:eastAsia="Modern H Light" w:hAnsi="Arial" w:cs="Arial"/>
          <w:b/>
          <w:sz w:val="22"/>
          <w:szCs w:val="22"/>
          <w:lang w:val="el-GR"/>
        </w:rPr>
        <w:t>Ανάρτηση και απόσβεση</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67"/>
      </w:tblGrid>
      <w:tr w:rsidR="00974792" w:rsidRPr="007909DB" w:rsidTr="00F17903">
        <w:trPr>
          <w:trHeight w:val="487"/>
        </w:trPr>
        <w:tc>
          <w:tcPr>
            <w:tcW w:w="1838" w:type="dxa"/>
            <w:tcBorders>
              <w:top w:val="single" w:sz="4" w:space="0" w:color="auto"/>
              <w:left w:val="single" w:sz="4" w:space="0" w:color="auto"/>
              <w:right w:val="single" w:sz="4" w:space="0" w:color="auto"/>
            </w:tcBorders>
            <w:vAlign w:val="center"/>
          </w:tcPr>
          <w:p w:rsidR="00974792" w:rsidRPr="00D635E2"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Εμπρός</w:t>
            </w:r>
          </w:p>
        </w:tc>
        <w:tc>
          <w:tcPr>
            <w:tcW w:w="6067" w:type="dxa"/>
            <w:tcBorders>
              <w:top w:val="single" w:sz="4" w:space="0" w:color="auto"/>
              <w:left w:val="single" w:sz="4" w:space="0" w:color="auto"/>
              <w:bottom w:val="single" w:sz="4" w:space="0" w:color="auto"/>
              <w:right w:val="single" w:sz="4" w:space="0" w:color="auto"/>
            </w:tcBorders>
            <w:vAlign w:val="center"/>
          </w:tcPr>
          <w:p w:rsidR="00974792" w:rsidRPr="00BC03D0" w:rsidRDefault="00974792" w:rsidP="00F17903">
            <w:pPr>
              <w:autoSpaceDN w:val="0"/>
              <w:spacing w:line="276" w:lineRule="auto"/>
              <w:rPr>
                <w:rFonts w:ascii="Arial" w:eastAsia="Modern H Light" w:hAnsi="Arial" w:cs="Arial"/>
                <w:sz w:val="22"/>
                <w:szCs w:val="22"/>
              </w:rPr>
            </w:pPr>
            <w:r>
              <w:rPr>
                <w:rFonts w:ascii="Arial" w:eastAsia="Modern H Light" w:hAnsi="Arial" w:cs="Arial"/>
                <w:sz w:val="22"/>
                <w:szCs w:val="22"/>
                <w:lang w:val="el-GR"/>
              </w:rPr>
              <w:t xml:space="preserve">Γόνατα </w:t>
            </w:r>
            <w:r w:rsidRPr="00BC03D0">
              <w:rPr>
                <w:rFonts w:ascii="Arial" w:eastAsia="Modern H Light" w:hAnsi="Arial" w:cs="Arial"/>
                <w:sz w:val="22"/>
                <w:szCs w:val="22"/>
              </w:rPr>
              <w:t xml:space="preserve">MacPherson </w:t>
            </w:r>
          </w:p>
        </w:tc>
      </w:tr>
      <w:tr w:rsidR="00974792" w:rsidRPr="007909DB" w:rsidTr="00F17903">
        <w:trPr>
          <w:trHeight w:val="487"/>
        </w:trPr>
        <w:tc>
          <w:tcPr>
            <w:tcW w:w="1838" w:type="dxa"/>
            <w:tcBorders>
              <w:top w:val="single" w:sz="4" w:space="0" w:color="auto"/>
              <w:left w:val="single" w:sz="4" w:space="0" w:color="auto"/>
              <w:bottom w:val="single" w:sz="4" w:space="0" w:color="auto"/>
              <w:right w:val="single" w:sz="4" w:space="0" w:color="auto"/>
            </w:tcBorders>
            <w:vAlign w:val="center"/>
          </w:tcPr>
          <w:p w:rsidR="00974792" w:rsidRPr="00D635E2"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Πίσω</w:t>
            </w:r>
          </w:p>
        </w:tc>
        <w:tc>
          <w:tcPr>
            <w:tcW w:w="6067" w:type="dxa"/>
            <w:tcBorders>
              <w:top w:val="single" w:sz="4" w:space="0" w:color="auto"/>
              <w:left w:val="single" w:sz="4" w:space="0" w:color="auto"/>
              <w:bottom w:val="single" w:sz="4" w:space="0" w:color="auto"/>
              <w:right w:val="single" w:sz="4" w:space="0" w:color="auto"/>
            </w:tcBorders>
            <w:vAlign w:val="center"/>
          </w:tcPr>
          <w:p w:rsidR="00974792" w:rsidRPr="00D635E2"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 xml:space="preserve">Ημιάκαμπτος άξονας τύπου </w:t>
            </w:r>
            <w:r w:rsidRPr="00BC03D0">
              <w:rPr>
                <w:rFonts w:ascii="Arial" w:eastAsia="Modern H Light" w:hAnsi="Arial" w:cs="Arial"/>
                <w:sz w:val="22"/>
                <w:szCs w:val="22"/>
              </w:rPr>
              <w:t>H</w:t>
            </w:r>
          </w:p>
        </w:tc>
      </w:tr>
    </w:tbl>
    <w:p w:rsidR="00974792" w:rsidRPr="007909DB" w:rsidRDefault="00974792" w:rsidP="00974792">
      <w:pPr>
        <w:spacing w:line="276" w:lineRule="auto"/>
        <w:ind w:left="2160" w:hanging="2160"/>
        <w:rPr>
          <w:rFonts w:ascii="Arial" w:eastAsia="Modern H Light" w:hAnsi="Arial" w:cs="Arial"/>
          <w:sz w:val="22"/>
          <w:szCs w:val="22"/>
        </w:rPr>
      </w:pPr>
    </w:p>
    <w:p w:rsidR="00974792" w:rsidRPr="00D635E2" w:rsidRDefault="00974792" w:rsidP="00974792">
      <w:pPr>
        <w:spacing w:line="276" w:lineRule="auto"/>
        <w:ind w:left="2160" w:hanging="2160"/>
        <w:rPr>
          <w:rFonts w:ascii="Arial" w:eastAsia="Modern H Light" w:hAnsi="Arial" w:cs="Arial"/>
          <w:b/>
          <w:sz w:val="22"/>
          <w:szCs w:val="22"/>
          <w:lang w:val="el-GR"/>
        </w:rPr>
      </w:pPr>
      <w:r>
        <w:rPr>
          <w:rFonts w:ascii="Arial" w:eastAsia="Modern H Light" w:hAnsi="Arial" w:cs="Arial"/>
          <w:b/>
          <w:sz w:val="22"/>
          <w:szCs w:val="22"/>
          <w:lang w:val="el-GR"/>
        </w:rPr>
        <w:t>Σύστημα διεύθυνσης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062"/>
      </w:tblGrid>
      <w:tr w:rsidR="00974792" w:rsidRPr="007909DB" w:rsidTr="00F17903">
        <w:tc>
          <w:tcPr>
            <w:tcW w:w="1843" w:type="dxa"/>
            <w:tcBorders>
              <w:top w:val="single" w:sz="4" w:space="0" w:color="auto"/>
              <w:left w:val="single" w:sz="4" w:space="0" w:color="auto"/>
              <w:right w:val="single" w:sz="4" w:space="0" w:color="auto"/>
            </w:tcBorders>
            <w:tcMar>
              <w:top w:w="113" w:type="dxa"/>
              <w:bottom w:w="113" w:type="dxa"/>
            </w:tcMar>
            <w:vAlign w:val="center"/>
          </w:tcPr>
          <w:p w:rsidR="00974792" w:rsidRPr="0062510D"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Τύπος</w:t>
            </w:r>
          </w:p>
        </w:tc>
        <w:tc>
          <w:tcPr>
            <w:tcW w:w="6062"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306A8E" w:rsidRDefault="00306A8E" w:rsidP="00F17903">
            <w:pPr>
              <w:autoSpaceDN w:val="0"/>
              <w:spacing w:line="276" w:lineRule="auto"/>
              <w:rPr>
                <w:rFonts w:ascii="Arial" w:eastAsia="Modern H Light" w:hAnsi="Arial" w:cs="Arial"/>
                <w:sz w:val="22"/>
                <w:szCs w:val="22"/>
                <w:lang w:val="el-GR"/>
              </w:rPr>
            </w:pPr>
            <w:proofErr w:type="spellStart"/>
            <w:r>
              <w:rPr>
                <w:rFonts w:ascii="Arial" w:eastAsia="Modern H Light" w:hAnsi="Arial" w:cs="Arial"/>
                <w:sz w:val="22"/>
                <w:szCs w:val="22"/>
                <w:lang w:val="el-GR"/>
              </w:rPr>
              <w:t>Κρεμαγιέρα</w:t>
            </w:r>
            <w:proofErr w:type="spellEnd"/>
          </w:p>
        </w:tc>
      </w:tr>
      <w:tr w:rsidR="00974792" w:rsidRPr="007909DB" w:rsidTr="00F17903">
        <w:tc>
          <w:tcPr>
            <w:tcW w:w="184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62510D"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Στροφές</w:t>
            </w:r>
            <w:r w:rsidRPr="0062510D">
              <w:rPr>
                <w:rFonts w:ascii="Arial" w:eastAsia="Modern H Light" w:hAnsi="Arial" w:cs="Arial"/>
                <w:sz w:val="22"/>
                <w:szCs w:val="22"/>
                <w:lang w:val="el-GR"/>
              </w:rPr>
              <w:t xml:space="preserve"> (</w:t>
            </w:r>
            <w:r>
              <w:rPr>
                <w:rFonts w:ascii="Arial" w:eastAsia="Modern H Light" w:hAnsi="Arial" w:cs="Arial"/>
                <w:sz w:val="22"/>
                <w:szCs w:val="22"/>
                <w:lang w:val="el-GR"/>
              </w:rPr>
              <w:t>από τέρμα σε τέρμα</w:t>
            </w:r>
            <w:r w:rsidRPr="0062510D">
              <w:rPr>
                <w:rFonts w:ascii="Arial" w:eastAsia="Modern H Light" w:hAnsi="Arial" w:cs="Arial"/>
                <w:sz w:val="22"/>
                <w:szCs w:val="22"/>
                <w:lang w:val="el-GR"/>
              </w:rPr>
              <w:t>)</w:t>
            </w:r>
          </w:p>
        </w:tc>
        <w:tc>
          <w:tcPr>
            <w:tcW w:w="6062"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7909DB" w:rsidRDefault="00974792" w:rsidP="00F17903">
            <w:pPr>
              <w:autoSpaceDN w:val="0"/>
              <w:spacing w:line="276" w:lineRule="auto"/>
              <w:rPr>
                <w:rFonts w:ascii="Arial" w:eastAsia="Modern H Light" w:hAnsi="Arial" w:cs="Arial"/>
                <w:sz w:val="22"/>
                <w:szCs w:val="22"/>
              </w:rPr>
            </w:pPr>
            <w:r>
              <w:rPr>
                <w:rFonts w:ascii="Arial" w:eastAsia="Modern H Light" w:hAnsi="Arial" w:cs="Arial"/>
                <w:sz w:val="22"/>
                <w:szCs w:val="22"/>
              </w:rPr>
              <w:t>2</w:t>
            </w:r>
            <w:r>
              <w:rPr>
                <w:rFonts w:ascii="Arial" w:eastAsia="Modern H Light" w:hAnsi="Arial" w:cs="Arial"/>
                <w:sz w:val="22"/>
                <w:szCs w:val="22"/>
                <w:lang w:val="el-GR"/>
              </w:rPr>
              <w:t>,</w:t>
            </w:r>
            <w:r>
              <w:rPr>
                <w:rFonts w:ascii="Arial" w:eastAsia="Modern H Light" w:hAnsi="Arial" w:cs="Arial"/>
                <w:sz w:val="22"/>
                <w:szCs w:val="22"/>
              </w:rPr>
              <w:t xml:space="preserve">67 </w:t>
            </w:r>
            <w:r w:rsidRPr="007909DB">
              <w:rPr>
                <w:rFonts w:ascii="Arial" w:eastAsia="Modern H Light" w:hAnsi="Arial" w:cs="Arial"/>
                <w:sz w:val="22"/>
                <w:szCs w:val="22"/>
              </w:rPr>
              <w:t>/ 2</w:t>
            </w:r>
            <w:r>
              <w:rPr>
                <w:rFonts w:ascii="Arial" w:eastAsia="Modern H Light" w:hAnsi="Arial" w:cs="Arial"/>
                <w:sz w:val="22"/>
                <w:szCs w:val="22"/>
                <w:lang w:val="el-GR"/>
              </w:rPr>
              <w:t>,</w:t>
            </w:r>
            <w:r w:rsidRPr="007909DB">
              <w:rPr>
                <w:rFonts w:ascii="Arial" w:eastAsia="Modern H Light" w:hAnsi="Arial" w:cs="Arial"/>
                <w:sz w:val="22"/>
                <w:szCs w:val="22"/>
              </w:rPr>
              <w:t xml:space="preserve">52 </w:t>
            </w:r>
          </w:p>
        </w:tc>
      </w:tr>
      <w:tr w:rsidR="00974792" w:rsidRPr="007909DB" w:rsidTr="00F17903">
        <w:tc>
          <w:tcPr>
            <w:tcW w:w="184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8A6094" w:rsidRDefault="00974792" w:rsidP="00F17903">
            <w:pPr>
              <w:autoSpaceDN w:val="0"/>
              <w:spacing w:line="276" w:lineRule="auto"/>
              <w:rPr>
                <w:rFonts w:ascii="Arial" w:eastAsia="Modern H Light" w:hAnsi="Arial" w:cs="Arial"/>
                <w:sz w:val="22"/>
                <w:szCs w:val="22"/>
              </w:rPr>
            </w:pPr>
            <w:r>
              <w:rPr>
                <w:rFonts w:ascii="Arial" w:eastAsia="Modern H Light" w:hAnsi="Arial" w:cs="Arial"/>
                <w:sz w:val="22"/>
                <w:szCs w:val="22"/>
                <w:lang w:val="el-GR"/>
              </w:rPr>
              <w:t>Κύκλος στροφής</w:t>
            </w:r>
            <w:r w:rsidRPr="008A6094">
              <w:rPr>
                <w:rFonts w:ascii="Arial" w:eastAsia="Modern H Light" w:hAnsi="Arial" w:cs="Arial"/>
                <w:sz w:val="22"/>
                <w:szCs w:val="22"/>
              </w:rPr>
              <w:t xml:space="preserve"> (</w:t>
            </w:r>
            <w:r>
              <w:rPr>
                <w:rFonts w:ascii="Arial" w:eastAsia="Modern H Light" w:hAnsi="Arial" w:cs="Arial"/>
                <w:sz w:val="22"/>
                <w:szCs w:val="22"/>
                <w:lang w:val="el-GR"/>
              </w:rPr>
              <w:t>στους τροχούς</w:t>
            </w:r>
            <w:r w:rsidRPr="008A6094">
              <w:rPr>
                <w:rFonts w:ascii="Arial" w:eastAsia="Modern H Light" w:hAnsi="Arial" w:cs="Arial"/>
                <w:sz w:val="22"/>
                <w:szCs w:val="22"/>
              </w:rPr>
              <w:t>)</w:t>
            </w:r>
          </w:p>
        </w:tc>
        <w:tc>
          <w:tcPr>
            <w:tcW w:w="6062"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7909DB" w:rsidRDefault="00974792" w:rsidP="00F17903">
            <w:pPr>
              <w:autoSpaceDN w:val="0"/>
              <w:spacing w:line="276" w:lineRule="auto"/>
              <w:rPr>
                <w:rFonts w:ascii="Arial" w:eastAsia="Modern H Light" w:hAnsi="Arial" w:cs="Arial"/>
                <w:sz w:val="22"/>
                <w:szCs w:val="22"/>
              </w:rPr>
            </w:pPr>
            <w:r w:rsidRPr="007909DB">
              <w:rPr>
                <w:rFonts w:ascii="Arial" w:eastAsia="Modern H Light" w:hAnsi="Arial" w:cs="Arial"/>
                <w:sz w:val="22"/>
                <w:szCs w:val="22"/>
              </w:rPr>
              <w:t>4</w:t>
            </w:r>
            <w:r>
              <w:rPr>
                <w:rFonts w:ascii="Arial" w:eastAsia="Modern H Light" w:hAnsi="Arial" w:cs="Arial"/>
                <w:sz w:val="22"/>
                <w:szCs w:val="22"/>
                <w:lang w:val="el-GR"/>
              </w:rPr>
              <w:t>,</w:t>
            </w:r>
            <w:r w:rsidRPr="007909DB">
              <w:rPr>
                <w:rFonts w:ascii="Arial" w:eastAsia="Modern H Light" w:hAnsi="Arial" w:cs="Arial"/>
                <w:sz w:val="22"/>
                <w:szCs w:val="22"/>
              </w:rPr>
              <w:t>9 m / 5</w:t>
            </w:r>
            <w:r>
              <w:rPr>
                <w:rFonts w:ascii="Arial" w:eastAsia="Modern H Light" w:hAnsi="Arial" w:cs="Arial"/>
                <w:sz w:val="22"/>
                <w:szCs w:val="22"/>
                <w:lang w:val="el-GR"/>
              </w:rPr>
              <w:t>,</w:t>
            </w:r>
            <w:r w:rsidRPr="007909DB">
              <w:rPr>
                <w:rFonts w:ascii="Arial" w:eastAsia="Modern H Light" w:hAnsi="Arial" w:cs="Arial"/>
                <w:sz w:val="22"/>
                <w:szCs w:val="22"/>
              </w:rPr>
              <w:t xml:space="preserve">2 m </w:t>
            </w:r>
          </w:p>
        </w:tc>
      </w:tr>
      <w:tr w:rsidR="00974792" w:rsidRPr="007909DB" w:rsidTr="00F17903">
        <w:tc>
          <w:tcPr>
            <w:tcW w:w="184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62510D"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 xml:space="preserve">Κύκλος στροφής </w:t>
            </w:r>
            <w:r w:rsidRPr="0062510D">
              <w:rPr>
                <w:rFonts w:ascii="Arial" w:eastAsia="Modern H Light" w:hAnsi="Arial" w:cs="Arial"/>
                <w:sz w:val="22"/>
                <w:szCs w:val="22"/>
                <w:lang w:val="el-GR"/>
              </w:rPr>
              <w:t>(</w:t>
            </w:r>
            <w:r>
              <w:rPr>
                <w:rFonts w:ascii="Arial" w:eastAsia="Modern H Light" w:hAnsi="Arial" w:cs="Arial"/>
                <w:sz w:val="22"/>
                <w:szCs w:val="22"/>
                <w:lang w:val="el-GR"/>
              </w:rPr>
              <w:t>στο αμάξωμα</w:t>
            </w:r>
            <w:r w:rsidRPr="0062510D">
              <w:rPr>
                <w:rFonts w:ascii="Arial" w:eastAsia="Modern H Light" w:hAnsi="Arial" w:cs="Arial"/>
                <w:sz w:val="22"/>
                <w:szCs w:val="22"/>
                <w:lang w:val="el-GR"/>
              </w:rPr>
              <w:t>)</w:t>
            </w:r>
          </w:p>
        </w:tc>
        <w:tc>
          <w:tcPr>
            <w:tcW w:w="6062"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7909DB" w:rsidRDefault="00974792" w:rsidP="00F17903">
            <w:pPr>
              <w:autoSpaceDN w:val="0"/>
              <w:spacing w:line="276" w:lineRule="auto"/>
              <w:rPr>
                <w:rFonts w:ascii="Arial" w:eastAsia="Modern H Light" w:hAnsi="Arial" w:cs="Arial"/>
                <w:sz w:val="22"/>
                <w:szCs w:val="22"/>
              </w:rPr>
            </w:pPr>
            <w:r w:rsidRPr="007909DB">
              <w:rPr>
                <w:rFonts w:ascii="Arial" w:eastAsia="Modern H Light" w:hAnsi="Arial" w:cs="Arial"/>
                <w:sz w:val="22"/>
                <w:szCs w:val="22"/>
              </w:rPr>
              <w:t>5</w:t>
            </w:r>
            <w:r>
              <w:rPr>
                <w:rFonts w:ascii="Arial" w:eastAsia="Modern H Light" w:hAnsi="Arial" w:cs="Arial"/>
                <w:sz w:val="22"/>
                <w:szCs w:val="22"/>
                <w:lang w:val="el-GR"/>
              </w:rPr>
              <w:t>,</w:t>
            </w:r>
            <w:r w:rsidRPr="007909DB">
              <w:rPr>
                <w:rFonts w:ascii="Arial" w:eastAsia="Modern H Light" w:hAnsi="Arial" w:cs="Arial"/>
                <w:sz w:val="22"/>
                <w:szCs w:val="22"/>
              </w:rPr>
              <w:t>4 m</w:t>
            </w:r>
          </w:p>
        </w:tc>
      </w:tr>
    </w:tbl>
    <w:p w:rsidR="00974792" w:rsidRPr="007909DB" w:rsidRDefault="00974792" w:rsidP="00974792">
      <w:pPr>
        <w:spacing w:line="276" w:lineRule="auto"/>
        <w:ind w:left="2160" w:hanging="2160"/>
        <w:rPr>
          <w:rFonts w:ascii="Arial" w:eastAsia="Modern H Light" w:hAnsi="Arial" w:cs="Arial"/>
          <w:sz w:val="22"/>
          <w:szCs w:val="22"/>
        </w:rPr>
      </w:pPr>
    </w:p>
    <w:p w:rsidR="00974792" w:rsidRPr="00D635E2" w:rsidRDefault="00974792" w:rsidP="00974792">
      <w:pPr>
        <w:spacing w:line="276" w:lineRule="auto"/>
        <w:rPr>
          <w:rFonts w:ascii="Arial" w:eastAsia="Modern H Light" w:hAnsi="Arial" w:cs="Arial"/>
          <w:b/>
          <w:sz w:val="22"/>
          <w:szCs w:val="22"/>
          <w:lang w:val="el-GR"/>
        </w:rPr>
      </w:pPr>
      <w:r>
        <w:rPr>
          <w:rFonts w:ascii="Arial" w:eastAsia="Modern H Light" w:hAnsi="Arial" w:cs="Arial"/>
          <w:b/>
          <w:sz w:val="22"/>
          <w:szCs w:val="22"/>
          <w:lang w:val="el-GR"/>
        </w:rPr>
        <w:t>Φρένα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6038"/>
      </w:tblGrid>
      <w:tr w:rsidR="00974792" w:rsidRPr="007909DB" w:rsidTr="00F17903">
        <w:tc>
          <w:tcPr>
            <w:tcW w:w="1867" w:type="dxa"/>
            <w:tcBorders>
              <w:top w:val="single" w:sz="4" w:space="0" w:color="auto"/>
              <w:left w:val="single" w:sz="4" w:space="0" w:color="auto"/>
              <w:right w:val="single" w:sz="4" w:space="0" w:color="auto"/>
            </w:tcBorders>
            <w:tcMar>
              <w:top w:w="113" w:type="dxa"/>
              <w:bottom w:w="113" w:type="dxa"/>
            </w:tcMar>
            <w:vAlign w:val="center"/>
          </w:tcPr>
          <w:p w:rsidR="00974792" w:rsidRPr="00C86348"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Εμπρός</w:t>
            </w:r>
          </w:p>
        </w:tc>
        <w:tc>
          <w:tcPr>
            <w:tcW w:w="6038"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C86348"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Αεριζόμενοι δίσκοι</w:t>
            </w:r>
          </w:p>
        </w:tc>
      </w:tr>
      <w:tr w:rsidR="00974792" w:rsidRPr="007909DB" w:rsidTr="00F17903">
        <w:tc>
          <w:tcPr>
            <w:tcW w:w="186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C86348"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Πίσω</w:t>
            </w:r>
          </w:p>
        </w:tc>
        <w:tc>
          <w:tcPr>
            <w:tcW w:w="6038"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C86348"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Δίσκοι</w:t>
            </w:r>
          </w:p>
        </w:tc>
      </w:tr>
    </w:tbl>
    <w:p w:rsidR="00974792" w:rsidRPr="007909DB" w:rsidRDefault="00974792" w:rsidP="00974792">
      <w:pPr>
        <w:spacing w:line="276" w:lineRule="auto"/>
        <w:rPr>
          <w:rFonts w:ascii="Arial" w:eastAsia="Modern H Light" w:hAnsi="Arial" w:cs="Arial"/>
          <w:sz w:val="22"/>
          <w:szCs w:val="22"/>
        </w:rPr>
      </w:pPr>
    </w:p>
    <w:p w:rsidR="00974792" w:rsidRPr="001A7971" w:rsidRDefault="00974792" w:rsidP="00974792">
      <w:pPr>
        <w:spacing w:line="276" w:lineRule="auto"/>
        <w:rPr>
          <w:rFonts w:ascii="Arial" w:eastAsia="Modern H Light" w:hAnsi="Arial" w:cs="Arial"/>
          <w:b/>
          <w:sz w:val="22"/>
          <w:szCs w:val="22"/>
          <w:lang w:val="el-GR"/>
        </w:rPr>
      </w:pPr>
      <w:r>
        <w:rPr>
          <w:rFonts w:ascii="Arial" w:eastAsia="Modern H Light" w:hAnsi="Arial" w:cs="Arial"/>
          <w:b/>
          <w:sz w:val="22"/>
          <w:szCs w:val="22"/>
          <w:lang w:val="el-GR"/>
        </w:rPr>
        <w:t>Τροχοί και ελαστικά</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386"/>
      </w:tblGrid>
      <w:tr w:rsidR="00974792" w:rsidRPr="007909DB" w:rsidTr="00F17903">
        <w:tc>
          <w:tcPr>
            <w:tcW w:w="254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rsidR="00974792" w:rsidRPr="00553CC9"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Διάσταση ζάντας</w:t>
            </w:r>
          </w:p>
        </w:tc>
        <w:tc>
          <w:tcPr>
            <w:tcW w:w="538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rsidR="00974792" w:rsidRPr="00553CC9" w:rsidRDefault="00974792" w:rsidP="00F17903">
            <w:pPr>
              <w:autoSpaceDN w:val="0"/>
              <w:spacing w:line="276" w:lineRule="auto"/>
              <w:rPr>
                <w:rFonts w:ascii="Arial" w:eastAsia="Modern H Light" w:hAnsi="Arial" w:cs="Arial"/>
                <w:b/>
                <w:sz w:val="22"/>
                <w:szCs w:val="22"/>
                <w:lang w:val="el-GR"/>
              </w:rPr>
            </w:pPr>
            <w:r>
              <w:rPr>
                <w:rFonts w:ascii="Arial" w:eastAsia="Modern H Light" w:hAnsi="Arial" w:cs="Arial"/>
                <w:sz w:val="22"/>
                <w:szCs w:val="22"/>
                <w:lang w:val="el-GR"/>
              </w:rPr>
              <w:t>Ελαστικά</w:t>
            </w:r>
          </w:p>
        </w:tc>
      </w:tr>
      <w:tr w:rsidR="00974792" w:rsidRPr="007909DB" w:rsidTr="00F17903">
        <w:trPr>
          <w:trHeight w:val="297"/>
        </w:trPr>
        <w:tc>
          <w:tcPr>
            <w:tcW w:w="25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553CC9" w:rsidRDefault="00974792" w:rsidP="00F17903">
            <w:pPr>
              <w:autoSpaceDN w:val="0"/>
              <w:spacing w:line="276" w:lineRule="auto"/>
              <w:rPr>
                <w:rFonts w:ascii="Arial" w:eastAsia="Modern H Light" w:hAnsi="Arial" w:cs="Arial"/>
                <w:sz w:val="22"/>
                <w:szCs w:val="22"/>
                <w:lang w:val="el-GR"/>
              </w:rPr>
            </w:pPr>
            <w:r w:rsidRPr="007909DB">
              <w:rPr>
                <w:rFonts w:ascii="Arial" w:eastAsia="Modern H Light" w:hAnsi="Arial" w:cs="Arial"/>
                <w:sz w:val="22"/>
                <w:szCs w:val="22"/>
              </w:rPr>
              <w:t>x 15-</w:t>
            </w:r>
            <w:r>
              <w:rPr>
                <w:rFonts w:ascii="Arial" w:eastAsia="Modern H Light" w:hAnsi="Arial" w:cs="Arial"/>
                <w:sz w:val="22"/>
                <w:szCs w:val="22"/>
                <w:lang w:val="el-GR"/>
              </w:rPr>
              <w:t>ιντσών</w:t>
            </w:r>
          </w:p>
        </w:tc>
        <w:tc>
          <w:tcPr>
            <w:tcW w:w="5386"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7909DB" w:rsidRDefault="00974792" w:rsidP="00F17903">
            <w:pPr>
              <w:autoSpaceDN w:val="0"/>
              <w:spacing w:line="276" w:lineRule="auto"/>
              <w:rPr>
                <w:rFonts w:ascii="Arial" w:eastAsia="Modern H Light" w:hAnsi="Arial" w:cs="Arial"/>
                <w:sz w:val="22"/>
                <w:szCs w:val="22"/>
              </w:rPr>
            </w:pPr>
            <w:r w:rsidRPr="007909DB">
              <w:rPr>
                <w:rFonts w:ascii="Arial" w:eastAsia="Modern H Light" w:hAnsi="Arial" w:cs="Arial"/>
                <w:sz w:val="22"/>
                <w:szCs w:val="22"/>
              </w:rPr>
              <w:t>185/60 R15 84H</w:t>
            </w:r>
          </w:p>
        </w:tc>
      </w:tr>
      <w:tr w:rsidR="00974792" w:rsidRPr="007909DB" w:rsidTr="00F17903">
        <w:tc>
          <w:tcPr>
            <w:tcW w:w="254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7909DB" w:rsidRDefault="00974792" w:rsidP="00F17903">
            <w:pPr>
              <w:autoSpaceDN w:val="0"/>
              <w:spacing w:line="276" w:lineRule="auto"/>
              <w:rPr>
                <w:rFonts w:ascii="Arial" w:eastAsia="Modern H Light" w:hAnsi="Arial" w:cs="Arial"/>
                <w:sz w:val="22"/>
                <w:szCs w:val="22"/>
              </w:rPr>
            </w:pPr>
            <w:r w:rsidRPr="007909DB">
              <w:rPr>
                <w:rFonts w:ascii="Arial" w:eastAsia="Modern H Light" w:hAnsi="Arial" w:cs="Arial"/>
                <w:sz w:val="22"/>
                <w:szCs w:val="22"/>
              </w:rPr>
              <w:t>x 16-</w:t>
            </w:r>
            <w:r>
              <w:rPr>
                <w:rFonts w:ascii="Arial" w:eastAsia="Modern H Light" w:hAnsi="Arial" w:cs="Arial"/>
                <w:sz w:val="22"/>
                <w:szCs w:val="22"/>
                <w:lang w:val="el-GR"/>
              </w:rPr>
              <w:t xml:space="preserve"> ιντσών</w:t>
            </w:r>
          </w:p>
        </w:tc>
        <w:tc>
          <w:tcPr>
            <w:tcW w:w="5386"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7909DB" w:rsidRDefault="00974792" w:rsidP="00F17903">
            <w:pPr>
              <w:autoSpaceDN w:val="0"/>
              <w:spacing w:line="276" w:lineRule="auto"/>
              <w:rPr>
                <w:rFonts w:ascii="Arial" w:eastAsia="Modern H Light" w:hAnsi="Arial" w:cs="Arial"/>
                <w:sz w:val="22"/>
                <w:szCs w:val="22"/>
              </w:rPr>
            </w:pPr>
            <w:r w:rsidRPr="007909DB">
              <w:rPr>
                <w:rFonts w:ascii="Arial" w:eastAsia="Modern H Light" w:hAnsi="Arial" w:cs="Arial"/>
                <w:sz w:val="22"/>
                <w:szCs w:val="22"/>
              </w:rPr>
              <w:t>185/55 R16 83H/V</w:t>
            </w:r>
          </w:p>
        </w:tc>
      </w:tr>
    </w:tbl>
    <w:p w:rsidR="00974792" w:rsidRPr="007909DB" w:rsidRDefault="00974792" w:rsidP="00974792">
      <w:pPr>
        <w:spacing w:line="276" w:lineRule="auto"/>
        <w:rPr>
          <w:rFonts w:ascii="Arial" w:eastAsia="Modern H Light" w:hAnsi="Arial" w:cs="Arial"/>
          <w:sz w:val="22"/>
          <w:szCs w:val="22"/>
        </w:rPr>
      </w:pPr>
    </w:p>
    <w:p w:rsidR="00F54F0D" w:rsidRDefault="00F54F0D" w:rsidP="00974792">
      <w:pPr>
        <w:spacing w:line="276" w:lineRule="auto"/>
        <w:rPr>
          <w:rFonts w:ascii="Arial" w:eastAsia="Modern H Light" w:hAnsi="Arial" w:cs="Arial"/>
          <w:b/>
          <w:sz w:val="22"/>
          <w:szCs w:val="22"/>
          <w:lang w:val="el-GR"/>
        </w:rPr>
      </w:pPr>
    </w:p>
    <w:p w:rsidR="00F54F0D" w:rsidRDefault="00F54F0D" w:rsidP="00974792">
      <w:pPr>
        <w:spacing w:line="276" w:lineRule="auto"/>
        <w:rPr>
          <w:rFonts w:ascii="Arial" w:eastAsia="Modern H Light" w:hAnsi="Arial" w:cs="Arial"/>
          <w:b/>
          <w:sz w:val="22"/>
          <w:szCs w:val="22"/>
          <w:lang w:val="el-GR"/>
        </w:rPr>
      </w:pPr>
    </w:p>
    <w:p w:rsidR="00974792" w:rsidRPr="007909DB" w:rsidRDefault="00974792" w:rsidP="00974792">
      <w:pPr>
        <w:spacing w:line="276" w:lineRule="auto"/>
        <w:rPr>
          <w:rFonts w:ascii="Arial" w:eastAsia="Modern H Light" w:hAnsi="Arial" w:cs="Arial"/>
          <w:b/>
          <w:sz w:val="22"/>
          <w:szCs w:val="22"/>
        </w:rPr>
      </w:pPr>
      <w:r>
        <w:rPr>
          <w:rFonts w:ascii="Arial" w:eastAsia="Modern H Light" w:hAnsi="Arial" w:cs="Arial"/>
          <w:b/>
          <w:sz w:val="22"/>
          <w:szCs w:val="22"/>
          <w:lang w:val="el-GR"/>
        </w:rPr>
        <w:lastRenderedPageBreak/>
        <w:t>Διαστάσεις</w:t>
      </w:r>
      <w:r w:rsidRPr="007909DB">
        <w:rPr>
          <w:rFonts w:ascii="Arial" w:eastAsia="Modern H Light" w:hAnsi="Arial" w:cs="Arial"/>
          <w:b/>
          <w:sz w:val="22"/>
          <w:szCs w:val="22"/>
        </w:rPr>
        <w:t xml:space="preserve"> (mm)</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5411"/>
      </w:tblGrid>
      <w:tr w:rsidR="00974792" w:rsidRPr="007909DB" w:rsidTr="00F17903">
        <w:tc>
          <w:tcPr>
            <w:tcW w:w="2494" w:type="dxa"/>
            <w:tcBorders>
              <w:top w:val="single" w:sz="4" w:space="0" w:color="auto"/>
              <w:left w:val="single" w:sz="4" w:space="0" w:color="auto"/>
              <w:right w:val="single" w:sz="4" w:space="0" w:color="auto"/>
            </w:tcBorders>
            <w:shd w:val="clear" w:color="auto" w:fill="D9D9D9"/>
            <w:tcMar>
              <w:top w:w="113" w:type="dxa"/>
              <w:bottom w:w="113" w:type="dxa"/>
            </w:tcMar>
            <w:vAlign w:val="center"/>
          </w:tcPr>
          <w:p w:rsidR="00974792" w:rsidRPr="00F54F0D" w:rsidRDefault="00F54F0D"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Εξωτερικό</w:t>
            </w:r>
          </w:p>
        </w:tc>
        <w:tc>
          <w:tcPr>
            <w:tcW w:w="541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rsidR="00974792" w:rsidRPr="007909DB" w:rsidRDefault="00974792" w:rsidP="00F17903">
            <w:pPr>
              <w:autoSpaceDN w:val="0"/>
              <w:spacing w:line="276" w:lineRule="auto"/>
              <w:rPr>
                <w:rFonts w:ascii="Arial" w:eastAsia="Modern H Light" w:hAnsi="Arial" w:cs="Arial"/>
                <w:sz w:val="22"/>
                <w:szCs w:val="22"/>
              </w:rPr>
            </w:pPr>
            <w:r w:rsidRPr="007909DB">
              <w:rPr>
                <w:rFonts w:ascii="Arial" w:eastAsia="Modern H Light" w:hAnsi="Arial" w:cs="Arial"/>
                <w:sz w:val="22"/>
                <w:szCs w:val="22"/>
              </w:rPr>
              <w:t>(mm)</w:t>
            </w:r>
          </w:p>
        </w:tc>
      </w:tr>
      <w:tr w:rsidR="00F73AA4" w:rsidRPr="007909DB" w:rsidTr="00F17903">
        <w:tc>
          <w:tcPr>
            <w:tcW w:w="2494" w:type="dxa"/>
            <w:tcBorders>
              <w:top w:val="single" w:sz="4" w:space="0" w:color="auto"/>
              <w:left w:val="single" w:sz="4" w:space="0" w:color="auto"/>
              <w:right w:val="single" w:sz="4" w:space="0" w:color="auto"/>
            </w:tcBorders>
            <w:tcMar>
              <w:top w:w="113" w:type="dxa"/>
              <w:bottom w:w="113" w:type="dxa"/>
            </w:tcMar>
            <w:vAlign w:val="center"/>
          </w:tcPr>
          <w:p w:rsidR="00F73AA4" w:rsidRPr="0062510D" w:rsidRDefault="00F73AA4" w:rsidP="00F73AA4">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Συνολικό μήκος</w:t>
            </w:r>
          </w:p>
        </w:tc>
        <w:tc>
          <w:tcPr>
            <w:tcW w:w="541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F73AA4" w:rsidRPr="007909DB" w:rsidRDefault="00F73AA4" w:rsidP="00F73AA4">
            <w:pPr>
              <w:autoSpaceDN w:val="0"/>
              <w:spacing w:line="276" w:lineRule="auto"/>
              <w:rPr>
                <w:rFonts w:ascii="Arial" w:eastAsia="Modern H Light" w:hAnsi="Arial" w:cs="Arial"/>
                <w:sz w:val="22"/>
                <w:szCs w:val="22"/>
              </w:rPr>
            </w:pPr>
            <w:r w:rsidRPr="007909DB">
              <w:rPr>
                <w:rFonts w:ascii="Arial" w:eastAsia="Modern H Light" w:hAnsi="Arial" w:cs="Arial"/>
                <w:sz w:val="22"/>
                <w:szCs w:val="22"/>
              </w:rPr>
              <w:t>3</w:t>
            </w:r>
            <w:r>
              <w:rPr>
                <w:rFonts w:ascii="Arial" w:eastAsia="Modern H Light" w:hAnsi="Arial" w:cs="Arial"/>
                <w:sz w:val="22"/>
                <w:szCs w:val="22"/>
                <w:lang w:val="el-GR"/>
              </w:rPr>
              <w:t>.</w:t>
            </w:r>
            <w:r w:rsidRPr="007909DB">
              <w:rPr>
                <w:rFonts w:ascii="Arial" w:eastAsia="Modern H Light" w:hAnsi="Arial" w:cs="Arial"/>
                <w:sz w:val="22"/>
                <w:szCs w:val="22"/>
              </w:rPr>
              <w:t>995</w:t>
            </w:r>
          </w:p>
        </w:tc>
      </w:tr>
      <w:tr w:rsidR="00F73AA4" w:rsidRPr="007909DB" w:rsidTr="00F17903">
        <w:tc>
          <w:tcPr>
            <w:tcW w:w="2494"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F73AA4" w:rsidRPr="00553CC9" w:rsidRDefault="00F73AA4" w:rsidP="00F73AA4">
            <w:pPr>
              <w:autoSpaceDN w:val="0"/>
              <w:spacing w:line="276" w:lineRule="auto"/>
              <w:rPr>
                <w:rFonts w:ascii="Arial" w:eastAsia="Modern H Light" w:hAnsi="Arial" w:cs="Arial"/>
                <w:sz w:val="22"/>
                <w:szCs w:val="22"/>
                <w:lang w:val="en-US"/>
              </w:rPr>
            </w:pPr>
            <w:r>
              <w:rPr>
                <w:rFonts w:ascii="Arial" w:eastAsia="Modern H Light" w:hAnsi="Arial" w:cs="Arial"/>
                <w:sz w:val="22"/>
                <w:szCs w:val="22"/>
                <w:lang w:val="el-GR"/>
              </w:rPr>
              <w:t>Συνολικό</w:t>
            </w:r>
            <w:r w:rsidRPr="00553CC9">
              <w:rPr>
                <w:rFonts w:ascii="Arial" w:eastAsia="Modern H Light" w:hAnsi="Arial" w:cs="Arial"/>
                <w:sz w:val="22"/>
                <w:szCs w:val="22"/>
                <w:lang w:val="en-US"/>
              </w:rPr>
              <w:t xml:space="preserve"> </w:t>
            </w:r>
            <w:r>
              <w:rPr>
                <w:rFonts w:ascii="Arial" w:eastAsia="Modern H Light" w:hAnsi="Arial" w:cs="Arial"/>
                <w:sz w:val="22"/>
                <w:szCs w:val="22"/>
                <w:lang w:val="el-GR"/>
              </w:rPr>
              <w:t>πλάτος</w:t>
            </w:r>
          </w:p>
        </w:tc>
        <w:tc>
          <w:tcPr>
            <w:tcW w:w="541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F73AA4" w:rsidRPr="007909DB" w:rsidRDefault="00F73AA4" w:rsidP="00F73AA4">
            <w:pPr>
              <w:autoSpaceDN w:val="0"/>
              <w:spacing w:line="276" w:lineRule="auto"/>
              <w:rPr>
                <w:rFonts w:ascii="Arial" w:eastAsia="Modern H Light" w:hAnsi="Arial" w:cs="Arial"/>
                <w:sz w:val="22"/>
                <w:szCs w:val="22"/>
              </w:rPr>
            </w:pPr>
            <w:r w:rsidRPr="007909DB">
              <w:rPr>
                <w:rFonts w:ascii="Arial" w:eastAsia="Modern H Light" w:hAnsi="Arial" w:cs="Arial"/>
                <w:sz w:val="22"/>
                <w:szCs w:val="22"/>
              </w:rPr>
              <w:t>1</w:t>
            </w:r>
            <w:r w:rsidRPr="00553CC9">
              <w:rPr>
                <w:rFonts w:ascii="Arial" w:eastAsia="Modern H Light" w:hAnsi="Arial" w:cs="Arial"/>
                <w:sz w:val="22"/>
                <w:szCs w:val="22"/>
                <w:lang w:val="en-US"/>
              </w:rPr>
              <w:t>.</w:t>
            </w:r>
            <w:r w:rsidRPr="007909DB">
              <w:rPr>
                <w:rFonts w:ascii="Arial" w:eastAsia="Modern H Light" w:hAnsi="Arial" w:cs="Arial"/>
                <w:sz w:val="22"/>
                <w:szCs w:val="22"/>
              </w:rPr>
              <w:t>694 (</w:t>
            </w:r>
            <w:r>
              <w:rPr>
                <w:rFonts w:ascii="Arial" w:eastAsia="Modern H Light" w:hAnsi="Arial" w:cs="Arial"/>
                <w:sz w:val="22"/>
                <w:szCs w:val="22"/>
                <w:lang w:val="el-GR"/>
              </w:rPr>
              <w:t>με εξωτερικούς καθρέπτες</w:t>
            </w:r>
            <w:r w:rsidRPr="007909DB">
              <w:rPr>
                <w:rFonts w:ascii="Arial" w:eastAsia="Modern H Light" w:hAnsi="Arial" w:cs="Arial"/>
                <w:sz w:val="22"/>
                <w:szCs w:val="22"/>
              </w:rPr>
              <w:t>)</w:t>
            </w:r>
          </w:p>
        </w:tc>
      </w:tr>
      <w:tr w:rsidR="00F73AA4" w:rsidRPr="007909DB" w:rsidTr="00F17903">
        <w:tc>
          <w:tcPr>
            <w:tcW w:w="2494"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F73AA4" w:rsidRPr="0062510D" w:rsidRDefault="00F73AA4" w:rsidP="00F73AA4">
            <w:pPr>
              <w:autoSpaceDN w:val="0"/>
              <w:spacing w:line="276" w:lineRule="auto"/>
              <w:rPr>
                <w:rFonts w:ascii="Arial" w:eastAsia="Modern H Light" w:hAnsi="Arial" w:cs="Arial"/>
                <w:sz w:val="22"/>
                <w:szCs w:val="22"/>
                <w:lang w:val="en-US"/>
              </w:rPr>
            </w:pPr>
            <w:r>
              <w:rPr>
                <w:rFonts w:ascii="Arial" w:eastAsia="Modern H Light" w:hAnsi="Arial" w:cs="Arial"/>
                <w:sz w:val="22"/>
                <w:szCs w:val="22"/>
                <w:lang w:val="el-GR"/>
              </w:rPr>
              <w:t>Συνολικό</w:t>
            </w:r>
            <w:r w:rsidRPr="0062510D">
              <w:rPr>
                <w:rFonts w:ascii="Arial" w:eastAsia="Modern H Light" w:hAnsi="Arial" w:cs="Arial"/>
                <w:sz w:val="22"/>
                <w:szCs w:val="22"/>
                <w:lang w:val="en-US"/>
              </w:rPr>
              <w:t xml:space="preserve"> </w:t>
            </w:r>
            <w:r>
              <w:rPr>
                <w:rFonts w:ascii="Arial" w:eastAsia="Modern H Light" w:hAnsi="Arial" w:cs="Arial"/>
                <w:sz w:val="22"/>
                <w:szCs w:val="22"/>
                <w:lang w:val="el-GR"/>
              </w:rPr>
              <w:t>ύψος</w:t>
            </w:r>
          </w:p>
        </w:tc>
        <w:tc>
          <w:tcPr>
            <w:tcW w:w="541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F73AA4" w:rsidRPr="007909DB" w:rsidRDefault="00F73AA4" w:rsidP="00F73AA4">
            <w:pPr>
              <w:autoSpaceDN w:val="0"/>
              <w:spacing w:line="276" w:lineRule="auto"/>
              <w:rPr>
                <w:rFonts w:ascii="Arial" w:eastAsia="Modern H Light" w:hAnsi="Arial" w:cs="Arial"/>
                <w:sz w:val="22"/>
                <w:szCs w:val="22"/>
              </w:rPr>
            </w:pPr>
            <w:r w:rsidRPr="007909DB">
              <w:rPr>
                <w:rFonts w:ascii="Arial" w:eastAsia="Modern H Light" w:hAnsi="Arial" w:cs="Arial"/>
                <w:sz w:val="22"/>
                <w:szCs w:val="22"/>
              </w:rPr>
              <w:t>1</w:t>
            </w:r>
            <w:r>
              <w:rPr>
                <w:rFonts w:ascii="Arial" w:eastAsia="Modern H Light" w:hAnsi="Arial" w:cs="Arial"/>
                <w:sz w:val="22"/>
                <w:szCs w:val="22"/>
                <w:lang w:val="el-GR"/>
              </w:rPr>
              <w:t>.</w:t>
            </w:r>
            <w:r w:rsidRPr="007909DB">
              <w:rPr>
                <w:rFonts w:ascii="Arial" w:eastAsia="Modern H Light" w:hAnsi="Arial" w:cs="Arial"/>
                <w:sz w:val="22"/>
                <w:szCs w:val="22"/>
              </w:rPr>
              <w:t>550 (</w:t>
            </w:r>
            <w:r>
              <w:rPr>
                <w:rFonts w:ascii="Arial" w:eastAsia="Modern H Light" w:hAnsi="Arial" w:cs="Arial"/>
                <w:sz w:val="22"/>
                <w:szCs w:val="22"/>
                <w:lang w:val="el-GR"/>
              </w:rPr>
              <w:t>χωρίς φορτίο</w:t>
            </w:r>
            <w:r w:rsidRPr="007909DB">
              <w:rPr>
                <w:rFonts w:ascii="Arial" w:eastAsia="Modern H Light" w:hAnsi="Arial" w:cs="Arial"/>
                <w:sz w:val="22"/>
                <w:szCs w:val="22"/>
              </w:rPr>
              <w:t>)</w:t>
            </w:r>
          </w:p>
        </w:tc>
      </w:tr>
      <w:tr w:rsidR="00974792" w:rsidRPr="007909DB" w:rsidTr="00F17903">
        <w:tc>
          <w:tcPr>
            <w:tcW w:w="2494"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D12DE8" w:rsidRDefault="00D12DE8"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Μεταξόνιο</w:t>
            </w:r>
          </w:p>
        </w:tc>
        <w:tc>
          <w:tcPr>
            <w:tcW w:w="541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7909DB" w:rsidRDefault="00974792" w:rsidP="00F17903">
            <w:pPr>
              <w:autoSpaceDN w:val="0"/>
              <w:spacing w:line="276" w:lineRule="auto"/>
              <w:rPr>
                <w:rFonts w:ascii="Arial" w:eastAsia="Modern H Light" w:hAnsi="Arial" w:cs="Arial"/>
                <w:sz w:val="22"/>
                <w:szCs w:val="22"/>
              </w:rPr>
            </w:pPr>
            <w:r w:rsidRPr="007909DB">
              <w:rPr>
                <w:rFonts w:ascii="Arial" w:eastAsia="Modern H Light" w:hAnsi="Arial" w:cs="Arial"/>
                <w:sz w:val="22"/>
                <w:szCs w:val="22"/>
              </w:rPr>
              <w:t>2</w:t>
            </w:r>
            <w:r>
              <w:rPr>
                <w:rFonts w:ascii="Arial" w:eastAsia="Modern H Light" w:hAnsi="Arial" w:cs="Arial"/>
                <w:sz w:val="22"/>
                <w:szCs w:val="22"/>
                <w:lang w:val="el-GR"/>
              </w:rPr>
              <w:t>.</w:t>
            </w:r>
            <w:r w:rsidRPr="007909DB">
              <w:rPr>
                <w:rFonts w:ascii="Arial" w:eastAsia="Modern H Light" w:hAnsi="Arial" w:cs="Arial"/>
                <w:sz w:val="22"/>
                <w:szCs w:val="22"/>
              </w:rPr>
              <w:t>530</w:t>
            </w:r>
          </w:p>
        </w:tc>
      </w:tr>
    </w:tbl>
    <w:p w:rsidR="00974792" w:rsidRPr="007909DB" w:rsidRDefault="00974792" w:rsidP="00974792">
      <w:pPr>
        <w:spacing w:line="276" w:lineRule="auto"/>
        <w:rPr>
          <w:rFonts w:ascii="Arial" w:eastAsia="Modern H Light" w:hAnsi="Arial" w:cs="Arial"/>
          <w:sz w:val="22"/>
          <w:szCs w:val="22"/>
          <w:u w:val="single"/>
        </w:rPr>
      </w:pPr>
    </w:p>
    <w:p w:rsidR="00974792" w:rsidRPr="007909DB" w:rsidRDefault="00974792" w:rsidP="00974792">
      <w:pPr>
        <w:spacing w:line="276" w:lineRule="auto"/>
        <w:rPr>
          <w:rFonts w:ascii="Arial" w:eastAsia="Modern H Light" w:hAnsi="Arial" w:cs="Arial"/>
          <w:b/>
          <w:sz w:val="22"/>
          <w:szCs w:val="22"/>
        </w:rPr>
      </w:pPr>
      <w:r>
        <w:rPr>
          <w:rFonts w:ascii="Arial" w:eastAsia="Modern H Light" w:hAnsi="Arial" w:cs="Arial"/>
          <w:b/>
          <w:sz w:val="22"/>
          <w:szCs w:val="22"/>
          <w:lang w:val="el-GR"/>
        </w:rPr>
        <w:t>Χωρητικότητες</w:t>
      </w:r>
      <w:r w:rsidRPr="007909DB">
        <w:rPr>
          <w:rFonts w:ascii="Arial" w:eastAsia="Modern H Light" w:hAnsi="Arial" w:cs="Arial"/>
          <w:b/>
          <w:sz w:val="22"/>
          <w:szCs w:val="22"/>
        </w:rPr>
        <w:t xml:space="preserve"> (</w:t>
      </w:r>
      <w:r>
        <w:rPr>
          <w:rFonts w:ascii="Arial" w:eastAsia="Modern H Light" w:hAnsi="Arial" w:cs="Arial"/>
          <w:b/>
          <w:sz w:val="22"/>
          <w:szCs w:val="22"/>
        </w:rPr>
        <w:t>L</w:t>
      </w:r>
      <w:r w:rsidRPr="007909DB">
        <w:rPr>
          <w:rFonts w:ascii="Arial" w:eastAsia="Modern H Light"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6055"/>
      </w:tblGrid>
      <w:tr w:rsidR="00974792" w:rsidRPr="00D878FE" w:rsidTr="00F17903">
        <w:tc>
          <w:tcPr>
            <w:tcW w:w="1850" w:type="dxa"/>
            <w:tcBorders>
              <w:top w:val="single" w:sz="4" w:space="0" w:color="auto"/>
              <w:left w:val="single" w:sz="4" w:space="0" w:color="auto"/>
              <w:right w:val="single" w:sz="4" w:space="0" w:color="auto"/>
            </w:tcBorders>
            <w:tcMar>
              <w:top w:w="113" w:type="dxa"/>
              <w:bottom w:w="113" w:type="dxa"/>
            </w:tcMar>
            <w:vAlign w:val="center"/>
          </w:tcPr>
          <w:p w:rsidR="00974792" w:rsidRPr="00553CC9"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Χώρος αποσκευών</w:t>
            </w:r>
          </w:p>
        </w:tc>
        <w:tc>
          <w:tcPr>
            <w:tcW w:w="6055"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553CC9" w:rsidRDefault="00974792" w:rsidP="00422AAA">
            <w:pPr>
              <w:autoSpaceDN w:val="0"/>
              <w:spacing w:line="276" w:lineRule="auto"/>
              <w:rPr>
                <w:rFonts w:ascii="Arial" w:eastAsia="Modern H Light" w:hAnsi="Arial" w:cs="Arial"/>
                <w:sz w:val="22"/>
                <w:szCs w:val="22"/>
                <w:lang w:val="el-GR"/>
              </w:rPr>
            </w:pPr>
            <w:r w:rsidRPr="00553CC9">
              <w:rPr>
                <w:rFonts w:ascii="Arial" w:eastAsia="Modern H Light" w:hAnsi="Arial" w:cs="Arial"/>
                <w:sz w:val="22"/>
                <w:szCs w:val="22"/>
                <w:lang w:val="el-GR"/>
              </w:rPr>
              <w:t>354 (</w:t>
            </w:r>
            <w:r>
              <w:rPr>
                <w:rFonts w:ascii="Arial" w:eastAsia="Modern H Light" w:hAnsi="Arial" w:cs="Arial"/>
                <w:sz w:val="22"/>
                <w:szCs w:val="22"/>
                <w:lang w:val="el-GR"/>
              </w:rPr>
              <w:t>καθίσματα</w:t>
            </w:r>
            <w:r w:rsidRPr="00553CC9">
              <w:rPr>
                <w:rFonts w:ascii="Arial" w:eastAsia="Modern H Light" w:hAnsi="Arial" w:cs="Arial"/>
                <w:sz w:val="22"/>
                <w:szCs w:val="22"/>
                <w:lang w:val="el-GR"/>
              </w:rPr>
              <w:t xml:space="preserve"> </w:t>
            </w:r>
            <w:r>
              <w:rPr>
                <w:rFonts w:ascii="Arial" w:eastAsia="Modern H Light" w:hAnsi="Arial" w:cs="Arial"/>
                <w:sz w:val="22"/>
                <w:szCs w:val="22"/>
                <w:lang w:val="el-GR"/>
              </w:rPr>
              <w:t>όρθια</w:t>
            </w:r>
            <w:r w:rsidRPr="00553CC9">
              <w:rPr>
                <w:rFonts w:ascii="Arial" w:eastAsia="Modern H Light" w:hAnsi="Arial" w:cs="Arial"/>
                <w:sz w:val="22"/>
                <w:szCs w:val="22"/>
                <w:lang w:val="el-GR"/>
              </w:rPr>
              <w:t>) / 1.314 (</w:t>
            </w:r>
            <w:r w:rsidR="00422AAA">
              <w:rPr>
                <w:rFonts w:ascii="Arial" w:eastAsia="Modern H Light" w:hAnsi="Arial" w:cs="Arial"/>
                <w:sz w:val="22"/>
                <w:szCs w:val="22"/>
                <w:lang w:val="el-GR"/>
              </w:rPr>
              <w:t xml:space="preserve">αναδιπλωμένα </w:t>
            </w:r>
            <w:r>
              <w:rPr>
                <w:rFonts w:ascii="Arial" w:eastAsia="Modern H Light" w:hAnsi="Arial" w:cs="Arial"/>
                <w:sz w:val="22"/>
                <w:szCs w:val="22"/>
                <w:lang w:val="el-GR"/>
              </w:rPr>
              <w:t xml:space="preserve">καθίσματα </w:t>
            </w:r>
            <w:r w:rsidRPr="00553CC9">
              <w:rPr>
                <w:rFonts w:ascii="Arial" w:eastAsia="Modern H Light" w:hAnsi="Arial" w:cs="Arial"/>
                <w:sz w:val="22"/>
                <w:szCs w:val="22"/>
                <w:lang w:val="el-GR"/>
              </w:rPr>
              <w:t xml:space="preserve">, </w:t>
            </w:r>
            <w:r>
              <w:rPr>
                <w:rFonts w:ascii="Arial" w:eastAsia="Modern H Light" w:hAnsi="Arial" w:cs="Arial"/>
                <w:sz w:val="22"/>
                <w:szCs w:val="22"/>
                <w:lang w:val="el-GR"/>
              </w:rPr>
              <w:t>φορτωμένο μέχρι την οροφή</w:t>
            </w:r>
            <w:r w:rsidRPr="00553CC9">
              <w:rPr>
                <w:rFonts w:ascii="Arial" w:eastAsia="Modern H Light" w:hAnsi="Arial" w:cs="Arial"/>
                <w:sz w:val="22"/>
                <w:szCs w:val="22"/>
                <w:lang w:val="el-GR"/>
              </w:rPr>
              <w:t>)</w:t>
            </w:r>
          </w:p>
        </w:tc>
      </w:tr>
      <w:tr w:rsidR="00974792" w:rsidRPr="007909DB" w:rsidTr="00F17903">
        <w:tc>
          <w:tcPr>
            <w:tcW w:w="1850" w:type="dxa"/>
            <w:tcBorders>
              <w:top w:val="single" w:sz="4" w:space="0" w:color="auto"/>
              <w:left w:val="single" w:sz="4" w:space="0" w:color="auto"/>
              <w:right w:val="single" w:sz="4" w:space="0" w:color="auto"/>
            </w:tcBorders>
            <w:tcMar>
              <w:top w:w="113" w:type="dxa"/>
              <w:bottom w:w="113" w:type="dxa"/>
            </w:tcMar>
            <w:vAlign w:val="center"/>
          </w:tcPr>
          <w:p w:rsidR="00974792" w:rsidRPr="00553CC9"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Ρεζερβουάρ καυσίμου</w:t>
            </w:r>
          </w:p>
        </w:tc>
        <w:tc>
          <w:tcPr>
            <w:tcW w:w="6055"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74792" w:rsidRPr="007909DB" w:rsidRDefault="00974792" w:rsidP="00F17903">
            <w:pPr>
              <w:autoSpaceDN w:val="0"/>
              <w:spacing w:line="276" w:lineRule="auto"/>
              <w:rPr>
                <w:rFonts w:ascii="Arial" w:eastAsia="Modern H Light" w:hAnsi="Arial" w:cs="Arial"/>
                <w:sz w:val="22"/>
                <w:szCs w:val="22"/>
              </w:rPr>
            </w:pPr>
            <w:r w:rsidRPr="007909DB">
              <w:rPr>
                <w:rFonts w:ascii="Arial" w:eastAsia="Modern H Light" w:hAnsi="Arial" w:cs="Arial"/>
                <w:sz w:val="22"/>
                <w:szCs w:val="22"/>
              </w:rPr>
              <w:t>40</w:t>
            </w:r>
          </w:p>
        </w:tc>
      </w:tr>
    </w:tbl>
    <w:p w:rsidR="00974792" w:rsidRPr="007909DB" w:rsidRDefault="00974792" w:rsidP="00974792">
      <w:pPr>
        <w:spacing w:line="276" w:lineRule="auto"/>
        <w:rPr>
          <w:rFonts w:ascii="Arial" w:eastAsia="Modern H Light" w:hAnsi="Arial" w:cs="Arial"/>
          <w:sz w:val="22"/>
          <w:szCs w:val="22"/>
        </w:rPr>
      </w:pPr>
    </w:p>
    <w:p w:rsidR="00974792" w:rsidRPr="007909DB" w:rsidRDefault="00974792" w:rsidP="00974792">
      <w:pPr>
        <w:spacing w:line="276" w:lineRule="auto"/>
        <w:rPr>
          <w:rFonts w:ascii="Arial" w:eastAsia="Modern H Light" w:hAnsi="Arial" w:cs="Arial"/>
          <w:b/>
          <w:sz w:val="22"/>
          <w:szCs w:val="22"/>
        </w:rPr>
      </w:pPr>
      <w:r>
        <w:rPr>
          <w:rFonts w:ascii="Arial" w:eastAsia="Modern H Light" w:hAnsi="Arial" w:cs="Arial"/>
          <w:b/>
          <w:sz w:val="22"/>
          <w:szCs w:val="22"/>
          <w:lang w:val="el-GR"/>
        </w:rPr>
        <w:t>Βάρη</w:t>
      </w:r>
      <w:r w:rsidRPr="007909DB">
        <w:rPr>
          <w:rFonts w:ascii="Arial" w:eastAsia="Modern H Light" w:hAnsi="Arial" w:cs="Arial"/>
          <w:b/>
          <w:sz w:val="22"/>
          <w:szCs w:val="22"/>
        </w:rPr>
        <w:t xml:space="preserve"> (kg) </w:t>
      </w:r>
    </w:p>
    <w:tbl>
      <w:tblPr>
        <w:tblW w:w="2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842"/>
        <w:gridCol w:w="1842"/>
      </w:tblGrid>
      <w:tr w:rsidR="00974792" w:rsidRPr="007909DB" w:rsidTr="00F17903">
        <w:trPr>
          <w:trHeight w:val="429"/>
        </w:trPr>
        <w:tc>
          <w:tcPr>
            <w:tcW w:w="1284" w:type="pct"/>
            <w:tcBorders>
              <w:top w:val="single" w:sz="4" w:space="0" w:color="auto"/>
              <w:left w:val="single" w:sz="4" w:space="0" w:color="auto"/>
              <w:right w:val="single" w:sz="4" w:space="0" w:color="auto"/>
            </w:tcBorders>
            <w:shd w:val="clear" w:color="auto" w:fill="D9D9D9"/>
            <w:tcMar>
              <w:top w:w="113" w:type="dxa"/>
              <w:bottom w:w="113" w:type="dxa"/>
            </w:tcMar>
            <w:vAlign w:val="center"/>
          </w:tcPr>
          <w:p w:rsidR="00974792" w:rsidRPr="00553CC9"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Κινητήρας</w:t>
            </w:r>
          </w:p>
        </w:tc>
        <w:tc>
          <w:tcPr>
            <w:tcW w:w="1858" w:type="pct"/>
            <w:tcBorders>
              <w:top w:val="single" w:sz="4" w:space="0" w:color="auto"/>
              <w:left w:val="single" w:sz="4" w:space="0" w:color="auto"/>
              <w:right w:val="single" w:sz="4" w:space="0" w:color="auto"/>
            </w:tcBorders>
            <w:shd w:val="clear" w:color="auto" w:fill="D9D9D9"/>
            <w:tcMar>
              <w:top w:w="113" w:type="dxa"/>
              <w:bottom w:w="113" w:type="dxa"/>
            </w:tcMar>
            <w:vAlign w:val="center"/>
          </w:tcPr>
          <w:p w:rsidR="00974792" w:rsidRPr="00553CC9" w:rsidRDefault="00974792" w:rsidP="00F17903">
            <w:pPr>
              <w:autoSpaceDN w:val="0"/>
              <w:spacing w:line="276" w:lineRule="auto"/>
              <w:rPr>
                <w:rFonts w:ascii="Arial" w:eastAsia="Modern H Light" w:hAnsi="Arial" w:cs="Arial"/>
                <w:sz w:val="22"/>
                <w:szCs w:val="22"/>
                <w:lang w:val="el-GR"/>
              </w:rPr>
            </w:pPr>
            <w:r w:rsidRPr="00553CC9">
              <w:rPr>
                <w:rFonts w:ascii="Arial" w:eastAsia="Modern H Light" w:hAnsi="Arial" w:cs="Arial"/>
                <w:sz w:val="22"/>
                <w:szCs w:val="22"/>
                <w:lang w:val="el-GR"/>
              </w:rPr>
              <w:t xml:space="preserve">1.3 </w:t>
            </w:r>
            <w:r w:rsidR="00306A8E">
              <w:rPr>
                <w:rFonts w:ascii="Arial" w:eastAsia="Modern H Light" w:hAnsi="Arial" w:cs="Arial"/>
                <w:sz w:val="22"/>
                <w:szCs w:val="22"/>
              </w:rPr>
              <w:t>lit</w:t>
            </w:r>
          </w:p>
          <w:p w:rsidR="00974792" w:rsidRPr="00553CC9" w:rsidRDefault="00974792" w:rsidP="00F17903">
            <w:pPr>
              <w:autoSpaceDN w:val="0"/>
              <w:spacing w:line="276" w:lineRule="auto"/>
              <w:rPr>
                <w:rFonts w:ascii="Arial" w:eastAsia="Modern H Light" w:hAnsi="Arial" w:cs="Arial"/>
                <w:sz w:val="22"/>
                <w:szCs w:val="22"/>
                <w:lang w:val="el-GR"/>
              </w:rPr>
            </w:pPr>
            <w:proofErr w:type="spellStart"/>
            <w:r w:rsidRPr="007909DB">
              <w:rPr>
                <w:rFonts w:ascii="Arial" w:eastAsia="Modern H Light" w:hAnsi="Arial" w:cs="Arial"/>
                <w:sz w:val="22"/>
                <w:szCs w:val="22"/>
              </w:rPr>
              <w:t>i</w:t>
            </w:r>
            <w:proofErr w:type="spellEnd"/>
            <w:r w:rsidRPr="00553CC9">
              <w:rPr>
                <w:rFonts w:ascii="Arial" w:eastAsia="Modern H Light" w:hAnsi="Arial" w:cs="Arial"/>
                <w:sz w:val="22"/>
                <w:szCs w:val="22"/>
                <w:lang w:val="el-GR"/>
              </w:rPr>
              <w:t>-</w:t>
            </w:r>
            <w:r w:rsidRPr="007909DB">
              <w:rPr>
                <w:rFonts w:ascii="Arial" w:eastAsia="Modern H Light" w:hAnsi="Arial" w:cs="Arial"/>
                <w:sz w:val="22"/>
                <w:szCs w:val="22"/>
              </w:rPr>
              <w:t>VTEC</w:t>
            </w:r>
          </w:p>
          <w:p w:rsidR="00974792" w:rsidRPr="00553CC9" w:rsidRDefault="00974792" w:rsidP="00F17903">
            <w:pPr>
              <w:autoSpaceDN w:val="0"/>
              <w:spacing w:line="276" w:lineRule="auto"/>
              <w:rPr>
                <w:rFonts w:ascii="Arial" w:eastAsia="Modern H Light" w:hAnsi="Arial" w:cs="Arial"/>
                <w:i/>
                <w:sz w:val="22"/>
                <w:szCs w:val="22"/>
                <w:lang w:val="el-GR"/>
              </w:rPr>
            </w:pPr>
            <w:r w:rsidRPr="00553CC9">
              <w:rPr>
                <w:rFonts w:ascii="Arial" w:eastAsia="Modern H Light" w:hAnsi="Arial" w:cs="Arial"/>
                <w:sz w:val="22"/>
                <w:szCs w:val="22"/>
                <w:lang w:val="el-GR"/>
              </w:rPr>
              <w:t>6-</w:t>
            </w:r>
            <w:r>
              <w:rPr>
                <w:rFonts w:ascii="Arial" w:eastAsia="Modern H Light" w:hAnsi="Arial" w:cs="Arial"/>
                <w:sz w:val="22"/>
                <w:szCs w:val="22"/>
                <w:lang w:val="el-GR"/>
              </w:rPr>
              <w:t>τάχυτο μηχανικό</w:t>
            </w:r>
          </w:p>
        </w:tc>
        <w:tc>
          <w:tcPr>
            <w:tcW w:w="1859" w:type="pct"/>
            <w:tcBorders>
              <w:top w:val="single" w:sz="4" w:space="0" w:color="auto"/>
              <w:left w:val="single" w:sz="4" w:space="0" w:color="auto"/>
              <w:right w:val="single" w:sz="4" w:space="0" w:color="auto"/>
            </w:tcBorders>
            <w:shd w:val="clear" w:color="auto" w:fill="D9D9D9"/>
            <w:tcMar>
              <w:top w:w="113" w:type="dxa"/>
              <w:bottom w:w="113" w:type="dxa"/>
            </w:tcMar>
            <w:vAlign w:val="center"/>
          </w:tcPr>
          <w:p w:rsidR="00974792" w:rsidRPr="007909DB" w:rsidRDefault="00306A8E" w:rsidP="00F17903">
            <w:pPr>
              <w:autoSpaceDN w:val="0"/>
              <w:spacing w:line="276" w:lineRule="auto"/>
              <w:rPr>
                <w:rFonts w:ascii="Arial" w:eastAsia="Modern H Light" w:hAnsi="Arial" w:cs="Arial"/>
                <w:sz w:val="22"/>
                <w:szCs w:val="22"/>
              </w:rPr>
            </w:pPr>
            <w:r>
              <w:rPr>
                <w:rFonts w:ascii="Arial" w:eastAsia="Modern H Light" w:hAnsi="Arial" w:cs="Arial"/>
                <w:sz w:val="22"/>
                <w:szCs w:val="22"/>
              </w:rPr>
              <w:t>1.3 lit</w:t>
            </w:r>
            <w:r w:rsidR="00974792" w:rsidRPr="007909DB">
              <w:rPr>
                <w:rFonts w:ascii="Arial" w:eastAsia="Modern H Light" w:hAnsi="Arial" w:cs="Arial"/>
                <w:sz w:val="22"/>
                <w:szCs w:val="22"/>
              </w:rPr>
              <w:t xml:space="preserve"> </w:t>
            </w:r>
          </w:p>
          <w:p w:rsidR="00974792" w:rsidRPr="007909DB" w:rsidRDefault="00974792" w:rsidP="00F17903">
            <w:pPr>
              <w:autoSpaceDN w:val="0"/>
              <w:spacing w:line="276" w:lineRule="auto"/>
              <w:rPr>
                <w:rFonts w:ascii="Arial" w:eastAsia="Modern H Light" w:hAnsi="Arial" w:cs="Arial"/>
                <w:sz w:val="22"/>
                <w:szCs w:val="22"/>
              </w:rPr>
            </w:pPr>
            <w:proofErr w:type="spellStart"/>
            <w:r w:rsidRPr="007909DB">
              <w:rPr>
                <w:rFonts w:ascii="Arial" w:eastAsia="Modern H Light" w:hAnsi="Arial" w:cs="Arial"/>
                <w:sz w:val="22"/>
                <w:szCs w:val="22"/>
              </w:rPr>
              <w:t>i</w:t>
            </w:r>
            <w:proofErr w:type="spellEnd"/>
            <w:r w:rsidRPr="007909DB">
              <w:rPr>
                <w:rFonts w:ascii="Arial" w:eastAsia="Modern H Light" w:hAnsi="Arial" w:cs="Arial"/>
                <w:sz w:val="22"/>
                <w:szCs w:val="22"/>
              </w:rPr>
              <w:t xml:space="preserve">-VTEC </w:t>
            </w:r>
          </w:p>
          <w:p w:rsidR="00974792" w:rsidRPr="007909DB" w:rsidRDefault="00974792" w:rsidP="00F17903">
            <w:pPr>
              <w:autoSpaceDN w:val="0"/>
              <w:spacing w:line="276" w:lineRule="auto"/>
              <w:ind w:left="720" w:hanging="720"/>
              <w:rPr>
                <w:rFonts w:ascii="Arial" w:eastAsia="Modern H Light" w:hAnsi="Arial" w:cs="Arial"/>
                <w:sz w:val="22"/>
                <w:szCs w:val="22"/>
              </w:rPr>
            </w:pPr>
            <w:r w:rsidRPr="007909DB">
              <w:rPr>
                <w:rFonts w:ascii="Arial" w:eastAsia="Modern H Light" w:hAnsi="Arial" w:cs="Arial"/>
                <w:sz w:val="22"/>
                <w:szCs w:val="22"/>
              </w:rPr>
              <w:t>CVT</w:t>
            </w:r>
          </w:p>
        </w:tc>
      </w:tr>
      <w:tr w:rsidR="00974792" w:rsidRPr="007909DB" w:rsidTr="00F17903">
        <w:trPr>
          <w:trHeight w:val="451"/>
        </w:trPr>
        <w:tc>
          <w:tcPr>
            <w:tcW w:w="1284" w:type="pct"/>
            <w:tcBorders>
              <w:left w:val="single" w:sz="4" w:space="0" w:color="auto"/>
              <w:right w:val="single" w:sz="4" w:space="0" w:color="auto"/>
            </w:tcBorders>
            <w:tcMar>
              <w:top w:w="113" w:type="dxa"/>
              <w:bottom w:w="113" w:type="dxa"/>
            </w:tcMar>
            <w:vAlign w:val="center"/>
          </w:tcPr>
          <w:p w:rsidR="00974792" w:rsidRPr="00553CC9"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 xml:space="preserve">Απόβαρο </w:t>
            </w:r>
          </w:p>
        </w:tc>
        <w:tc>
          <w:tcPr>
            <w:tcW w:w="1858" w:type="pct"/>
            <w:tcBorders>
              <w:left w:val="single" w:sz="4" w:space="0" w:color="auto"/>
              <w:right w:val="single" w:sz="4" w:space="0" w:color="auto"/>
            </w:tcBorders>
            <w:tcMar>
              <w:top w:w="113" w:type="dxa"/>
              <w:bottom w:w="113" w:type="dxa"/>
            </w:tcMar>
            <w:vAlign w:val="center"/>
          </w:tcPr>
          <w:p w:rsidR="00974792" w:rsidRPr="007909DB" w:rsidRDefault="00974792" w:rsidP="00F17903">
            <w:pPr>
              <w:jc w:val="center"/>
              <w:rPr>
                <w:sz w:val="22"/>
                <w:szCs w:val="22"/>
              </w:rPr>
            </w:pPr>
            <w:r w:rsidRPr="007909DB">
              <w:rPr>
                <w:rFonts w:ascii="Arial" w:eastAsia="Modern H Light" w:hAnsi="Arial" w:cs="Arial"/>
                <w:sz w:val="22"/>
                <w:szCs w:val="22"/>
                <w:lang w:eastAsia="ja-JP"/>
              </w:rPr>
              <w:t>1066</w:t>
            </w:r>
          </w:p>
        </w:tc>
        <w:tc>
          <w:tcPr>
            <w:tcW w:w="1859" w:type="pct"/>
            <w:tcBorders>
              <w:left w:val="single" w:sz="4" w:space="0" w:color="auto"/>
              <w:right w:val="single" w:sz="4" w:space="0" w:color="auto"/>
            </w:tcBorders>
            <w:tcMar>
              <w:top w:w="113" w:type="dxa"/>
              <w:bottom w:w="113" w:type="dxa"/>
            </w:tcMar>
            <w:vAlign w:val="center"/>
          </w:tcPr>
          <w:p w:rsidR="00974792" w:rsidRPr="007909DB" w:rsidRDefault="00974792" w:rsidP="00F17903">
            <w:pPr>
              <w:jc w:val="center"/>
              <w:rPr>
                <w:sz w:val="22"/>
                <w:szCs w:val="22"/>
              </w:rPr>
            </w:pPr>
            <w:r w:rsidRPr="007909DB">
              <w:rPr>
                <w:rFonts w:ascii="Arial" w:eastAsia="Modern H Light" w:hAnsi="Arial" w:cs="Arial"/>
                <w:sz w:val="22"/>
                <w:szCs w:val="22"/>
                <w:lang w:eastAsia="ja-JP"/>
              </w:rPr>
              <w:t>1092</w:t>
            </w:r>
          </w:p>
        </w:tc>
      </w:tr>
    </w:tbl>
    <w:p w:rsidR="00974792" w:rsidRPr="007909DB" w:rsidRDefault="00974792" w:rsidP="00974792">
      <w:pPr>
        <w:spacing w:line="276" w:lineRule="auto"/>
        <w:rPr>
          <w:rFonts w:ascii="Arial" w:eastAsia="Modern H Light" w:hAnsi="Arial" w:cs="Arial"/>
          <w:sz w:val="22"/>
          <w:szCs w:val="22"/>
        </w:rPr>
      </w:pPr>
    </w:p>
    <w:p w:rsidR="00974792" w:rsidRPr="007909DB" w:rsidRDefault="00974792" w:rsidP="00974792">
      <w:pPr>
        <w:spacing w:line="276" w:lineRule="auto"/>
        <w:rPr>
          <w:rFonts w:ascii="Arial" w:eastAsia="Modern H Light" w:hAnsi="Arial" w:cs="Arial"/>
          <w:b/>
          <w:sz w:val="22"/>
          <w:szCs w:val="22"/>
        </w:rPr>
      </w:pPr>
    </w:p>
    <w:p w:rsidR="00974792" w:rsidRPr="00553CC9" w:rsidRDefault="00974792" w:rsidP="00974792">
      <w:pPr>
        <w:spacing w:line="276" w:lineRule="auto"/>
        <w:rPr>
          <w:rFonts w:ascii="Arial" w:eastAsia="Modern H Light" w:hAnsi="Arial" w:cs="Arial"/>
          <w:sz w:val="22"/>
          <w:szCs w:val="22"/>
          <w:lang w:val="el-GR"/>
        </w:rPr>
      </w:pPr>
      <w:r>
        <w:rPr>
          <w:rFonts w:ascii="Arial" w:eastAsia="Modern H Light" w:hAnsi="Arial" w:cs="Arial"/>
          <w:b/>
          <w:sz w:val="22"/>
          <w:szCs w:val="22"/>
          <w:lang w:val="el-GR"/>
        </w:rPr>
        <w:t>Επιδόσεις και κατανάλωση</w:t>
      </w:r>
    </w:p>
    <w:tbl>
      <w:tblPr>
        <w:tblW w:w="3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776"/>
        <w:gridCol w:w="1840"/>
      </w:tblGrid>
      <w:tr w:rsidR="00974792" w:rsidRPr="007909DB" w:rsidTr="00F17903">
        <w:trPr>
          <w:trHeight w:val="874"/>
        </w:trPr>
        <w:tc>
          <w:tcPr>
            <w:tcW w:w="1549" w:type="pct"/>
            <w:tcBorders>
              <w:top w:val="single" w:sz="4" w:space="0" w:color="auto"/>
              <w:left w:val="single" w:sz="4" w:space="0" w:color="auto"/>
              <w:right w:val="single" w:sz="4" w:space="0" w:color="auto"/>
            </w:tcBorders>
            <w:shd w:val="clear" w:color="auto" w:fill="D9D9D9"/>
            <w:tcMar>
              <w:top w:w="113" w:type="dxa"/>
              <w:bottom w:w="113" w:type="dxa"/>
            </w:tcMar>
            <w:vAlign w:val="center"/>
          </w:tcPr>
          <w:p w:rsidR="00974792" w:rsidRPr="00553CC9"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Κινητήρας</w:t>
            </w:r>
          </w:p>
        </w:tc>
        <w:tc>
          <w:tcPr>
            <w:tcW w:w="1695" w:type="pct"/>
            <w:tcBorders>
              <w:top w:val="single" w:sz="4" w:space="0" w:color="auto"/>
              <w:left w:val="single" w:sz="4" w:space="0" w:color="auto"/>
              <w:right w:val="single" w:sz="4" w:space="0" w:color="auto"/>
            </w:tcBorders>
            <w:shd w:val="clear" w:color="auto" w:fill="D9D9D9"/>
            <w:tcMar>
              <w:top w:w="113" w:type="dxa"/>
              <w:bottom w:w="113" w:type="dxa"/>
            </w:tcMar>
          </w:tcPr>
          <w:p w:rsidR="00974792" w:rsidRPr="002D527D" w:rsidRDefault="00974792" w:rsidP="00F17903">
            <w:pPr>
              <w:autoSpaceDN w:val="0"/>
              <w:spacing w:line="276" w:lineRule="auto"/>
              <w:rPr>
                <w:rFonts w:ascii="Arial" w:eastAsia="Modern H Light" w:hAnsi="Arial" w:cs="Arial"/>
                <w:sz w:val="22"/>
                <w:szCs w:val="22"/>
                <w:lang w:val="el-GR"/>
              </w:rPr>
            </w:pPr>
            <w:r w:rsidRPr="00974792">
              <w:rPr>
                <w:rFonts w:ascii="Arial" w:eastAsia="Modern H Light" w:hAnsi="Arial" w:cs="Arial"/>
                <w:sz w:val="22"/>
                <w:szCs w:val="22"/>
                <w:lang w:val="el-GR"/>
              </w:rPr>
              <w:t xml:space="preserve">1.3 </w:t>
            </w:r>
            <w:r w:rsidR="00306A8E">
              <w:rPr>
                <w:rFonts w:ascii="Arial" w:eastAsia="Modern H Light" w:hAnsi="Arial" w:cs="Arial"/>
                <w:sz w:val="22"/>
                <w:szCs w:val="22"/>
                <w:lang w:val="en-US"/>
              </w:rPr>
              <w:t>lit</w:t>
            </w:r>
          </w:p>
          <w:p w:rsidR="00974792" w:rsidRPr="00974792" w:rsidRDefault="00974792" w:rsidP="00F17903">
            <w:pPr>
              <w:autoSpaceDN w:val="0"/>
              <w:spacing w:line="276" w:lineRule="auto"/>
              <w:rPr>
                <w:rFonts w:ascii="Arial" w:eastAsia="Modern H Light" w:hAnsi="Arial" w:cs="Arial"/>
                <w:sz w:val="22"/>
                <w:szCs w:val="22"/>
                <w:lang w:val="el-GR"/>
              </w:rPr>
            </w:pPr>
            <w:proofErr w:type="spellStart"/>
            <w:r w:rsidRPr="007909DB">
              <w:rPr>
                <w:rFonts w:ascii="Arial" w:eastAsia="Modern H Light" w:hAnsi="Arial" w:cs="Arial"/>
                <w:sz w:val="22"/>
                <w:szCs w:val="22"/>
              </w:rPr>
              <w:t>i</w:t>
            </w:r>
            <w:proofErr w:type="spellEnd"/>
            <w:r w:rsidRPr="00974792">
              <w:rPr>
                <w:rFonts w:ascii="Arial" w:eastAsia="Modern H Light" w:hAnsi="Arial" w:cs="Arial"/>
                <w:sz w:val="22"/>
                <w:szCs w:val="22"/>
                <w:lang w:val="el-GR"/>
              </w:rPr>
              <w:t>-</w:t>
            </w:r>
            <w:r w:rsidRPr="007909DB">
              <w:rPr>
                <w:rFonts w:ascii="Arial" w:eastAsia="Modern H Light" w:hAnsi="Arial" w:cs="Arial"/>
                <w:sz w:val="22"/>
                <w:szCs w:val="22"/>
              </w:rPr>
              <w:t>VTEC</w:t>
            </w:r>
          </w:p>
          <w:p w:rsidR="00974792" w:rsidRPr="00974792" w:rsidRDefault="00974792" w:rsidP="00F17903">
            <w:pPr>
              <w:autoSpaceDN w:val="0"/>
              <w:spacing w:line="276" w:lineRule="auto"/>
              <w:rPr>
                <w:rFonts w:ascii="Arial" w:eastAsia="Modern H Light" w:hAnsi="Arial" w:cs="Arial"/>
                <w:i/>
                <w:sz w:val="22"/>
                <w:szCs w:val="22"/>
                <w:lang w:val="el-GR"/>
              </w:rPr>
            </w:pPr>
            <w:r w:rsidRPr="00974792">
              <w:rPr>
                <w:rFonts w:ascii="Arial" w:eastAsia="Modern H Light" w:hAnsi="Arial" w:cs="Arial"/>
                <w:sz w:val="22"/>
                <w:szCs w:val="22"/>
                <w:lang w:val="el-GR"/>
              </w:rPr>
              <w:t>6-</w:t>
            </w:r>
            <w:r>
              <w:rPr>
                <w:rFonts w:ascii="Arial" w:eastAsia="Modern H Light" w:hAnsi="Arial" w:cs="Arial"/>
                <w:sz w:val="22"/>
                <w:szCs w:val="22"/>
                <w:lang w:val="el-GR"/>
              </w:rPr>
              <w:t xml:space="preserve"> </w:t>
            </w:r>
            <w:proofErr w:type="spellStart"/>
            <w:r>
              <w:rPr>
                <w:rFonts w:ascii="Arial" w:eastAsia="Modern H Light" w:hAnsi="Arial" w:cs="Arial"/>
                <w:sz w:val="22"/>
                <w:szCs w:val="22"/>
                <w:lang w:val="el-GR"/>
              </w:rPr>
              <w:t>τάχυτο</w:t>
            </w:r>
            <w:proofErr w:type="spellEnd"/>
            <w:r>
              <w:rPr>
                <w:rFonts w:ascii="Arial" w:eastAsia="Modern H Light" w:hAnsi="Arial" w:cs="Arial"/>
                <w:sz w:val="22"/>
                <w:szCs w:val="22"/>
                <w:lang w:val="el-GR"/>
              </w:rPr>
              <w:t xml:space="preserve"> μηχανικό</w:t>
            </w:r>
          </w:p>
        </w:tc>
        <w:tc>
          <w:tcPr>
            <w:tcW w:w="1757" w:type="pct"/>
            <w:tcBorders>
              <w:top w:val="single" w:sz="4" w:space="0" w:color="auto"/>
              <w:left w:val="single" w:sz="4" w:space="0" w:color="auto"/>
              <w:right w:val="single" w:sz="4" w:space="0" w:color="auto"/>
            </w:tcBorders>
            <w:shd w:val="clear" w:color="auto" w:fill="D9D9D9"/>
            <w:tcMar>
              <w:top w:w="113" w:type="dxa"/>
              <w:bottom w:w="113" w:type="dxa"/>
            </w:tcMar>
          </w:tcPr>
          <w:p w:rsidR="00974792" w:rsidRPr="007909DB" w:rsidRDefault="00306A8E" w:rsidP="00F17903">
            <w:pPr>
              <w:autoSpaceDN w:val="0"/>
              <w:spacing w:line="276" w:lineRule="auto"/>
              <w:rPr>
                <w:rFonts w:ascii="Arial" w:eastAsia="Modern H Light" w:hAnsi="Arial" w:cs="Arial"/>
                <w:sz w:val="22"/>
                <w:szCs w:val="22"/>
              </w:rPr>
            </w:pPr>
            <w:r>
              <w:rPr>
                <w:rFonts w:ascii="Arial" w:eastAsia="Modern H Light" w:hAnsi="Arial" w:cs="Arial"/>
                <w:sz w:val="22"/>
                <w:szCs w:val="22"/>
              </w:rPr>
              <w:t>1.3 lit</w:t>
            </w:r>
            <w:r w:rsidR="00974792" w:rsidRPr="007909DB">
              <w:rPr>
                <w:rFonts w:ascii="Arial" w:eastAsia="Modern H Light" w:hAnsi="Arial" w:cs="Arial"/>
                <w:sz w:val="22"/>
                <w:szCs w:val="22"/>
              </w:rPr>
              <w:t xml:space="preserve"> </w:t>
            </w:r>
          </w:p>
          <w:p w:rsidR="00974792" w:rsidRPr="007909DB" w:rsidRDefault="00974792" w:rsidP="00F17903">
            <w:pPr>
              <w:autoSpaceDN w:val="0"/>
              <w:spacing w:line="276" w:lineRule="auto"/>
              <w:rPr>
                <w:rFonts w:ascii="Arial" w:eastAsia="Modern H Light" w:hAnsi="Arial" w:cs="Arial"/>
                <w:sz w:val="22"/>
                <w:szCs w:val="22"/>
              </w:rPr>
            </w:pPr>
            <w:proofErr w:type="spellStart"/>
            <w:r w:rsidRPr="007909DB">
              <w:rPr>
                <w:rFonts w:ascii="Arial" w:eastAsia="Modern H Light" w:hAnsi="Arial" w:cs="Arial"/>
                <w:sz w:val="22"/>
                <w:szCs w:val="22"/>
              </w:rPr>
              <w:t>i</w:t>
            </w:r>
            <w:proofErr w:type="spellEnd"/>
            <w:r w:rsidRPr="007909DB">
              <w:rPr>
                <w:rFonts w:ascii="Arial" w:eastAsia="Modern H Light" w:hAnsi="Arial" w:cs="Arial"/>
                <w:sz w:val="22"/>
                <w:szCs w:val="22"/>
              </w:rPr>
              <w:t xml:space="preserve">-VTEC </w:t>
            </w:r>
          </w:p>
          <w:p w:rsidR="00974792" w:rsidRPr="007909DB" w:rsidRDefault="00974792" w:rsidP="00F17903">
            <w:pPr>
              <w:autoSpaceDN w:val="0"/>
              <w:spacing w:line="276" w:lineRule="auto"/>
              <w:rPr>
                <w:rFonts w:ascii="Arial" w:eastAsia="Modern H Light" w:hAnsi="Arial" w:cs="Arial"/>
                <w:sz w:val="22"/>
                <w:szCs w:val="22"/>
              </w:rPr>
            </w:pPr>
            <w:r w:rsidRPr="007909DB">
              <w:rPr>
                <w:rFonts w:ascii="Arial" w:eastAsia="Modern H Light" w:hAnsi="Arial" w:cs="Arial"/>
                <w:sz w:val="22"/>
                <w:szCs w:val="22"/>
              </w:rPr>
              <w:t>CVT</w:t>
            </w:r>
          </w:p>
        </w:tc>
      </w:tr>
      <w:tr w:rsidR="00974792" w:rsidRPr="007909DB" w:rsidTr="00F17903">
        <w:trPr>
          <w:trHeight w:val="874"/>
        </w:trPr>
        <w:tc>
          <w:tcPr>
            <w:tcW w:w="1549" w:type="pct"/>
            <w:tcBorders>
              <w:left w:val="single" w:sz="4" w:space="0" w:color="auto"/>
              <w:right w:val="single" w:sz="4" w:space="0" w:color="auto"/>
            </w:tcBorders>
            <w:tcMar>
              <w:top w:w="113" w:type="dxa"/>
              <w:bottom w:w="113" w:type="dxa"/>
            </w:tcMar>
            <w:vAlign w:val="center"/>
          </w:tcPr>
          <w:p w:rsidR="00974792" w:rsidRPr="007909DB" w:rsidRDefault="00974792" w:rsidP="00F17903">
            <w:pPr>
              <w:autoSpaceDN w:val="0"/>
              <w:spacing w:line="276" w:lineRule="auto"/>
              <w:rPr>
                <w:rFonts w:ascii="Arial" w:eastAsia="Modern H Light" w:hAnsi="Arial" w:cs="Arial"/>
                <w:sz w:val="22"/>
                <w:szCs w:val="22"/>
              </w:rPr>
            </w:pPr>
            <w:r>
              <w:rPr>
                <w:rFonts w:ascii="Arial" w:eastAsia="Modern H Light" w:hAnsi="Arial" w:cs="Arial"/>
                <w:sz w:val="22"/>
                <w:szCs w:val="22"/>
                <w:lang w:val="el-GR"/>
              </w:rPr>
              <w:t>Μέγιστη ταχύτητα</w:t>
            </w:r>
            <w:r w:rsidRPr="007909DB">
              <w:rPr>
                <w:rFonts w:ascii="Arial" w:eastAsia="Modern H Light" w:hAnsi="Arial" w:cs="Arial"/>
                <w:sz w:val="22"/>
                <w:szCs w:val="22"/>
              </w:rPr>
              <w:t xml:space="preserve"> (km/h)</w:t>
            </w:r>
          </w:p>
        </w:tc>
        <w:tc>
          <w:tcPr>
            <w:tcW w:w="1695" w:type="pct"/>
            <w:tcBorders>
              <w:left w:val="single" w:sz="4" w:space="0" w:color="auto"/>
              <w:right w:val="single" w:sz="4" w:space="0" w:color="auto"/>
            </w:tcBorders>
            <w:tcMar>
              <w:top w:w="113" w:type="dxa"/>
              <w:bottom w:w="113" w:type="dxa"/>
            </w:tcMar>
            <w:vAlign w:val="center"/>
          </w:tcPr>
          <w:p w:rsidR="00974792" w:rsidRPr="007909DB" w:rsidRDefault="00974792" w:rsidP="00F17903">
            <w:pPr>
              <w:jc w:val="center"/>
              <w:rPr>
                <w:rFonts w:ascii="Arial" w:hAnsi="Arial" w:cs="Arial"/>
              </w:rPr>
            </w:pPr>
            <w:r w:rsidRPr="007909DB">
              <w:rPr>
                <w:rFonts w:ascii="Arial" w:eastAsia="Modern H Light" w:hAnsi="Arial" w:cs="Arial"/>
                <w:sz w:val="22"/>
                <w:szCs w:val="22"/>
                <w:lang w:eastAsia="ja-JP"/>
              </w:rPr>
              <w:t>190</w:t>
            </w:r>
          </w:p>
        </w:tc>
        <w:tc>
          <w:tcPr>
            <w:tcW w:w="1757" w:type="pct"/>
            <w:tcBorders>
              <w:left w:val="single" w:sz="4" w:space="0" w:color="auto"/>
              <w:right w:val="single" w:sz="4" w:space="0" w:color="auto"/>
            </w:tcBorders>
            <w:tcMar>
              <w:top w:w="113" w:type="dxa"/>
              <w:bottom w:w="113" w:type="dxa"/>
            </w:tcMar>
            <w:vAlign w:val="center"/>
          </w:tcPr>
          <w:p w:rsidR="00974792" w:rsidRPr="007909DB" w:rsidRDefault="00974792" w:rsidP="00F17903">
            <w:pPr>
              <w:jc w:val="center"/>
              <w:rPr>
                <w:rFonts w:ascii="Arial" w:hAnsi="Arial" w:cs="Arial"/>
              </w:rPr>
            </w:pPr>
            <w:r w:rsidRPr="007909DB">
              <w:rPr>
                <w:rFonts w:ascii="Arial" w:eastAsia="Modern H Light" w:hAnsi="Arial" w:cs="Arial"/>
                <w:sz w:val="22"/>
                <w:szCs w:val="22"/>
                <w:lang w:eastAsia="ja-JP"/>
              </w:rPr>
              <w:t>183</w:t>
            </w:r>
          </w:p>
        </w:tc>
      </w:tr>
      <w:tr w:rsidR="00974792" w:rsidRPr="007909DB" w:rsidTr="00F17903">
        <w:trPr>
          <w:trHeight w:val="874"/>
        </w:trPr>
        <w:tc>
          <w:tcPr>
            <w:tcW w:w="1549" w:type="pct"/>
            <w:tcBorders>
              <w:left w:val="single" w:sz="4" w:space="0" w:color="auto"/>
              <w:right w:val="single" w:sz="4" w:space="0" w:color="auto"/>
            </w:tcBorders>
            <w:tcMar>
              <w:top w:w="113" w:type="dxa"/>
              <w:bottom w:w="113" w:type="dxa"/>
            </w:tcMar>
            <w:vAlign w:val="center"/>
          </w:tcPr>
          <w:p w:rsidR="00974792" w:rsidRPr="007909DB" w:rsidRDefault="00974792" w:rsidP="00F17903">
            <w:pPr>
              <w:autoSpaceDN w:val="0"/>
              <w:spacing w:line="276" w:lineRule="auto"/>
              <w:rPr>
                <w:rFonts w:ascii="Arial" w:eastAsia="Modern H Light" w:hAnsi="Arial" w:cs="Arial"/>
                <w:sz w:val="22"/>
                <w:szCs w:val="22"/>
              </w:rPr>
            </w:pPr>
            <w:r w:rsidRPr="007909DB">
              <w:rPr>
                <w:rFonts w:ascii="Arial" w:eastAsia="Modern H Light" w:hAnsi="Arial" w:cs="Arial"/>
                <w:sz w:val="22"/>
                <w:szCs w:val="22"/>
              </w:rPr>
              <w:t>0-100 km/h (</w:t>
            </w:r>
            <w:proofErr w:type="spellStart"/>
            <w:r>
              <w:rPr>
                <w:rFonts w:ascii="Arial" w:eastAsia="Modern H Light" w:hAnsi="Arial" w:cs="Arial"/>
                <w:sz w:val="22"/>
                <w:szCs w:val="22"/>
                <w:lang w:val="el-GR"/>
              </w:rPr>
              <w:t>δευτ</w:t>
            </w:r>
            <w:proofErr w:type="spellEnd"/>
            <w:r>
              <w:rPr>
                <w:rFonts w:ascii="Arial" w:eastAsia="Modern H Light" w:hAnsi="Arial" w:cs="Arial"/>
                <w:sz w:val="22"/>
                <w:szCs w:val="22"/>
                <w:lang w:val="el-GR"/>
              </w:rPr>
              <w:t>.</w:t>
            </w:r>
            <w:r w:rsidRPr="007909DB">
              <w:rPr>
                <w:rFonts w:ascii="Arial" w:eastAsia="Modern H Light" w:hAnsi="Arial" w:cs="Arial"/>
                <w:sz w:val="22"/>
                <w:szCs w:val="22"/>
              </w:rPr>
              <w:t>)</w:t>
            </w:r>
          </w:p>
        </w:tc>
        <w:tc>
          <w:tcPr>
            <w:tcW w:w="1695" w:type="pct"/>
            <w:tcBorders>
              <w:left w:val="single" w:sz="4" w:space="0" w:color="auto"/>
              <w:right w:val="single" w:sz="4" w:space="0" w:color="auto"/>
            </w:tcBorders>
            <w:tcMar>
              <w:top w:w="113" w:type="dxa"/>
              <w:bottom w:w="113" w:type="dxa"/>
            </w:tcMar>
            <w:vAlign w:val="center"/>
          </w:tcPr>
          <w:p w:rsidR="00974792" w:rsidRPr="007909DB" w:rsidRDefault="00974792" w:rsidP="00F17903">
            <w:pPr>
              <w:jc w:val="center"/>
              <w:rPr>
                <w:rFonts w:ascii="Arial" w:hAnsi="Arial" w:cs="Arial"/>
              </w:rPr>
            </w:pPr>
            <w:r w:rsidRPr="007909DB">
              <w:rPr>
                <w:rFonts w:ascii="Arial" w:eastAsia="Modern H Light" w:hAnsi="Arial" w:cs="Arial"/>
                <w:sz w:val="22"/>
                <w:szCs w:val="22"/>
                <w:lang w:eastAsia="ja-JP"/>
              </w:rPr>
              <w:t>11</w:t>
            </w:r>
            <w:r>
              <w:rPr>
                <w:rFonts w:ascii="Arial" w:eastAsia="Modern H Light" w:hAnsi="Arial" w:cs="Arial"/>
                <w:sz w:val="22"/>
                <w:szCs w:val="22"/>
                <w:lang w:val="el-GR" w:eastAsia="ja-JP"/>
              </w:rPr>
              <w:t>,</w:t>
            </w:r>
            <w:r w:rsidRPr="007909DB">
              <w:rPr>
                <w:rFonts w:ascii="Arial" w:eastAsia="Modern H Light" w:hAnsi="Arial" w:cs="Arial"/>
                <w:sz w:val="22"/>
                <w:szCs w:val="22"/>
                <w:lang w:eastAsia="ja-JP"/>
              </w:rPr>
              <w:t>2</w:t>
            </w:r>
          </w:p>
        </w:tc>
        <w:tc>
          <w:tcPr>
            <w:tcW w:w="1757" w:type="pct"/>
            <w:tcBorders>
              <w:left w:val="single" w:sz="4" w:space="0" w:color="auto"/>
              <w:right w:val="single" w:sz="4" w:space="0" w:color="auto"/>
            </w:tcBorders>
            <w:tcMar>
              <w:top w:w="113" w:type="dxa"/>
              <w:bottom w:w="113" w:type="dxa"/>
            </w:tcMar>
            <w:vAlign w:val="center"/>
          </w:tcPr>
          <w:p w:rsidR="00974792" w:rsidRPr="007909DB" w:rsidRDefault="00974792" w:rsidP="00F17903">
            <w:pPr>
              <w:jc w:val="center"/>
              <w:rPr>
                <w:rFonts w:ascii="Arial" w:hAnsi="Arial" w:cs="Arial"/>
              </w:rPr>
            </w:pPr>
            <w:r w:rsidRPr="007909DB">
              <w:rPr>
                <w:rFonts w:ascii="Arial" w:hAnsi="Arial" w:cs="Arial"/>
              </w:rPr>
              <w:t>12</w:t>
            </w:r>
            <w:r>
              <w:rPr>
                <w:rFonts w:ascii="Arial" w:hAnsi="Arial" w:cs="Arial"/>
                <w:lang w:val="el-GR"/>
              </w:rPr>
              <w:t>,</w:t>
            </w:r>
            <w:r w:rsidRPr="007909DB">
              <w:rPr>
                <w:rFonts w:ascii="Arial" w:hAnsi="Arial" w:cs="Arial"/>
              </w:rPr>
              <w:t>0</w:t>
            </w:r>
          </w:p>
        </w:tc>
      </w:tr>
      <w:tr w:rsidR="00974792" w:rsidRPr="007909DB" w:rsidTr="00F17903">
        <w:trPr>
          <w:trHeight w:val="1004"/>
        </w:trPr>
        <w:tc>
          <w:tcPr>
            <w:tcW w:w="1549" w:type="pct"/>
            <w:tcBorders>
              <w:left w:val="single" w:sz="4" w:space="0" w:color="auto"/>
              <w:right w:val="single" w:sz="4" w:space="0" w:color="auto"/>
            </w:tcBorders>
            <w:tcMar>
              <w:top w:w="113" w:type="dxa"/>
              <w:bottom w:w="113" w:type="dxa"/>
            </w:tcMar>
            <w:vAlign w:val="center"/>
          </w:tcPr>
          <w:p w:rsidR="00974792" w:rsidRPr="00553CC9"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Κατανάλωση στην πόλη</w:t>
            </w:r>
            <w:r w:rsidRPr="00553CC9">
              <w:rPr>
                <w:rFonts w:ascii="Arial" w:eastAsia="Modern H Light" w:hAnsi="Arial" w:cs="Arial"/>
                <w:sz w:val="22"/>
                <w:szCs w:val="22"/>
                <w:lang w:val="el-GR"/>
              </w:rPr>
              <w:t xml:space="preserve"> (</w:t>
            </w:r>
            <w:r w:rsidRPr="007909DB">
              <w:rPr>
                <w:rFonts w:ascii="Arial" w:eastAsia="Modern H Light" w:hAnsi="Arial" w:cs="Arial"/>
                <w:sz w:val="22"/>
                <w:szCs w:val="22"/>
              </w:rPr>
              <w:t>l</w:t>
            </w:r>
            <w:r w:rsidRPr="00553CC9">
              <w:rPr>
                <w:rFonts w:ascii="Arial" w:eastAsia="Modern H Light" w:hAnsi="Arial" w:cs="Arial"/>
                <w:sz w:val="22"/>
                <w:szCs w:val="22"/>
                <w:lang w:val="el-GR"/>
              </w:rPr>
              <w:t xml:space="preserve">/100 </w:t>
            </w:r>
            <w:r w:rsidRPr="007909DB">
              <w:rPr>
                <w:rFonts w:ascii="Arial" w:eastAsia="Modern H Light" w:hAnsi="Arial" w:cs="Arial"/>
                <w:sz w:val="22"/>
                <w:szCs w:val="22"/>
              </w:rPr>
              <w:t>km</w:t>
            </w:r>
            <w:r w:rsidRPr="00553CC9">
              <w:rPr>
                <w:rFonts w:ascii="Arial" w:eastAsia="Modern H Light" w:hAnsi="Arial" w:cs="Arial"/>
                <w:sz w:val="22"/>
                <w:szCs w:val="22"/>
                <w:lang w:val="el-GR"/>
              </w:rPr>
              <w:t>)</w:t>
            </w:r>
          </w:p>
        </w:tc>
        <w:tc>
          <w:tcPr>
            <w:tcW w:w="1695" w:type="pct"/>
            <w:tcBorders>
              <w:left w:val="single" w:sz="4" w:space="0" w:color="auto"/>
              <w:right w:val="single" w:sz="4" w:space="0" w:color="auto"/>
            </w:tcBorders>
            <w:tcMar>
              <w:top w:w="113" w:type="dxa"/>
              <w:bottom w:w="113" w:type="dxa"/>
            </w:tcMar>
            <w:vAlign w:val="center"/>
          </w:tcPr>
          <w:p w:rsidR="00974792" w:rsidRPr="007909DB" w:rsidRDefault="00974792" w:rsidP="00F17903">
            <w:pPr>
              <w:jc w:val="center"/>
              <w:rPr>
                <w:rFonts w:ascii="Arial" w:eastAsia="Modern H Light" w:hAnsi="Arial" w:cs="Arial"/>
                <w:sz w:val="22"/>
                <w:szCs w:val="22"/>
                <w:lang w:eastAsia="ja-JP"/>
              </w:rPr>
            </w:pPr>
            <w:r w:rsidRPr="007909DB">
              <w:rPr>
                <w:rFonts w:ascii="Arial" w:eastAsia="Modern H Light" w:hAnsi="Arial" w:cs="Arial"/>
                <w:sz w:val="22"/>
                <w:szCs w:val="22"/>
                <w:lang w:eastAsia="ja-JP"/>
              </w:rPr>
              <w:t>6</w:t>
            </w:r>
            <w:r>
              <w:rPr>
                <w:rFonts w:ascii="Arial" w:eastAsia="Modern H Light" w:hAnsi="Arial" w:cs="Arial"/>
                <w:sz w:val="22"/>
                <w:szCs w:val="22"/>
                <w:lang w:val="el-GR" w:eastAsia="ja-JP"/>
              </w:rPr>
              <w:t>,</w:t>
            </w:r>
            <w:r w:rsidRPr="007909DB">
              <w:rPr>
                <w:rFonts w:ascii="Arial" w:eastAsia="Modern H Light" w:hAnsi="Arial" w:cs="Arial"/>
                <w:sz w:val="22"/>
                <w:szCs w:val="22"/>
                <w:lang w:eastAsia="ja-JP"/>
              </w:rPr>
              <w:t>1 (15”)</w:t>
            </w:r>
          </w:p>
          <w:p w:rsidR="00974792" w:rsidRPr="007909DB" w:rsidRDefault="00974792" w:rsidP="00F17903">
            <w:pPr>
              <w:jc w:val="center"/>
              <w:rPr>
                <w:rFonts w:ascii="Arial" w:hAnsi="Arial" w:cs="Arial"/>
              </w:rPr>
            </w:pPr>
            <w:r w:rsidRPr="007909DB">
              <w:rPr>
                <w:rFonts w:ascii="Arial" w:eastAsia="Modern H Light" w:hAnsi="Arial" w:cs="Arial"/>
                <w:sz w:val="22"/>
                <w:szCs w:val="22"/>
                <w:lang w:eastAsia="ja-JP"/>
              </w:rPr>
              <w:t>6</w:t>
            </w:r>
            <w:r>
              <w:rPr>
                <w:rFonts w:ascii="Arial" w:eastAsia="Modern H Light" w:hAnsi="Arial" w:cs="Arial"/>
                <w:sz w:val="22"/>
                <w:szCs w:val="22"/>
                <w:lang w:val="el-GR" w:eastAsia="ja-JP"/>
              </w:rPr>
              <w:t>,</w:t>
            </w:r>
            <w:r w:rsidRPr="007909DB">
              <w:rPr>
                <w:rFonts w:ascii="Arial" w:eastAsia="Modern H Light" w:hAnsi="Arial" w:cs="Arial"/>
                <w:sz w:val="22"/>
                <w:szCs w:val="22"/>
                <w:lang w:eastAsia="ja-JP"/>
              </w:rPr>
              <w:t>2 (16”)</w:t>
            </w:r>
          </w:p>
        </w:tc>
        <w:tc>
          <w:tcPr>
            <w:tcW w:w="1757" w:type="pct"/>
            <w:tcBorders>
              <w:left w:val="single" w:sz="4" w:space="0" w:color="auto"/>
              <w:right w:val="single" w:sz="4" w:space="0" w:color="auto"/>
            </w:tcBorders>
            <w:tcMar>
              <w:top w:w="113" w:type="dxa"/>
              <w:bottom w:w="113" w:type="dxa"/>
            </w:tcMar>
            <w:vAlign w:val="center"/>
          </w:tcPr>
          <w:p w:rsidR="00974792" w:rsidRPr="007909DB" w:rsidRDefault="00974792" w:rsidP="00F17903">
            <w:pPr>
              <w:jc w:val="center"/>
              <w:rPr>
                <w:rFonts w:ascii="Arial" w:eastAsia="Modern H Light" w:hAnsi="Arial" w:cs="Arial"/>
                <w:sz w:val="22"/>
                <w:szCs w:val="22"/>
                <w:lang w:eastAsia="ja-JP"/>
              </w:rPr>
            </w:pPr>
            <w:r w:rsidRPr="007909DB">
              <w:rPr>
                <w:rFonts w:ascii="Arial" w:eastAsia="Modern H Light" w:hAnsi="Arial" w:cs="Arial"/>
                <w:sz w:val="22"/>
                <w:szCs w:val="22"/>
                <w:lang w:eastAsia="ja-JP"/>
              </w:rPr>
              <w:t>5</w:t>
            </w:r>
            <w:r>
              <w:rPr>
                <w:rFonts w:ascii="Arial" w:eastAsia="Modern H Light" w:hAnsi="Arial" w:cs="Arial"/>
                <w:sz w:val="22"/>
                <w:szCs w:val="22"/>
                <w:lang w:val="el-GR" w:eastAsia="ja-JP"/>
              </w:rPr>
              <w:t>,</w:t>
            </w:r>
            <w:r w:rsidRPr="007909DB">
              <w:rPr>
                <w:rFonts w:ascii="Arial" w:eastAsia="Modern H Light" w:hAnsi="Arial" w:cs="Arial"/>
                <w:sz w:val="22"/>
                <w:szCs w:val="22"/>
                <w:lang w:eastAsia="ja-JP"/>
              </w:rPr>
              <w:t>3 (15”)</w:t>
            </w:r>
          </w:p>
          <w:p w:rsidR="00974792" w:rsidRPr="007909DB" w:rsidRDefault="00974792" w:rsidP="00F17903">
            <w:pPr>
              <w:jc w:val="center"/>
              <w:rPr>
                <w:rFonts w:ascii="Arial" w:hAnsi="Arial" w:cs="Arial"/>
              </w:rPr>
            </w:pPr>
            <w:r w:rsidRPr="007909DB">
              <w:rPr>
                <w:rFonts w:ascii="Arial" w:eastAsia="Modern H Light" w:hAnsi="Arial" w:cs="Arial"/>
                <w:sz w:val="22"/>
                <w:szCs w:val="22"/>
                <w:lang w:eastAsia="ja-JP"/>
              </w:rPr>
              <w:t>5</w:t>
            </w:r>
            <w:r>
              <w:rPr>
                <w:rFonts w:ascii="Arial" w:eastAsia="Modern H Light" w:hAnsi="Arial" w:cs="Arial"/>
                <w:sz w:val="22"/>
                <w:szCs w:val="22"/>
                <w:lang w:val="el-GR" w:eastAsia="ja-JP"/>
              </w:rPr>
              <w:t>,</w:t>
            </w:r>
            <w:r w:rsidRPr="007909DB">
              <w:rPr>
                <w:rFonts w:ascii="Arial" w:eastAsia="Modern H Light" w:hAnsi="Arial" w:cs="Arial"/>
                <w:sz w:val="22"/>
                <w:szCs w:val="22"/>
                <w:lang w:eastAsia="ja-JP"/>
              </w:rPr>
              <w:t>5 (16”)</w:t>
            </w:r>
          </w:p>
        </w:tc>
      </w:tr>
      <w:tr w:rsidR="00974792" w:rsidRPr="007909DB" w:rsidTr="00F17903">
        <w:trPr>
          <w:trHeight w:val="1311"/>
        </w:trPr>
        <w:tc>
          <w:tcPr>
            <w:tcW w:w="1549" w:type="pct"/>
            <w:tcBorders>
              <w:left w:val="single" w:sz="4" w:space="0" w:color="auto"/>
              <w:right w:val="single" w:sz="4" w:space="0" w:color="auto"/>
            </w:tcBorders>
            <w:tcMar>
              <w:top w:w="113" w:type="dxa"/>
              <w:bottom w:w="113" w:type="dxa"/>
            </w:tcMar>
            <w:vAlign w:val="center"/>
          </w:tcPr>
          <w:p w:rsidR="00974792" w:rsidRPr="00553CC9"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lastRenderedPageBreak/>
              <w:t xml:space="preserve">Κατανάλωση εκτός πόλης </w:t>
            </w:r>
            <w:r w:rsidRPr="00553CC9">
              <w:rPr>
                <w:rFonts w:ascii="Arial" w:eastAsia="Modern H Light" w:hAnsi="Arial" w:cs="Arial"/>
                <w:sz w:val="22"/>
                <w:szCs w:val="22"/>
                <w:lang w:val="el-GR"/>
              </w:rPr>
              <w:t>(</w:t>
            </w:r>
            <w:r w:rsidRPr="007909DB">
              <w:rPr>
                <w:rFonts w:ascii="Arial" w:eastAsia="Modern H Light" w:hAnsi="Arial" w:cs="Arial"/>
                <w:sz w:val="22"/>
                <w:szCs w:val="22"/>
              </w:rPr>
              <w:t>l</w:t>
            </w:r>
            <w:r w:rsidRPr="00553CC9">
              <w:rPr>
                <w:rFonts w:ascii="Arial" w:eastAsia="Modern H Light" w:hAnsi="Arial" w:cs="Arial"/>
                <w:sz w:val="22"/>
                <w:szCs w:val="22"/>
                <w:lang w:val="el-GR"/>
              </w:rPr>
              <w:t xml:space="preserve">/100 </w:t>
            </w:r>
            <w:r w:rsidRPr="007909DB">
              <w:rPr>
                <w:rFonts w:ascii="Arial" w:eastAsia="Modern H Light" w:hAnsi="Arial" w:cs="Arial"/>
                <w:sz w:val="22"/>
                <w:szCs w:val="22"/>
              </w:rPr>
              <w:t>km</w:t>
            </w:r>
            <w:r w:rsidRPr="00553CC9">
              <w:rPr>
                <w:rFonts w:ascii="Arial" w:eastAsia="Modern H Light" w:hAnsi="Arial" w:cs="Arial"/>
                <w:sz w:val="22"/>
                <w:szCs w:val="22"/>
                <w:lang w:val="el-GR"/>
              </w:rPr>
              <w:t>)</w:t>
            </w:r>
          </w:p>
        </w:tc>
        <w:tc>
          <w:tcPr>
            <w:tcW w:w="1695" w:type="pct"/>
            <w:tcBorders>
              <w:left w:val="single" w:sz="4" w:space="0" w:color="auto"/>
              <w:right w:val="single" w:sz="4" w:space="0" w:color="auto"/>
            </w:tcBorders>
            <w:tcMar>
              <w:top w:w="113" w:type="dxa"/>
              <w:bottom w:w="113" w:type="dxa"/>
            </w:tcMar>
            <w:vAlign w:val="center"/>
          </w:tcPr>
          <w:p w:rsidR="00974792" w:rsidRPr="007909DB" w:rsidRDefault="00974792" w:rsidP="00F17903">
            <w:pPr>
              <w:jc w:val="center"/>
              <w:rPr>
                <w:rFonts w:ascii="Arial" w:eastAsia="Modern H Light" w:hAnsi="Arial" w:cs="Arial"/>
                <w:sz w:val="22"/>
                <w:szCs w:val="22"/>
                <w:lang w:eastAsia="ja-JP"/>
              </w:rPr>
            </w:pPr>
            <w:r w:rsidRPr="007909DB">
              <w:rPr>
                <w:rFonts w:ascii="Arial" w:eastAsia="Modern H Light" w:hAnsi="Arial" w:cs="Arial"/>
                <w:sz w:val="22"/>
                <w:szCs w:val="22"/>
                <w:lang w:eastAsia="ja-JP"/>
              </w:rPr>
              <w:t>4</w:t>
            </w:r>
            <w:r>
              <w:rPr>
                <w:rFonts w:ascii="Arial" w:eastAsia="Modern H Light" w:hAnsi="Arial" w:cs="Arial"/>
                <w:sz w:val="22"/>
                <w:szCs w:val="22"/>
                <w:lang w:val="el-GR" w:eastAsia="ja-JP"/>
              </w:rPr>
              <w:t>,</w:t>
            </w:r>
            <w:r w:rsidRPr="007909DB">
              <w:rPr>
                <w:rFonts w:ascii="Arial" w:eastAsia="Modern H Light" w:hAnsi="Arial" w:cs="Arial"/>
                <w:sz w:val="22"/>
                <w:szCs w:val="22"/>
                <w:lang w:eastAsia="ja-JP"/>
              </w:rPr>
              <w:t>3 (15”)</w:t>
            </w:r>
          </w:p>
          <w:p w:rsidR="00974792" w:rsidRPr="007909DB" w:rsidRDefault="00974792" w:rsidP="00F17903">
            <w:pPr>
              <w:jc w:val="center"/>
              <w:rPr>
                <w:rFonts w:ascii="Arial" w:hAnsi="Arial" w:cs="Arial"/>
              </w:rPr>
            </w:pPr>
            <w:r w:rsidRPr="007909DB">
              <w:rPr>
                <w:rFonts w:ascii="Arial" w:eastAsia="Modern H Light" w:hAnsi="Arial" w:cs="Arial"/>
                <w:sz w:val="22"/>
                <w:szCs w:val="22"/>
                <w:lang w:eastAsia="ja-JP"/>
              </w:rPr>
              <w:t>4</w:t>
            </w:r>
            <w:r>
              <w:rPr>
                <w:rFonts w:ascii="Arial" w:eastAsia="Modern H Light" w:hAnsi="Arial" w:cs="Arial"/>
                <w:sz w:val="22"/>
                <w:szCs w:val="22"/>
                <w:lang w:val="el-GR" w:eastAsia="ja-JP"/>
              </w:rPr>
              <w:t>,</w:t>
            </w:r>
            <w:r w:rsidRPr="007909DB">
              <w:rPr>
                <w:rFonts w:ascii="Arial" w:eastAsia="Modern H Light" w:hAnsi="Arial" w:cs="Arial"/>
                <w:sz w:val="22"/>
                <w:szCs w:val="22"/>
                <w:lang w:eastAsia="ja-JP"/>
              </w:rPr>
              <w:t>5 (16”)</w:t>
            </w:r>
          </w:p>
        </w:tc>
        <w:tc>
          <w:tcPr>
            <w:tcW w:w="1757" w:type="pct"/>
            <w:tcBorders>
              <w:left w:val="single" w:sz="4" w:space="0" w:color="auto"/>
              <w:right w:val="single" w:sz="4" w:space="0" w:color="auto"/>
            </w:tcBorders>
            <w:tcMar>
              <w:top w:w="113" w:type="dxa"/>
              <w:bottom w:w="113" w:type="dxa"/>
            </w:tcMar>
            <w:vAlign w:val="center"/>
          </w:tcPr>
          <w:p w:rsidR="00974792" w:rsidRPr="007909DB" w:rsidRDefault="00974792" w:rsidP="00F17903">
            <w:pPr>
              <w:jc w:val="center"/>
              <w:rPr>
                <w:rFonts w:ascii="Arial" w:eastAsia="Modern H Light" w:hAnsi="Arial" w:cs="Arial"/>
                <w:sz w:val="22"/>
                <w:szCs w:val="22"/>
                <w:lang w:eastAsia="ja-JP"/>
              </w:rPr>
            </w:pPr>
            <w:r w:rsidRPr="007909DB">
              <w:rPr>
                <w:rFonts w:ascii="Arial" w:eastAsia="Modern H Light" w:hAnsi="Arial" w:cs="Arial"/>
                <w:sz w:val="22"/>
                <w:szCs w:val="22"/>
                <w:lang w:eastAsia="ja-JP"/>
              </w:rPr>
              <w:t>4</w:t>
            </w:r>
            <w:r>
              <w:rPr>
                <w:rFonts w:ascii="Arial" w:eastAsia="Modern H Light" w:hAnsi="Arial" w:cs="Arial"/>
                <w:sz w:val="22"/>
                <w:szCs w:val="22"/>
                <w:lang w:val="el-GR" w:eastAsia="ja-JP"/>
              </w:rPr>
              <w:t>,</w:t>
            </w:r>
            <w:r w:rsidRPr="007909DB">
              <w:rPr>
                <w:rFonts w:ascii="Arial" w:eastAsia="Modern H Light" w:hAnsi="Arial" w:cs="Arial"/>
                <w:sz w:val="22"/>
                <w:szCs w:val="22"/>
                <w:lang w:eastAsia="ja-JP"/>
              </w:rPr>
              <w:t>1 (15”)</w:t>
            </w:r>
          </w:p>
          <w:p w:rsidR="00974792" w:rsidRPr="007909DB" w:rsidRDefault="00974792" w:rsidP="00F17903">
            <w:pPr>
              <w:jc w:val="center"/>
              <w:rPr>
                <w:rFonts w:ascii="Arial" w:hAnsi="Arial" w:cs="Arial"/>
              </w:rPr>
            </w:pPr>
            <w:r w:rsidRPr="007909DB">
              <w:rPr>
                <w:rFonts w:ascii="Arial" w:eastAsia="Modern H Light" w:hAnsi="Arial" w:cs="Arial"/>
                <w:sz w:val="22"/>
                <w:szCs w:val="22"/>
                <w:lang w:eastAsia="ja-JP"/>
              </w:rPr>
              <w:t>4</w:t>
            </w:r>
            <w:r>
              <w:rPr>
                <w:rFonts w:ascii="Arial" w:eastAsia="Modern H Light" w:hAnsi="Arial" w:cs="Arial"/>
                <w:sz w:val="22"/>
                <w:szCs w:val="22"/>
                <w:lang w:val="el-GR" w:eastAsia="ja-JP"/>
              </w:rPr>
              <w:t>,</w:t>
            </w:r>
            <w:r w:rsidRPr="007909DB">
              <w:rPr>
                <w:rFonts w:ascii="Arial" w:eastAsia="Modern H Light" w:hAnsi="Arial" w:cs="Arial"/>
                <w:sz w:val="22"/>
                <w:szCs w:val="22"/>
                <w:lang w:eastAsia="ja-JP"/>
              </w:rPr>
              <w:t>5 (16”)</w:t>
            </w:r>
          </w:p>
        </w:tc>
      </w:tr>
      <w:tr w:rsidR="00974792" w:rsidRPr="007909DB" w:rsidTr="00F17903">
        <w:trPr>
          <w:trHeight w:val="1311"/>
        </w:trPr>
        <w:tc>
          <w:tcPr>
            <w:tcW w:w="1549" w:type="pct"/>
            <w:tcBorders>
              <w:left w:val="single" w:sz="4" w:space="0" w:color="auto"/>
              <w:right w:val="single" w:sz="4" w:space="0" w:color="auto"/>
            </w:tcBorders>
            <w:tcMar>
              <w:top w:w="113" w:type="dxa"/>
              <w:bottom w:w="113" w:type="dxa"/>
            </w:tcMar>
            <w:vAlign w:val="center"/>
          </w:tcPr>
          <w:p w:rsidR="00974792" w:rsidRPr="00553CC9"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Κατανάλωση μικτού κύκλου</w:t>
            </w:r>
            <w:r w:rsidRPr="00553CC9">
              <w:rPr>
                <w:rFonts w:ascii="Arial" w:eastAsia="Modern H Light" w:hAnsi="Arial" w:cs="Arial"/>
                <w:sz w:val="22"/>
                <w:szCs w:val="22"/>
                <w:lang w:val="el-GR"/>
              </w:rPr>
              <w:t xml:space="preserve"> (</w:t>
            </w:r>
            <w:r w:rsidRPr="007909DB">
              <w:rPr>
                <w:rFonts w:ascii="Arial" w:eastAsia="Modern H Light" w:hAnsi="Arial" w:cs="Arial"/>
                <w:sz w:val="22"/>
                <w:szCs w:val="22"/>
              </w:rPr>
              <w:t>l</w:t>
            </w:r>
            <w:r w:rsidRPr="00553CC9">
              <w:rPr>
                <w:rFonts w:ascii="Arial" w:eastAsia="Modern H Light" w:hAnsi="Arial" w:cs="Arial"/>
                <w:sz w:val="22"/>
                <w:szCs w:val="22"/>
                <w:lang w:val="el-GR"/>
              </w:rPr>
              <w:t xml:space="preserve">/100 </w:t>
            </w:r>
            <w:r w:rsidRPr="007909DB">
              <w:rPr>
                <w:rFonts w:ascii="Arial" w:eastAsia="Modern H Light" w:hAnsi="Arial" w:cs="Arial"/>
                <w:sz w:val="22"/>
                <w:szCs w:val="22"/>
              </w:rPr>
              <w:t>km</w:t>
            </w:r>
            <w:r w:rsidRPr="00553CC9">
              <w:rPr>
                <w:rFonts w:ascii="Arial" w:eastAsia="Modern H Light" w:hAnsi="Arial" w:cs="Arial"/>
                <w:sz w:val="22"/>
                <w:szCs w:val="22"/>
                <w:lang w:val="el-GR"/>
              </w:rPr>
              <w:t>)</w:t>
            </w:r>
          </w:p>
        </w:tc>
        <w:tc>
          <w:tcPr>
            <w:tcW w:w="1695" w:type="pct"/>
            <w:tcBorders>
              <w:left w:val="single" w:sz="4" w:space="0" w:color="auto"/>
              <w:right w:val="single" w:sz="4" w:space="0" w:color="auto"/>
            </w:tcBorders>
            <w:tcMar>
              <w:top w:w="113" w:type="dxa"/>
              <w:bottom w:w="113" w:type="dxa"/>
            </w:tcMar>
            <w:vAlign w:val="center"/>
          </w:tcPr>
          <w:p w:rsidR="00974792" w:rsidRPr="007909DB" w:rsidRDefault="00974792" w:rsidP="00F17903">
            <w:pPr>
              <w:jc w:val="center"/>
              <w:rPr>
                <w:rFonts w:ascii="Arial" w:eastAsia="Modern H Light" w:hAnsi="Arial" w:cs="Arial"/>
                <w:sz w:val="22"/>
                <w:szCs w:val="22"/>
                <w:lang w:eastAsia="ja-JP"/>
              </w:rPr>
            </w:pPr>
            <w:r w:rsidRPr="007909DB">
              <w:rPr>
                <w:rFonts w:ascii="Arial" w:eastAsia="Modern H Light" w:hAnsi="Arial" w:cs="Arial"/>
                <w:sz w:val="22"/>
                <w:szCs w:val="22"/>
                <w:lang w:eastAsia="ja-JP"/>
              </w:rPr>
              <w:t>5</w:t>
            </w:r>
            <w:r>
              <w:rPr>
                <w:rFonts w:ascii="Arial" w:eastAsia="Modern H Light" w:hAnsi="Arial" w:cs="Arial"/>
                <w:sz w:val="22"/>
                <w:szCs w:val="22"/>
                <w:lang w:val="el-GR" w:eastAsia="ja-JP"/>
              </w:rPr>
              <w:t>,</w:t>
            </w:r>
            <w:r w:rsidRPr="007909DB">
              <w:rPr>
                <w:rFonts w:ascii="Arial" w:eastAsia="Modern H Light" w:hAnsi="Arial" w:cs="Arial"/>
                <w:sz w:val="22"/>
                <w:szCs w:val="22"/>
                <w:lang w:eastAsia="ja-JP"/>
              </w:rPr>
              <w:t>0 (15”)</w:t>
            </w:r>
          </w:p>
          <w:p w:rsidR="00974792" w:rsidRPr="007909DB" w:rsidRDefault="00974792" w:rsidP="00F17903">
            <w:pPr>
              <w:jc w:val="center"/>
              <w:rPr>
                <w:rFonts w:ascii="Arial" w:hAnsi="Arial" w:cs="Arial"/>
              </w:rPr>
            </w:pPr>
            <w:r w:rsidRPr="007909DB">
              <w:rPr>
                <w:rFonts w:ascii="Arial" w:eastAsia="Modern H Light" w:hAnsi="Arial" w:cs="Arial"/>
                <w:sz w:val="22"/>
                <w:szCs w:val="22"/>
                <w:lang w:eastAsia="ja-JP"/>
              </w:rPr>
              <w:t>5</w:t>
            </w:r>
            <w:r>
              <w:rPr>
                <w:rFonts w:ascii="Arial" w:eastAsia="Modern H Light" w:hAnsi="Arial" w:cs="Arial"/>
                <w:sz w:val="22"/>
                <w:szCs w:val="22"/>
                <w:lang w:val="el-GR" w:eastAsia="ja-JP"/>
              </w:rPr>
              <w:t>,</w:t>
            </w:r>
            <w:r w:rsidRPr="007909DB">
              <w:rPr>
                <w:rFonts w:ascii="Arial" w:eastAsia="Modern H Light" w:hAnsi="Arial" w:cs="Arial"/>
                <w:sz w:val="22"/>
                <w:szCs w:val="22"/>
                <w:lang w:eastAsia="ja-JP"/>
              </w:rPr>
              <w:t>1 (16”)</w:t>
            </w:r>
          </w:p>
        </w:tc>
        <w:tc>
          <w:tcPr>
            <w:tcW w:w="1757" w:type="pct"/>
            <w:tcBorders>
              <w:left w:val="single" w:sz="4" w:space="0" w:color="auto"/>
              <w:right w:val="single" w:sz="4" w:space="0" w:color="auto"/>
            </w:tcBorders>
            <w:tcMar>
              <w:top w:w="113" w:type="dxa"/>
              <w:bottom w:w="113" w:type="dxa"/>
            </w:tcMar>
            <w:vAlign w:val="center"/>
          </w:tcPr>
          <w:p w:rsidR="00974792" w:rsidRPr="007909DB" w:rsidRDefault="00974792" w:rsidP="00F17903">
            <w:pPr>
              <w:jc w:val="center"/>
              <w:rPr>
                <w:rFonts w:ascii="Arial" w:eastAsia="Modern H Light" w:hAnsi="Arial" w:cs="Arial"/>
                <w:sz w:val="22"/>
                <w:szCs w:val="22"/>
                <w:lang w:eastAsia="ja-JP"/>
              </w:rPr>
            </w:pPr>
            <w:r w:rsidRPr="007909DB">
              <w:rPr>
                <w:rFonts w:ascii="Arial" w:eastAsia="Modern H Light" w:hAnsi="Arial" w:cs="Arial"/>
                <w:sz w:val="22"/>
                <w:szCs w:val="22"/>
                <w:lang w:eastAsia="ja-JP"/>
              </w:rPr>
              <w:t>4</w:t>
            </w:r>
            <w:r>
              <w:rPr>
                <w:rFonts w:ascii="Arial" w:eastAsia="Modern H Light" w:hAnsi="Arial" w:cs="Arial"/>
                <w:sz w:val="22"/>
                <w:szCs w:val="22"/>
                <w:lang w:val="el-GR" w:eastAsia="ja-JP"/>
              </w:rPr>
              <w:t>,</w:t>
            </w:r>
            <w:r w:rsidRPr="007909DB">
              <w:rPr>
                <w:rFonts w:ascii="Arial" w:eastAsia="Modern H Light" w:hAnsi="Arial" w:cs="Arial"/>
                <w:sz w:val="22"/>
                <w:szCs w:val="22"/>
                <w:lang w:eastAsia="ja-JP"/>
              </w:rPr>
              <w:t>6 (15”)</w:t>
            </w:r>
          </w:p>
          <w:p w:rsidR="00974792" w:rsidRPr="007909DB" w:rsidRDefault="00974792" w:rsidP="00F17903">
            <w:pPr>
              <w:jc w:val="center"/>
              <w:rPr>
                <w:rFonts w:ascii="Arial" w:hAnsi="Arial" w:cs="Arial"/>
              </w:rPr>
            </w:pPr>
            <w:r w:rsidRPr="007909DB">
              <w:rPr>
                <w:rFonts w:ascii="Arial" w:eastAsia="Modern H Light" w:hAnsi="Arial" w:cs="Arial"/>
                <w:sz w:val="22"/>
                <w:szCs w:val="22"/>
                <w:lang w:eastAsia="ja-JP"/>
              </w:rPr>
              <w:t>4</w:t>
            </w:r>
            <w:r>
              <w:rPr>
                <w:rFonts w:ascii="Arial" w:eastAsia="Modern H Light" w:hAnsi="Arial" w:cs="Arial"/>
                <w:sz w:val="22"/>
                <w:szCs w:val="22"/>
                <w:lang w:val="el-GR" w:eastAsia="ja-JP"/>
              </w:rPr>
              <w:t>,</w:t>
            </w:r>
            <w:r w:rsidRPr="007909DB">
              <w:rPr>
                <w:rFonts w:ascii="Arial" w:eastAsia="Modern H Light" w:hAnsi="Arial" w:cs="Arial"/>
                <w:sz w:val="22"/>
                <w:szCs w:val="22"/>
                <w:lang w:eastAsia="ja-JP"/>
              </w:rPr>
              <w:t>9 (16”)</w:t>
            </w:r>
          </w:p>
        </w:tc>
      </w:tr>
      <w:tr w:rsidR="00974792" w:rsidRPr="007909DB" w:rsidTr="00F17903">
        <w:trPr>
          <w:trHeight w:val="889"/>
        </w:trPr>
        <w:tc>
          <w:tcPr>
            <w:tcW w:w="1549" w:type="pct"/>
            <w:tcBorders>
              <w:left w:val="single" w:sz="4" w:space="0" w:color="auto"/>
              <w:right w:val="single" w:sz="4" w:space="0" w:color="auto"/>
            </w:tcBorders>
            <w:tcMar>
              <w:top w:w="113" w:type="dxa"/>
              <w:bottom w:w="113" w:type="dxa"/>
            </w:tcMar>
            <w:vAlign w:val="center"/>
          </w:tcPr>
          <w:p w:rsidR="00974792" w:rsidRPr="00553CC9" w:rsidRDefault="00974792" w:rsidP="00F17903">
            <w:pPr>
              <w:autoSpaceDN w:val="0"/>
              <w:spacing w:line="276" w:lineRule="auto"/>
              <w:rPr>
                <w:rFonts w:ascii="Arial" w:eastAsia="Modern H Light" w:hAnsi="Arial" w:cs="Arial"/>
                <w:sz w:val="22"/>
                <w:szCs w:val="22"/>
                <w:lang w:val="el-GR"/>
              </w:rPr>
            </w:pPr>
            <w:r>
              <w:rPr>
                <w:rFonts w:ascii="Arial" w:eastAsia="Modern H Light" w:hAnsi="Arial" w:cs="Arial"/>
                <w:sz w:val="22"/>
                <w:szCs w:val="22"/>
                <w:lang w:val="el-GR"/>
              </w:rPr>
              <w:t>Εκπομπές</w:t>
            </w:r>
            <w:r w:rsidRPr="00553CC9">
              <w:rPr>
                <w:rFonts w:ascii="Arial" w:eastAsia="Modern H Light" w:hAnsi="Arial" w:cs="Arial"/>
                <w:sz w:val="22"/>
                <w:szCs w:val="22"/>
                <w:lang w:val="el-GR"/>
              </w:rPr>
              <w:t xml:space="preserve"> </w:t>
            </w:r>
            <w:r w:rsidRPr="007909DB">
              <w:rPr>
                <w:rFonts w:ascii="Arial" w:eastAsia="Modern H Light" w:hAnsi="Arial" w:cs="Arial"/>
                <w:sz w:val="22"/>
                <w:szCs w:val="22"/>
              </w:rPr>
              <w:t>CO</w:t>
            </w:r>
            <w:r w:rsidRPr="00553CC9">
              <w:rPr>
                <w:rFonts w:ascii="Arial" w:eastAsia="Modern H Light" w:hAnsi="Arial" w:cs="Arial"/>
                <w:sz w:val="22"/>
                <w:szCs w:val="22"/>
                <w:vertAlign w:val="subscript"/>
                <w:lang w:val="el-GR"/>
              </w:rPr>
              <w:t xml:space="preserve">2 </w:t>
            </w:r>
            <w:r>
              <w:rPr>
                <w:rFonts w:ascii="Arial" w:eastAsia="Modern H Light" w:hAnsi="Arial" w:cs="Arial"/>
                <w:sz w:val="22"/>
                <w:szCs w:val="22"/>
                <w:lang w:val="el-GR"/>
              </w:rPr>
              <w:t>στο μικτό κύκλο</w:t>
            </w:r>
            <w:r w:rsidRPr="00553CC9">
              <w:rPr>
                <w:rFonts w:ascii="Arial" w:eastAsia="Modern H Light" w:hAnsi="Arial" w:cs="Arial"/>
                <w:sz w:val="22"/>
                <w:szCs w:val="22"/>
                <w:lang w:val="el-GR"/>
              </w:rPr>
              <w:t xml:space="preserve"> (</w:t>
            </w:r>
            <w:r w:rsidRPr="007909DB">
              <w:rPr>
                <w:rFonts w:ascii="Arial" w:eastAsia="Modern H Light" w:hAnsi="Arial" w:cs="Arial"/>
                <w:sz w:val="22"/>
                <w:szCs w:val="22"/>
              </w:rPr>
              <w:t>g</w:t>
            </w:r>
            <w:r w:rsidRPr="00553CC9">
              <w:rPr>
                <w:rFonts w:ascii="Arial" w:eastAsia="Modern H Light" w:hAnsi="Arial" w:cs="Arial"/>
                <w:sz w:val="22"/>
                <w:szCs w:val="22"/>
                <w:lang w:val="el-GR"/>
              </w:rPr>
              <w:t>/</w:t>
            </w:r>
            <w:r w:rsidRPr="007909DB">
              <w:rPr>
                <w:rFonts w:ascii="Arial" w:eastAsia="Modern H Light" w:hAnsi="Arial" w:cs="Arial"/>
                <w:sz w:val="22"/>
                <w:szCs w:val="22"/>
              </w:rPr>
              <w:t>km</w:t>
            </w:r>
            <w:r w:rsidRPr="00553CC9">
              <w:rPr>
                <w:rFonts w:ascii="Arial" w:eastAsia="Modern H Light" w:hAnsi="Arial" w:cs="Arial"/>
                <w:sz w:val="22"/>
                <w:szCs w:val="22"/>
                <w:lang w:val="el-GR"/>
              </w:rPr>
              <w:t>)</w:t>
            </w:r>
          </w:p>
        </w:tc>
        <w:tc>
          <w:tcPr>
            <w:tcW w:w="1695" w:type="pct"/>
            <w:tcBorders>
              <w:left w:val="single" w:sz="4" w:space="0" w:color="auto"/>
              <w:right w:val="single" w:sz="4" w:space="0" w:color="auto"/>
            </w:tcBorders>
            <w:tcMar>
              <w:top w:w="113" w:type="dxa"/>
              <w:bottom w:w="113" w:type="dxa"/>
            </w:tcMar>
            <w:vAlign w:val="center"/>
          </w:tcPr>
          <w:p w:rsidR="00974792" w:rsidRPr="007909DB" w:rsidRDefault="00974792" w:rsidP="00F17903">
            <w:pPr>
              <w:autoSpaceDN w:val="0"/>
              <w:spacing w:line="276" w:lineRule="auto"/>
              <w:jc w:val="center"/>
              <w:rPr>
                <w:rFonts w:ascii="Arial" w:eastAsia="Modern H Light" w:hAnsi="Arial" w:cs="Arial"/>
                <w:sz w:val="22"/>
                <w:szCs w:val="22"/>
                <w:lang w:eastAsia="ja-JP"/>
              </w:rPr>
            </w:pPr>
            <w:r w:rsidRPr="007909DB">
              <w:rPr>
                <w:rFonts w:ascii="Arial" w:eastAsia="Modern H Light" w:hAnsi="Arial" w:cs="Arial"/>
                <w:sz w:val="22"/>
                <w:szCs w:val="22"/>
              </w:rPr>
              <w:t xml:space="preserve">116 </w:t>
            </w:r>
            <w:r w:rsidRPr="007909DB">
              <w:rPr>
                <w:rFonts w:ascii="Arial" w:eastAsia="Modern H Light" w:hAnsi="Arial" w:cs="Arial"/>
                <w:sz w:val="22"/>
                <w:szCs w:val="22"/>
                <w:lang w:eastAsia="ja-JP"/>
              </w:rPr>
              <w:t>(15”)</w:t>
            </w:r>
          </w:p>
          <w:p w:rsidR="00974792" w:rsidRPr="007909DB" w:rsidRDefault="00974792" w:rsidP="00F17903">
            <w:pPr>
              <w:autoSpaceDN w:val="0"/>
              <w:spacing w:line="276" w:lineRule="auto"/>
              <w:jc w:val="center"/>
              <w:rPr>
                <w:rFonts w:ascii="Arial" w:eastAsia="Modern H Light" w:hAnsi="Arial" w:cs="Arial"/>
                <w:sz w:val="22"/>
                <w:szCs w:val="22"/>
                <w:lang w:eastAsia="ja-JP"/>
              </w:rPr>
            </w:pPr>
            <w:r w:rsidRPr="007909DB">
              <w:rPr>
                <w:rFonts w:ascii="Arial" w:eastAsia="Modern H Light" w:hAnsi="Arial" w:cs="Arial"/>
                <w:sz w:val="22"/>
                <w:szCs w:val="22"/>
                <w:lang w:eastAsia="ja-JP"/>
              </w:rPr>
              <w:t>120 (16”)</w:t>
            </w:r>
          </w:p>
        </w:tc>
        <w:tc>
          <w:tcPr>
            <w:tcW w:w="1757" w:type="pct"/>
            <w:tcBorders>
              <w:left w:val="single" w:sz="4" w:space="0" w:color="auto"/>
              <w:right w:val="single" w:sz="4" w:space="0" w:color="auto"/>
            </w:tcBorders>
            <w:tcMar>
              <w:top w:w="113" w:type="dxa"/>
              <w:bottom w:w="113" w:type="dxa"/>
            </w:tcMar>
            <w:vAlign w:val="center"/>
          </w:tcPr>
          <w:p w:rsidR="00974792" w:rsidRPr="007909DB" w:rsidRDefault="00974792" w:rsidP="00F17903">
            <w:pPr>
              <w:autoSpaceDN w:val="0"/>
              <w:spacing w:line="276" w:lineRule="auto"/>
              <w:jc w:val="center"/>
              <w:rPr>
                <w:rFonts w:ascii="Arial" w:eastAsia="Modern H Light" w:hAnsi="Arial" w:cs="Arial"/>
                <w:sz w:val="22"/>
                <w:szCs w:val="22"/>
                <w:lang w:eastAsia="ja-JP"/>
              </w:rPr>
            </w:pPr>
            <w:r w:rsidRPr="007909DB">
              <w:rPr>
                <w:rFonts w:ascii="Arial" w:eastAsia="Modern H Light" w:hAnsi="Arial" w:cs="Arial"/>
                <w:sz w:val="22"/>
                <w:szCs w:val="22"/>
              </w:rPr>
              <w:t xml:space="preserve">106 </w:t>
            </w:r>
            <w:r w:rsidRPr="007909DB">
              <w:rPr>
                <w:rFonts w:ascii="Arial" w:eastAsia="Modern H Light" w:hAnsi="Arial" w:cs="Arial"/>
                <w:sz w:val="22"/>
                <w:szCs w:val="22"/>
                <w:lang w:eastAsia="ja-JP"/>
              </w:rPr>
              <w:t>(15”)</w:t>
            </w:r>
          </w:p>
          <w:p w:rsidR="00974792" w:rsidRPr="007909DB" w:rsidRDefault="00974792" w:rsidP="00F17903">
            <w:pPr>
              <w:autoSpaceDN w:val="0"/>
              <w:spacing w:line="276" w:lineRule="auto"/>
              <w:jc w:val="center"/>
              <w:rPr>
                <w:rFonts w:ascii="Arial" w:eastAsia="Modern H Light" w:hAnsi="Arial" w:cs="Arial"/>
                <w:sz w:val="22"/>
                <w:szCs w:val="22"/>
                <w:lang w:eastAsia="ja-JP"/>
              </w:rPr>
            </w:pPr>
            <w:r w:rsidRPr="007909DB">
              <w:rPr>
                <w:rFonts w:ascii="Arial" w:eastAsia="Modern H Light" w:hAnsi="Arial" w:cs="Arial"/>
                <w:sz w:val="22"/>
                <w:szCs w:val="22"/>
                <w:lang w:eastAsia="ja-JP"/>
              </w:rPr>
              <w:t>114 (16”)</w:t>
            </w:r>
          </w:p>
        </w:tc>
      </w:tr>
    </w:tbl>
    <w:p w:rsidR="00974792" w:rsidRPr="007909DB" w:rsidRDefault="00974792" w:rsidP="00974792">
      <w:pPr>
        <w:spacing w:line="276" w:lineRule="auto"/>
        <w:rPr>
          <w:rFonts w:ascii="Arial" w:eastAsia="Modern H Light" w:hAnsi="Arial" w:cs="Arial"/>
          <w:sz w:val="22"/>
          <w:szCs w:val="22"/>
        </w:rPr>
      </w:pPr>
    </w:p>
    <w:p w:rsidR="00974792" w:rsidRPr="004E49E3" w:rsidRDefault="00974792" w:rsidP="00974792">
      <w:pPr>
        <w:spacing w:line="276" w:lineRule="auto"/>
        <w:rPr>
          <w:rFonts w:ascii="Arial" w:eastAsia="Modern H Light" w:hAnsi="Arial" w:cs="Arial"/>
          <w:sz w:val="22"/>
          <w:szCs w:val="22"/>
          <w:lang w:val="el-GR"/>
        </w:rPr>
      </w:pPr>
    </w:p>
    <w:p w:rsidR="00974792" w:rsidRPr="00BD3793" w:rsidRDefault="00974792" w:rsidP="00974792">
      <w:pPr>
        <w:pStyle w:val="BodyText"/>
        <w:spacing w:after="0"/>
        <w:rPr>
          <w:rFonts w:ascii="Arial" w:hAnsi="Arial" w:cs="Arial"/>
          <w:b/>
          <w:bCs/>
          <w:i/>
          <w:color w:val="000000"/>
          <w:lang w:val="el-GR"/>
        </w:rPr>
      </w:pPr>
      <w:r w:rsidRPr="00BD3793">
        <w:rPr>
          <w:rFonts w:ascii="Arial" w:hAnsi="Arial" w:cs="Arial"/>
          <w:b/>
          <w:bCs/>
          <w:i/>
          <w:color w:val="000000"/>
          <w:lang w:val="el-GR"/>
        </w:rPr>
        <w:t xml:space="preserve">Επικοινωνία : </w:t>
      </w:r>
    </w:p>
    <w:p w:rsidR="00974792" w:rsidRPr="00BD3793" w:rsidRDefault="00974792" w:rsidP="00974792">
      <w:pPr>
        <w:pStyle w:val="BodyText"/>
        <w:spacing w:after="0"/>
        <w:rPr>
          <w:rFonts w:ascii="Arial" w:hAnsi="Arial" w:cs="Arial"/>
          <w:b/>
          <w:bCs/>
          <w:i/>
          <w:color w:val="000000"/>
          <w:lang w:val="el-GR"/>
        </w:rPr>
      </w:pPr>
      <w:r w:rsidRPr="00BD3793">
        <w:rPr>
          <w:rFonts w:ascii="Arial" w:hAnsi="Arial" w:cs="Arial"/>
          <w:b/>
          <w:bCs/>
          <w:i/>
          <w:color w:val="000000"/>
          <w:lang w:val="el-GR"/>
        </w:rPr>
        <w:t>Γιώργος Παππάς</w:t>
      </w:r>
    </w:p>
    <w:p w:rsidR="00974792" w:rsidRPr="00BD3793" w:rsidRDefault="00974792" w:rsidP="00974792">
      <w:pPr>
        <w:pStyle w:val="BodyText"/>
        <w:spacing w:after="0"/>
        <w:rPr>
          <w:rFonts w:ascii="Arial" w:hAnsi="Arial" w:cs="Arial"/>
          <w:b/>
          <w:bCs/>
          <w:i/>
          <w:color w:val="000000"/>
          <w:lang w:val="el-GR"/>
        </w:rPr>
      </w:pPr>
      <w:r w:rsidRPr="00BD3793">
        <w:rPr>
          <w:rFonts w:ascii="Arial" w:hAnsi="Arial" w:cs="Arial"/>
          <w:b/>
          <w:bCs/>
          <w:i/>
          <w:color w:val="000000"/>
          <w:lang w:val="el-GR"/>
        </w:rPr>
        <w:t>Δ/</w:t>
      </w:r>
      <w:proofErr w:type="spellStart"/>
      <w:r w:rsidRPr="00BD3793">
        <w:rPr>
          <w:rFonts w:ascii="Arial" w:hAnsi="Arial" w:cs="Arial"/>
          <w:b/>
          <w:bCs/>
          <w:i/>
          <w:color w:val="000000"/>
          <w:lang w:val="el-GR"/>
        </w:rPr>
        <w:t>ντής</w:t>
      </w:r>
      <w:proofErr w:type="spellEnd"/>
      <w:r w:rsidRPr="00BD3793">
        <w:rPr>
          <w:rFonts w:ascii="Arial" w:hAnsi="Arial" w:cs="Arial"/>
          <w:b/>
          <w:bCs/>
          <w:i/>
          <w:color w:val="000000"/>
          <w:lang w:val="el-GR"/>
        </w:rPr>
        <w:t xml:space="preserve"> Εταιρικής Επικοινωνίας</w:t>
      </w:r>
    </w:p>
    <w:p w:rsidR="00974792" w:rsidRPr="00BD3793" w:rsidRDefault="00974792" w:rsidP="00974792">
      <w:pPr>
        <w:pStyle w:val="BodyText"/>
        <w:spacing w:after="0"/>
        <w:rPr>
          <w:rFonts w:ascii="Arial" w:hAnsi="Arial" w:cs="Arial"/>
          <w:b/>
          <w:bCs/>
          <w:i/>
          <w:color w:val="000000"/>
          <w:lang w:val="el-GR"/>
        </w:rPr>
      </w:pPr>
      <w:r w:rsidRPr="00BD3793">
        <w:rPr>
          <w:rFonts w:ascii="Arial" w:hAnsi="Arial" w:cs="Arial"/>
          <w:b/>
          <w:bCs/>
          <w:i/>
          <w:color w:val="000000"/>
          <w:lang w:val="el-GR"/>
        </w:rPr>
        <w:t xml:space="preserve">Αδελφοί </w:t>
      </w:r>
      <w:proofErr w:type="spellStart"/>
      <w:r w:rsidRPr="00BD3793">
        <w:rPr>
          <w:rFonts w:ascii="Arial" w:hAnsi="Arial" w:cs="Arial"/>
          <w:b/>
          <w:bCs/>
          <w:i/>
          <w:color w:val="000000"/>
          <w:lang w:val="el-GR"/>
        </w:rPr>
        <w:t>Σαρακάκη</w:t>
      </w:r>
      <w:proofErr w:type="spellEnd"/>
      <w:r w:rsidRPr="00BD3793">
        <w:rPr>
          <w:rFonts w:ascii="Arial" w:hAnsi="Arial" w:cs="Arial"/>
          <w:b/>
          <w:bCs/>
          <w:i/>
          <w:color w:val="000000"/>
          <w:lang w:val="el-GR"/>
        </w:rPr>
        <w:t xml:space="preserve"> Α.Ε.Β.Μ.Ε.</w:t>
      </w:r>
    </w:p>
    <w:p w:rsidR="00974792" w:rsidRPr="00BD3793" w:rsidRDefault="00974792" w:rsidP="00974792">
      <w:pPr>
        <w:pStyle w:val="BodyText"/>
        <w:spacing w:after="0"/>
        <w:rPr>
          <w:rFonts w:ascii="Arial" w:hAnsi="Arial" w:cs="Arial"/>
          <w:b/>
          <w:bCs/>
          <w:i/>
          <w:color w:val="000000"/>
          <w:lang w:val="en-US"/>
        </w:rPr>
      </w:pPr>
      <w:proofErr w:type="spellStart"/>
      <w:r w:rsidRPr="00BD3793">
        <w:rPr>
          <w:rFonts w:ascii="Arial" w:hAnsi="Arial" w:cs="Arial"/>
          <w:b/>
          <w:bCs/>
          <w:i/>
          <w:color w:val="000000"/>
          <w:lang w:val="el-GR"/>
        </w:rPr>
        <w:t>Τηλ</w:t>
      </w:r>
      <w:proofErr w:type="spellEnd"/>
      <w:r w:rsidRPr="00BD3793">
        <w:rPr>
          <w:rFonts w:ascii="Arial" w:hAnsi="Arial" w:cs="Arial"/>
          <w:b/>
          <w:bCs/>
          <w:i/>
          <w:color w:val="000000"/>
          <w:lang w:val="de-DE"/>
        </w:rPr>
        <w:t>.: 210 348</w:t>
      </w:r>
      <w:r w:rsidRPr="00BD3793">
        <w:rPr>
          <w:rFonts w:ascii="Arial" w:hAnsi="Arial" w:cs="Arial"/>
          <w:b/>
          <w:bCs/>
          <w:i/>
          <w:color w:val="000000"/>
          <w:lang w:val="en-US"/>
        </w:rPr>
        <w:t xml:space="preserve"> </w:t>
      </w:r>
      <w:r w:rsidRPr="00BD3793">
        <w:rPr>
          <w:rFonts w:ascii="Arial" w:hAnsi="Arial" w:cs="Arial"/>
          <w:b/>
          <w:bCs/>
          <w:i/>
          <w:color w:val="000000"/>
          <w:lang w:val="de-DE"/>
        </w:rPr>
        <w:t xml:space="preserve">3744 </w:t>
      </w:r>
      <w:proofErr w:type="spellStart"/>
      <w:r w:rsidRPr="00BD3793">
        <w:rPr>
          <w:rFonts w:ascii="Arial" w:hAnsi="Arial" w:cs="Arial"/>
          <w:b/>
          <w:bCs/>
          <w:i/>
          <w:color w:val="000000"/>
          <w:lang w:val="el-GR"/>
        </w:rPr>
        <w:t>κιν</w:t>
      </w:r>
      <w:proofErr w:type="spellEnd"/>
      <w:r w:rsidRPr="00BD3793">
        <w:rPr>
          <w:rFonts w:ascii="Arial" w:hAnsi="Arial" w:cs="Arial"/>
          <w:b/>
          <w:bCs/>
          <w:i/>
          <w:color w:val="000000"/>
          <w:lang w:val="en-US"/>
        </w:rPr>
        <w:t>: 6936 129309</w:t>
      </w:r>
    </w:p>
    <w:p w:rsidR="00974792" w:rsidRPr="00474089" w:rsidRDefault="00974792" w:rsidP="00974792">
      <w:pPr>
        <w:rPr>
          <w:rFonts w:ascii="Arial" w:eastAsia="Modern H Light" w:hAnsi="Arial" w:cs="Arial"/>
          <w:sz w:val="22"/>
          <w:szCs w:val="22"/>
          <w:lang w:val="en-US"/>
        </w:rPr>
      </w:pPr>
      <w:proofErr w:type="gramStart"/>
      <w:r w:rsidRPr="00BD3793">
        <w:rPr>
          <w:rFonts w:ascii="Arial" w:hAnsi="Arial" w:cs="Arial"/>
          <w:b/>
          <w:color w:val="000000"/>
        </w:rPr>
        <w:t>e</w:t>
      </w:r>
      <w:r w:rsidRPr="00BD3793">
        <w:rPr>
          <w:rFonts w:ascii="Arial" w:hAnsi="Arial" w:cs="Arial"/>
          <w:b/>
          <w:color w:val="000000"/>
          <w:lang w:val="en-US"/>
        </w:rPr>
        <w:t>-</w:t>
      </w:r>
      <w:r w:rsidRPr="00BD3793">
        <w:rPr>
          <w:rFonts w:ascii="Arial" w:hAnsi="Arial" w:cs="Arial"/>
          <w:b/>
          <w:color w:val="000000"/>
        </w:rPr>
        <w:t>mail</w:t>
      </w:r>
      <w:proofErr w:type="gramEnd"/>
      <w:r w:rsidRPr="00BD3793">
        <w:rPr>
          <w:rFonts w:ascii="Arial" w:hAnsi="Arial" w:cs="Arial"/>
          <w:b/>
          <w:color w:val="000000"/>
          <w:lang w:val="en-US"/>
        </w:rPr>
        <w:t xml:space="preserve">: </w:t>
      </w:r>
      <w:hyperlink r:id="rId7" w:history="1">
        <w:r w:rsidRPr="00BD3793">
          <w:rPr>
            <w:rStyle w:val="Hyperlink"/>
            <w:rFonts w:ascii="Arial" w:hAnsi="Arial" w:cs="Arial"/>
            <w:b/>
            <w:bCs/>
            <w:i/>
            <w:color w:val="000000"/>
            <w:lang w:val="de-DE"/>
          </w:rPr>
          <w:t>gpappas@saracakis.gr</w:t>
        </w:r>
      </w:hyperlink>
    </w:p>
    <w:p w:rsidR="00974792" w:rsidRPr="00EC17A4" w:rsidRDefault="00974792" w:rsidP="00974792">
      <w:pPr>
        <w:rPr>
          <w:rFonts w:ascii="Arial" w:eastAsia="Modern H Light" w:hAnsi="Arial" w:cs="Arial"/>
          <w:sz w:val="22"/>
          <w:szCs w:val="22"/>
          <w:lang w:val="en-US"/>
        </w:rPr>
      </w:pPr>
    </w:p>
    <w:p w:rsidR="00974792" w:rsidRPr="007909DB" w:rsidRDefault="00974792" w:rsidP="00974792">
      <w:pPr>
        <w:spacing w:line="276" w:lineRule="auto"/>
        <w:rPr>
          <w:rFonts w:ascii="Arial" w:eastAsia="Modern H Light" w:hAnsi="Arial" w:cs="Arial"/>
          <w:sz w:val="22"/>
          <w:szCs w:val="22"/>
        </w:rPr>
      </w:pPr>
    </w:p>
    <w:p w:rsidR="00BF279D" w:rsidRDefault="00BF279D"/>
    <w:sectPr w:rsidR="00BF279D" w:rsidSect="00F179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Modern H Light">
    <w:altName w:val="Arial Unicode MS"/>
    <w:charset w:val="80"/>
    <w:family w:val="swiss"/>
    <w:pitch w:val="variable"/>
    <w:sig w:usb0="00000000" w:usb1="29DF7CFB" w:usb2="00000010" w:usb3="00000000" w:csb0="001E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008"/>
    <w:multiLevelType w:val="hybridMultilevel"/>
    <w:tmpl w:val="B7CA5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27238"/>
    <w:multiLevelType w:val="hybridMultilevel"/>
    <w:tmpl w:val="AA5A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12A1B"/>
    <w:multiLevelType w:val="hybridMultilevel"/>
    <w:tmpl w:val="FDEA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2647B"/>
    <w:multiLevelType w:val="hybridMultilevel"/>
    <w:tmpl w:val="CBB44B5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4A4FA8"/>
    <w:multiLevelType w:val="hybridMultilevel"/>
    <w:tmpl w:val="3A60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82BCE"/>
    <w:multiLevelType w:val="hybridMultilevel"/>
    <w:tmpl w:val="928A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163C1"/>
    <w:multiLevelType w:val="hybridMultilevel"/>
    <w:tmpl w:val="5FCC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A2B61"/>
    <w:multiLevelType w:val="hybridMultilevel"/>
    <w:tmpl w:val="C0E47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B2802"/>
    <w:multiLevelType w:val="hybridMultilevel"/>
    <w:tmpl w:val="41D8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02201"/>
    <w:multiLevelType w:val="hybridMultilevel"/>
    <w:tmpl w:val="C0309336"/>
    <w:lvl w:ilvl="0" w:tplc="85B4C84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382160"/>
    <w:multiLevelType w:val="hybridMultilevel"/>
    <w:tmpl w:val="0EDA2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9524E"/>
    <w:multiLevelType w:val="hybridMultilevel"/>
    <w:tmpl w:val="8DEA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A6582"/>
    <w:multiLevelType w:val="hybridMultilevel"/>
    <w:tmpl w:val="6620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737B6"/>
    <w:multiLevelType w:val="hybridMultilevel"/>
    <w:tmpl w:val="EA4638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53B38"/>
    <w:multiLevelType w:val="hybridMultilevel"/>
    <w:tmpl w:val="475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B0B49"/>
    <w:multiLevelType w:val="hybridMultilevel"/>
    <w:tmpl w:val="2A5E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724AA"/>
    <w:multiLevelType w:val="multilevel"/>
    <w:tmpl w:val="A802C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8F6724"/>
    <w:multiLevelType w:val="hybridMultilevel"/>
    <w:tmpl w:val="430EFB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C56741"/>
    <w:multiLevelType w:val="hybridMultilevel"/>
    <w:tmpl w:val="E074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71C62"/>
    <w:multiLevelType w:val="hybridMultilevel"/>
    <w:tmpl w:val="2F4CF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066ED"/>
    <w:multiLevelType w:val="hybridMultilevel"/>
    <w:tmpl w:val="BDF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F7767"/>
    <w:multiLevelType w:val="hybridMultilevel"/>
    <w:tmpl w:val="11D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D7D02"/>
    <w:multiLevelType w:val="hybridMultilevel"/>
    <w:tmpl w:val="1708E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9B24C8"/>
    <w:multiLevelType w:val="hybridMultilevel"/>
    <w:tmpl w:val="9C2E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31DA2"/>
    <w:multiLevelType w:val="hybridMultilevel"/>
    <w:tmpl w:val="02D4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A3375"/>
    <w:multiLevelType w:val="hybridMultilevel"/>
    <w:tmpl w:val="297A9E40"/>
    <w:lvl w:ilvl="0" w:tplc="C41017A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5A582F33"/>
    <w:multiLevelType w:val="hybridMultilevel"/>
    <w:tmpl w:val="D850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680389"/>
    <w:multiLevelType w:val="hybridMultilevel"/>
    <w:tmpl w:val="8A18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01E97"/>
    <w:multiLevelType w:val="hybridMultilevel"/>
    <w:tmpl w:val="9E4EA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F70A37"/>
    <w:multiLevelType w:val="hybridMultilevel"/>
    <w:tmpl w:val="CAB404D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AB2467"/>
    <w:multiLevelType w:val="multilevel"/>
    <w:tmpl w:val="9766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71722"/>
    <w:multiLevelType w:val="hybridMultilevel"/>
    <w:tmpl w:val="3E9C4C8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2" w15:restartNumberingAfterBreak="0">
    <w:nsid w:val="66976E09"/>
    <w:multiLevelType w:val="hybridMultilevel"/>
    <w:tmpl w:val="52089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AA63B63"/>
    <w:multiLevelType w:val="hybridMultilevel"/>
    <w:tmpl w:val="2228C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37482C"/>
    <w:multiLevelType w:val="multilevel"/>
    <w:tmpl w:val="E4AE7A08"/>
    <w:lvl w:ilvl="0">
      <w:start w:val="1"/>
      <w:numFmt w:val="lowerRoman"/>
      <w:lvlText w:val="%1"/>
      <w:lvlJc w:val="left"/>
      <w:pPr>
        <w:ind w:left="720" w:hanging="72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1F174E"/>
    <w:multiLevelType w:val="multilevel"/>
    <w:tmpl w:val="C536580E"/>
    <w:lvl w:ilvl="0">
      <w:start w:val="1"/>
      <w:numFmt w:val="decimal"/>
      <w:lvlText w:val="%1."/>
      <w:lvlJc w:val="left"/>
      <w:pPr>
        <w:ind w:left="720"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2DC3B1B"/>
    <w:multiLevelType w:val="multilevel"/>
    <w:tmpl w:val="51CA2E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FB516B"/>
    <w:multiLevelType w:val="hybridMultilevel"/>
    <w:tmpl w:val="5920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
  </w:num>
  <w:num w:numId="4">
    <w:abstractNumId w:val="4"/>
  </w:num>
  <w:num w:numId="5">
    <w:abstractNumId w:val="28"/>
  </w:num>
  <w:num w:numId="6">
    <w:abstractNumId w:val="8"/>
  </w:num>
  <w:num w:numId="7">
    <w:abstractNumId w:val="6"/>
  </w:num>
  <w:num w:numId="8">
    <w:abstractNumId w:val="18"/>
  </w:num>
  <w:num w:numId="9">
    <w:abstractNumId w:val="24"/>
  </w:num>
  <w:num w:numId="10">
    <w:abstractNumId w:val="12"/>
  </w:num>
  <w:num w:numId="11">
    <w:abstractNumId w:val="26"/>
  </w:num>
  <w:num w:numId="12">
    <w:abstractNumId w:val="37"/>
  </w:num>
  <w:num w:numId="13">
    <w:abstractNumId w:val="27"/>
  </w:num>
  <w:num w:numId="14">
    <w:abstractNumId w:val="15"/>
  </w:num>
  <w:num w:numId="15">
    <w:abstractNumId w:val="21"/>
  </w:num>
  <w:num w:numId="16">
    <w:abstractNumId w:val="20"/>
  </w:num>
  <w:num w:numId="17">
    <w:abstractNumId w:val="5"/>
  </w:num>
  <w:num w:numId="18">
    <w:abstractNumId w:val="23"/>
  </w:num>
  <w:num w:numId="19">
    <w:abstractNumId w:val="33"/>
  </w:num>
  <w:num w:numId="20">
    <w:abstractNumId w:val="7"/>
  </w:num>
  <w:num w:numId="21">
    <w:abstractNumId w:val="19"/>
  </w:num>
  <w:num w:numId="22">
    <w:abstractNumId w:val="2"/>
  </w:num>
  <w:num w:numId="23">
    <w:abstractNumId w:val="30"/>
  </w:num>
  <w:num w:numId="24">
    <w:abstractNumId w:val="35"/>
  </w:num>
  <w:num w:numId="25">
    <w:abstractNumId w:val="22"/>
  </w:num>
  <w:num w:numId="26">
    <w:abstractNumId w:val="32"/>
  </w:num>
  <w:num w:numId="27">
    <w:abstractNumId w:val="11"/>
  </w:num>
  <w:num w:numId="28">
    <w:abstractNumId w:val="14"/>
  </w:num>
  <w:num w:numId="29">
    <w:abstractNumId w:val="3"/>
  </w:num>
  <w:num w:numId="30">
    <w:abstractNumId w:val="29"/>
  </w:num>
  <w:num w:numId="31">
    <w:abstractNumId w:val="17"/>
  </w:num>
  <w:num w:numId="32">
    <w:abstractNumId w:val="25"/>
  </w:num>
  <w:num w:numId="33">
    <w:abstractNumId w:val="10"/>
  </w:num>
  <w:num w:numId="34">
    <w:abstractNumId w:val="0"/>
  </w:num>
  <w:num w:numId="35">
    <w:abstractNumId w:val="9"/>
  </w:num>
  <w:num w:numId="36">
    <w:abstractNumId w:val="34"/>
  </w:num>
  <w:num w:numId="37">
    <w:abstractNumId w:val="3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92"/>
    <w:rsid w:val="00015B5B"/>
    <w:rsid w:val="00064FFB"/>
    <w:rsid w:val="000C43C1"/>
    <w:rsid w:val="000E7DF3"/>
    <w:rsid w:val="00150AF9"/>
    <w:rsid w:val="00280D24"/>
    <w:rsid w:val="002D527D"/>
    <w:rsid w:val="00306A8E"/>
    <w:rsid w:val="00382DAF"/>
    <w:rsid w:val="003D611F"/>
    <w:rsid w:val="00422AAA"/>
    <w:rsid w:val="00451C8B"/>
    <w:rsid w:val="004960B7"/>
    <w:rsid w:val="004B792B"/>
    <w:rsid w:val="00554541"/>
    <w:rsid w:val="005763DF"/>
    <w:rsid w:val="006E636A"/>
    <w:rsid w:val="008932A2"/>
    <w:rsid w:val="008C029E"/>
    <w:rsid w:val="00974792"/>
    <w:rsid w:val="009E0FA7"/>
    <w:rsid w:val="00AC431C"/>
    <w:rsid w:val="00B65D7C"/>
    <w:rsid w:val="00BA04F2"/>
    <w:rsid w:val="00BD44D6"/>
    <w:rsid w:val="00BF279D"/>
    <w:rsid w:val="00C71FFA"/>
    <w:rsid w:val="00CF0E3F"/>
    <w:rsid w:val="00D12DE8"/>
    <w:rsid w:val="00D64C38"/>
    <w:rsid w:val="00D878FE"/>
    <w:rsid w:val="00EA3C82"/>
    <w:rsid w:val="00EC2312"/>
    <w:rsid w:val="00F17903"/>
    <w:rsid w:val="00F34CB9"/>
    <w:rsid w:val="00F54F0D"/>
    <w:rsid w:val="00F7068E"/>
    <w:rsid w:val="00F73AA4"/>
    <w:rsid w:val="00FA2C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C64A9-9C8E-4908-B029-B564D9B6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92"/>
    <w:pPr>
      <w:spacing w:after="0" w:line="360" w:lineRule="auto"/>
    </w:pPr>
    <w:rPr>
      <w:rFonts w:ascii="Times New Roman" w:eastAsia="MS Mincho" w:hAnsi="Times New Roman" w:cs="Times New Roman"/>
      <w:sz w:val="20"/>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ion1">
    <w:name w:val="Revision1"/>
    <w:hidden/>
    <w:semiHidden/>
    <w:rsid w:val="00974792"/>
    <w:pPr>
      <w:spacing w:after="0" w:line="360" w:lineRule="auto"/>
    </w:pPr>
    <w:rPr>
      <w:rFonts w:ascii="Times New Roman" w:eastAsia="MS Mincho" w:hAnsi="Times New Roman" w:cs="Times New Roman"/>
      <w:sz w:val="20"/>
      <w:szCs w:val="20"/>
      <w:lang w:val="de-DE" w:eastAsia="en-GB"/>
    </w:rPr>
  </w:style>
  <w:style w:type="paragraph" w:styleId="BalloonText">
    <w:name w:val="Balloon Text"/>
    <w:basedOn w:val="Normal"/>
    <w:link w:val="BalloonTextChar"/>
    <w:semiHidden/>
    <w:rsid w:val="00974792"/>
    <w:rPr>
      <w:rFonts w:ascii="Tahoma" w:hAnsi="Tahoma"/>
      <w:sz w:val="16"/>
      <w:lang w:val="de-DE"/>
    </w:rPr>
  </w:style>
  <w:style w:type="character" w:customStyle="1" w:styleId="BalloonTextChar">
    <w:name w:val="Balloon Text Char"/>
    <w:basedOn w:val="DefaultParagraphFont"/>
    <w:link w:val="BalloonText"/>
    <w:semiHidden/>
    <w:rsid w:val="00974792"/>
    <w:rPr>
      <w:rFonts w:ascii="Tahoma" w:eastAsia="MS Mincho" w:hAnsi="Tahoma" w:cs="Times New Roman"/>
      <w:sz w:val="16"/>
      <w:szCs w:val="20"/>
      <w:lang w:val="de-DE" w:eastAsia="en-GB"/>
    </w:rPr>
  </w:style>
  <w:style w:type="paragraph" w:customStyle="1" w:styleId="copy12">
    <w:name w:val="copy12"/>
    <w:basedOn w:val="Normal"/>
    <w:rsid w:val="00974792"/>
    <w:pPr>
      <w:spacing w:before="100" w:beforeAutospacing="1" w:after="100" w:afterAutospacing="1"/>
    </w:pPr>
    <w:rPr>
      <w:sz w:val="24"/>
      <w:szCs w:val="24"/>
      <w:lang w:eastAsia="ja-JP"/>
    </w:rPr>
  </w:style>
  <w:style w:type="character" w:styleId="Strong">
    <w:name w:val="Strong"/>
    <w:uiPriority w:val="22"/>
    <w:qFormat/>
    <w:rsid w:val="00974792"/>
    <w:rPr>
      <w:rFonts w:cs="Times New Roman"/>
      <w:b/>
    </w:rPr>
  </w:style>
  <w:style w:type="paragraph" w:styleId="Header">
    <w:name w:val="header"/>
    <w:basedOn w:val="Normal"/>
    <w:link w:val="HeaderChar"/>
    <w:semiHidden/>
    <w:rsid w:val="00974792"/>
    <w:pPr>
      <w:tabs>
        <w:tab w:val="center" w:pos="4513"/>
        <w:tab w:val="right" w:pos="9026"/>
      </w:tabs>
    </w:pPr>
    <w:rPr>
      <w:lang w:val="de-DE"/>
    </w:rPr>
  </w:style>
  <w:style w:type="character" w:customStyle="1" w:styleId="HeaderChar">
    <w:name w:val="Header Char"/>
    <w:basedOn w:val="DefaultParagraphFont"/>
    <w:link w:val="Header"/>
    <w:semiHidden/>
    <w:rsid w:val="00974792"/>
    <w:rPr>
      <w:rFonts w:ascii="Times New Roman" w:eastAsia="MS Mincho" w:hAnsi="Times New Roman" w:cs="Times New Roman"/>
      <w:sz w:val="20"/>
      <w:szCs w:val="20"/>
      <w:lang w:val="de-DE" w:eastAsia="en-GB"/>
    </w:rPr>
  </w:style>
  <w:style w:type="paragraph" w:styleId="Footer">
    <w:name w:val="footer"/>
    <w:basedOn w:val="Normal"/>
    <w:link w:val="FooterChar"/>
    <w:semiHidden/>
    <w:rsid w:val="00974792"/>
    <w:pPr>
      <w:tabs>
        <w:tab w:val="center" w:pos="4513"/>
        <w:tab w:val="right" w:pos="9026"/>
      </w:tabs>
    </w:pPr>
    <w:rPr>
      <w:lang w:val="de-DE"/>
    </w:rPr>
  </w:style>
  <w:style w:type="character" w:customStyle="1" w:styleId="FooterChar">
    <w:name w:val="Footer Char"/>
    <w:basedOn w:val="DefaultParagraphFont"/>
    <w:link w:val="Footer"/>
    <w:semiHidden/>
    <w:rsid w:val="00974792"/>
    <w:rPr>
      <w:rFonts w:ascii="Times New Roman" w:eastAsia="MS Mincho" w:hAnsi="Times New Roman" w:cs="Times New Roman"/>
      <w:sz w:val="20"/>
      <w:szCs w:val="20"/>
      <w:lang w:val="de-DE" w:eastAsia="en-GB"/>
    </w:rPr>
  </w:style>
  <w:style w:type="character" w:styleId="Hyperlink">
    <w:name w:val="Hyperlink"/>
    <w:rsid w:val="00974792"/>
    <w:rPr>
      <w:rFonts w:cs="Times New Roman"/>
      <w:color w:val="0000FF"/>
      <w:u w:val="single"/>
    </w:rPr>
  </w:style>
  <w:style w:type="character" w:styleId="CommentReference">
    <w:name w:val="annotation reference"/>
    <w:uiPriority w:val="99"/>
    <w:semiHidden/>
    <w:rsid w:val="00974792"/>
    <w:rPr>
      <w:rFonts w:cs="Times New Roman"/>
      <w:sz w:val="16"/>
    </w:rPr>
  </w:style>
  <w:style w:type="paragraph" w:styleId="CommentText">
    <w:name w:val="annotation text"/>
    <w:basedOn w:val="Normal"/>
    <w:link w:val="CommentTextChar"/>
    <w:uiPriority w:val="99"/>
    <w:semiHidden/>
    <w:rsid w:val="00974792"/>
    <w:rPr>
      <w:lang w:val="de-DE"/>
    </w:rPr>
  </w:style>
  <w:style w:type="character" w:customStyle="1" w:styleId="CommentTextChar">
    <w:name w:val="Comment Text Char"/>
    <w:basedOn w:val="DefaultParagraphFont"/>
    <w:link w:val="CommentText"/>
    <w:uiPriority w:val="99"/>
    <w:semiHidden/>
    <w:rsid w:val="00974792"/>
    <w:rPr>
      <w:rFonts w:ascii="Times New Roman" w:eastAsia="MS Mincho" w:hAnsi="Times New Roman" w:cs="Times New Roman"/>
      <w:sz w:val="20"/>
      <w:szCs w:val="20"/>
      <w:lang w:val="de-DE" w:eastAsia="en-GB"/>
    </w:rPr>
  </w:style>
  <w:style w:type="paragraph" w:styleId="CommentSubject">
    <w:name w:val="annotation subject"/>
    <w:basedOn w:val="CommentText"/>
    <w:next w:val="CommentText"/>
    <w:link w:val="CommentSubjectChar"/>
    <w:semiHidden/>
    <w:rsid w:val="00974792"/>
    <w:rPr>
      <w:b/>
    </w:rPr>
  </w:style>
  <w:style w:type="character" w:customStyle="1" w:styleId="CommentSubjectChar">
    <w:name w:val="Comment Subject Char"/>
    <w:basedOn w:val="CommentTextChar"/>
    <w:link w:val="CommentSubject"/>
    <w:semiHidden/>
    <w:rsid w:val="00974792"/>
    <w:rPr>
      <w:rFonts w:ascii="Times New Roman" w:eastAsia="MS Mincho" w:hAnsi="Times New Roman" w:cs="Times New Roman"/>
      <w:b/>
      <w:sz w:val="20"/>
      <w:szCs w:val="20"/>
      <w:lang w:val="de-DE" w:eastAsia="en-GB"/>
    </w:rPr>
  </w:style>
  <w:style w:type="paragraph" w:customStyle="1" w:styleId="ListParagraph1">
    <w:name w:val="List Paragraph1"/>
    <w:basedOn w:val="Normal"/>
    <w:uiPriority w:val="34"/>
    <w:qFormat/>
    <w:rsid w:val="00974792"/>
    <w:pPr>
      <w:ind w:left="720"/>
      <w:contextualSpacing/>
    </w:pPr>
  </w:style>
  <w:style w:type="paragraph" w:styleId="NormalWeb">
    <w:name w:val="Normal (Web)"/>
    <w:basedOn w:val="Normal"/>
    <w:uiPriority w:val="99"/>
    <w:rsid w:val="00974792"/>
    <w:pPr>
      <w:spacing w:before="100" w:beforeAutospacing="1" w:after="100" w:afterAutospacing="1"/>
    </w:pPr>
    <w:rPr>
      <w:sz w:val="24"/>
      <w:szCs w:val="24"/>
      <w:lang w:val="en-US" w:eastAsia="en-US"/>
    </w:rPr>
  </w:style>
  <w:style w:type="paragraph" w:customStyle="1" w:styleId="newscopy">
    <w:name w:val="newscopy"/>
    <w:basedOn w:val="Normal"/>
    <w:rsid w:val="00974792"/>
    <w:pPr>
      <w:spacing w:before="100" w:beforeAutospacing="1"/>
    </w:pPr>
    <w:rPr>
      <w:sz w:val="24"/>
      <w:szCs w:val="24"/>
      <w:lang w:eastAsia="ja-JP"/>
    </w:rPr>
  </w:style>
  <w:style w:type="character" w:customStyle="1" w:styleId="apple-converted-space">
    <w:name w:val="apple-converted-space"/>
    <w:rsid w:val="00974792"/>
  </w:style>
  <w:style w:type="character" w:styleId="Emphasis">
    <w:name w:val="Emphasis"/>
    <w:uiPriority w:val="20"/>
    <w:qFormat/>
    <w:rsid w:val="00974792"/>
    <w:rPr>
      <w:i/>
      <w:iCs/>
    </w:rPr>
  </w:style>
  <w:style w:type="paragraph" w:styleId="Revision">
    <w:name w:val="Revision"/>
    <w:hidden/>
    <w:uiPriority w:val="71"/>
    <w:rsid w:val="00974792"/>
    <w:pPr>
      <w:spacing w:after="0" w:line="360" w:lineRule="auto"/>
    </w:pPr>
    <w:rPr>
      <w:rFonts w:ascii="Times New Roman" w:eastAsia="MS Mincho" w:hAnsi="Times New Roman" w:cs="Times New Roman"/>
      <w:sz w:val="20"/>
      <w:szCs w:val="20"/>
      <w:lang w:val="en-GB" w:eastAsia="en-GB"/>
    </w:rPr>
  </w:style>
  <w:style w:type="table" w:styleId="TableGrid">
    <w:name w:val="Table Grid"/>
    <w:basedOn w:val="TableNormal"/>
    <w:rsid w:val="00974792"/>
    <w:pPr>
      <w:spacing w:after="0" w:line="240" w:lineRule="auto"/>
    </w:pPr>
    <w:rPr>
      <w:rFonts w:ascii="Arial" w:eastAsia="MS Mincho" w:hAnsi="Arial" w:cs="Arial"/>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792"/>
    <w:pPr>
      <w:ind w:left="720"/>
      <w:contextualSpacing/>
    </w:pPr>
  </w:style>
  <w:style w:type="paragraph" w:styleId="BodyText">
    <w:name w:val="Body Text"/>
    <w:basedOn w:val="Normal"/>
    <w:link w:val="BodyTextChar"/>
    <w:uiPriority w:val="99"/>
    <w:unhideWhenUsed/>
    <w:rsid w:val="00974792"/>
    <w:pPr>
      <w:spacing w:after="120" w:line="240" w:lineRule="auto"/>
    </w:pPr>
  </w:style>
  <w:style w:type="character" w:customStyle="1" w:styleId="BodyTextChar">
    <w:name w:val="Body Text Char"/>
    <w:basedOn w:val="DefaultParagraphFont"/>
    <w:link w:val="BodyText"/>
    <w:uiPriority w:val="99"/>
    <w:rsid w:val="00974792"/>
    <w:rPr>
      <w:rFonts w:ascii="Times New Roman" w:eastAsia="MS Mincho"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appas@saracak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25</Pages>
  <Words>5934</Words>
  <Characters>33829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Lianatz</dc:creator>
  <cp:keywords/>
  <dc:description/>
  <cp:lastModifiedBy>Pappas Georgios</cp:lastModifiedBy>
  <cp:revision>3</cp:revision>
  <dcterms:created xsi:type="dcterms:W3CDTF">2015-08-03T13:05:00Z</dcterms:created>
  <dcterms:modified xsi:type="dcterms:W3CDTF">2015-12-15T10:22:00Z</dcterms:modified>
</cp:coreProperties>
</file>